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063B" w14:textId="77777777" w:rsidR="005A75D2" w:rsidRDefault="005A75D2">
      <w:pPr>
        <w:pStyle w:val="ConsPlusNormal"/>
        <w:jc w:val="both"/>
        <w:outlineLvl w:val="0"/>
      </w:pPr>
      <w:r>
        <w:t>Зарегистрировано в Национальном реестре правовых актов</w:t>
      </w:r>
    </w:p>
    <w:p w14:paraId="250DC87F" w14:textId="77777777" w:rsidR="005A75D2" w:rsidRDefault="005A75D2">
      <w:pPr>
        <w:pStyle w:val="ConsPlusNormal"/>
        <w:spacing w:before="200"/>
        <w:jc w:val="both"/>
      </w:pPr>
      <w:r>
        <w:t>Республики Беларусь 2 сентября 2022 г. N 5/50642</w:t>
      </w:r>
    </w:p>
    <w:p w14:paraId="1CD1796B" w14:textId="77777777" w:rsidR="005A75D2" w:rsidRDefault="005A75D2">
      <w:pPr>
        <w:pStyle w:val="ConsPlusNormal"/>
        <w:pBdr>
          <w:top w:val="single" w:sz="6" w:space="0" w:color="auto"/>
        </w:pBdr>
        <w:spacing w:before="100" w:after="100"/>
        <w:jc w:val="both"/>
        <w:rPr>
          <w:sz w:val="2"/>
          <w:szCs w:val="2"/>
        </w:rPr>
      </w:pPr>
    </w:p>
    <w:p w14:paraId="2B2BCA13" w14:textId="77777777" w:rsidR="005A75D2" w:rsidRDefault="005A75D2">
      <w:pPr>
        <w:pStyle w:val="ConsPlusNormal"/>
      </w:pPr>
    </w:p>
    <w:p w14:paraId="49F40A53" w14:textId="77777777" w:rsidR="005A75D2" w:rsidRDefault="005A75D2">
      <w:pPr>
        <w:pStyle w:val="ConsPlusTitle"/>
        <w:jc w:val="center"/>
      </w:pPr>
      <w:r>
        <w:t>ПОСТАНОВЛЕНИЕ СОВЕТА МИНИСТРОВ РЕСПУБЛИКИ БЕЛАРУСЬ</w:t>
      </w:r>
    </w:p>
    <w:p w14:paraId="323D00AC" w14:textId="77777777" w:rsidR="005A75D2" w:rsidRDefault="005A75D2">
      <w:pPr>
        <w:pStyle w:val="ConsPlusTitle"/>
        <w:jc w:val="center"/>
      </w:pPr>
      <w:r>
        <w:t>31 августа 2022 г. N 572</w:t>
      </w:r>
    </w:p>
    <w:p w14:paraId="694F9D40" w14:textId="77777777" w:rsidR="005A75D2" w:rsidRDefault="005A75D2">
      <w:pPr>
        <w:pStyle w:val="ConsPlusTitle"/>
        <w:jc w:val="center"/>
      </w:pPr>
    </w:p>
    <w:p w14:paraId="2E508721" w14:textId="77777777" w:rsidR="005A75D2" w:rsidRDefault="005A75D2">
      <w:pPr>
        <w:pStyle w:val="ConsPlusTitle"/>
        <w:jc w:val="center"/>
      </w:pPr>
      <w:r>
        <w:t>О ВОПРОСАХ РЕАЛИЗАЦИИ ОБРАЗОВАТЕЛЬНЫХ ПРОГРАММ</w:t>
      </w:r>
    </w:p>
    <w:p w14:paraId="625CBF86" w14:textId="77777777" w:rsidR="005A75D2" w:rsidRDefault="005A75D2">
      <w:pPr>
        <w:pStyle w:val="ConsPlusNormal"/>
      </w:pPr>
    </w:p>
    <w:p w14:paraId="1B2C5CE9" w14:textId="77777777" w:rsidR="005A75D2" w:rsidRDefault="005A75D2">
      <w:pPr>
        <w:pStyle w:val="ConsPlusNormal"/>
        <w:ind w:firstLine="540"/>
        <w:jc w:val="both"/>
      </w:pPr>
      <w:r>
        <w:t>На основании части пятой пункта 7 и части третьей пункта 12 статьи 15, пункта 9 статьи 28, абзаца пятого статьи 48, части первой пункта 4 статьи 57, пунктов 1 и 12 статьи 72, пункта 5 статьи 73, пунктов 1 и 10 статьи 74, пунктов 1 и 7 статьи 75, пункта 6 статьи 76, пункта 7 статьи 78, пункта 8 статьи 80, абзаца шестого статьи 100, пункта 9 статьи 172, пункта 9 статьи 190, части второй пункта 3 статьи 191 и пункта 9 статьи 206 Кодекса Республики Беларусь об образовании, пункта 2 статьи 33 Закона Республики Беларусь от 1 июня 2022 г. N 175-З "О государственной службе" Совет Министров Республики Беларусь ПОСТАНОВЛЯЕТ:</w:t>
      </w:r>
    </w:p>
    <w:p w14:paraId="0FF51955" w14:textId="77777777" w:rsidR="005A75D2" w:rsidRDefault="005A75D2">
      <w:pPr>
        <w:pStyle w:val="ConsPlusNormal"/>
        <w:spacing w:before="200"/>
        <w:ind w:firstLine="540"/>
        <w:jc w:val="both"/>
      </w:pPr>
      <w:r>
        <w:t>1. Утвердить:</w:t>
      </w:r>
    </w:p>
    <w:p w14:paraId="48D99EAE" w14:textId="77777777" w:rsidR="005A75D2" w:rsidRDefault="005A75D2">
      <w:pPr>
        <w:pStyle w:val="ConsPlusNormal"/>
        <w:spacing w:before="200"/>
        <w:ind w:firstLine="540"/>
        <w:jc w:val="both"/>
      </w:pPr>
      <w:r>
        <w:t>Положение о практике учащихся, курсантов, осваивающих содержание образовательных программ среднего специального образования (прилагается);</w:t>
      </w:r>
    </w:p>
    <w:p w14:paraId="5FA95A04" w14:textId="77777777" w:rsidR="005A75D2" w:rsidRDefault="005A75D2">
      <w:pPr>
        <w:pStyle w:val="ConsPlusNormal"/>
        <w:spacing w:before="200"/>
        <w:ind w:firstLine="540"/>
        <w:jc w:val="both"/>
      </w:pPr>
      <w:r>
        <w:t>Положение о сетевой форме взаимодействия при реализации образовательных программ (прилагается);</w:t>
      </w:r>
    </w:p>
    <w:p w14:paraId="7EEF3F5D" w14:textId="77777777" w:rsidR="005A75D2" w:rsidRDefault="005A75D2">
      <w:pPr>
        <w:pStyle w:val="ConsPlusNormal"/>
        <w:spacing w:before="200"/>
        <w:ind w:firstLine="540"/>
        <w:jc w:val="both"/>
      </w:pPr>
      <w:r>
        <w:t>Положение о порядке создания и функционирования центра компетенций (прилагается);</w:t>
      </w:r>
    </w:p>
    <w:p w14:paraId="3B5ED2EA" w14:textId="77777777" w:rsidR="005A75D2" w:rsidRDefault="005A75D2">
      <w:pPr>
        <w:pStyle w:val="ConsPlusNormal"/>
        <w:spacing w:before="200"/>
        <w:ind w:firstLine="540"/>
        <w:jc w:val="both"/>
      </w:pPr>
      <w:r>
        <w:t>Положение о порядке открытия подготовки по профилям образования, направлениям образования, специальностям, профессиям рабочих, должностям служащих (прилагается);</w:t>
      </w:r>
    </w:p>
    <w:p w14:paraId="3FCE25DD" w14:textId="77777777" w:rsidR="005A75D2" w:rsidRDefault="005A75D2">
      <w:pPr>
        <w:pStyle w:val="ConsPlusNormal"/>
        <w:spacing w:before="200"/>
        <w:ind w:firstLine="540"/>
        <w:jc w:val="both"/>
      </w:pPr>
      <w:r>
        <w:t>Положение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(прилагается);</w:t>
      </w:r>
    </w:p>
    <w:p w14:paraId="628F545E" w14:textId="77777777" w:rsidR="005A75D2" w:rsidRDefault="005A75D2">
      <w:pPr>
        <w:pStyle w:val="ConsPlusNormal"/>
        <w:spacing w:before="200"/>
        <w:ind w:firstLine="540"/>
        <w:jc w:val="both"/>
      </w:pPr>
      <w:r>
        <w:t>Положение о базовой организации учреждения образования (прилагается);</w:t>
      </w:r>
    </w:p>
    <w:p w14:paraId="2FA4861F" w14:textId="77777777" w:rsidR="005A75D2" w:rsidRDefault="005A75D2">
      <w:pPr>
        <w:pStyle w:val="ConsPlusNormal"/>
        <w:spacing w:before="200"/>
        <w:ind w:firstLine="540"/>
        <w:jc w:val="both"/>
      </w:pPr>
      <w:r>
        <w:t>Положение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 (прилагается);</w:t>
      </w:r>
    </w:p>
    <w:p w14:paraId="55BA2349" w14:textId="77777777" w:rsidR="005A75D2" w:rsidRDefault="005A75D2">
      <w:pPr>
        <w:pStyle w:val="ConsPlusNormal"/>
        <w:spacing w:before="200"/>
        <w:ind w:firstLine="540"/>
        <w:jc w:val="both"/>
      </w:pPr>
      <w: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14:paraId="60E8810F" w14:textId="77777777" w:rsidR="005A75D2" w:rsidRDefault="005A75D2">
      <w:pPr>
        <w:pStyle w:val="ConsPlusNormal"/>
        <w:spacing w:before="200"/>
        <w:ind w:firstLine="540"/>
        <w:jc w:val="both"/>
      </w:pPr>
      <w:r>
        <w:t>Положение о целевой подготовке специалистов, рабочих, служащих (прилагается);</w:t>
      </w:r>
    </w:p>
    <w:p w14:paraId="52ABF89C" w14:textId="77777777" w:rsidR="005A75D2" w:rsidRDefault="005A75D2">
      <w:pPr>
        <w:pStyle w:val="ConsPlusNormal"/>
        <w:spacing w:before="200"/>
        <w:ind w:firstLine="540"/>
        <w:jc w:val="both"/>
      </w:pPr>
      <w:r>
        <w:t>Положение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(прилагается);</w:t>
      </w:r>
    </w:p>
    <w:p w14:paraId="2A6D628C" w14:textId="77777777" w:rsidR="005A75D2" w:rsidRDefault="005A75D2">
      <w:pPr>
        <w:pStyle w:val="ConsPlusNormal"/>
        <w:spacing w:before="200"/>
        <w:ind w:firstLine="540"/>
        <w:jc w:val="both"/>
      </w:pPr>
      <w:r>
        <w:t>Положение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(прилагается).</w:t>
      </w:r>
    </w:p>
    <w:p w14:paraId="416A6196" w14:textId="77777777" w:rsidR="005A75D2" w:rsidRDefault="005A75D2">
      <w:pPr>
        <w:pStyle w:val="ConsPlusNormal"/>
        <w:spacing w:before="200"/>
        <w:ind w:firstLine="540"/>
        <w:jc w:val="both"/>
      </w:pPr>
      <w:r>
        <w:t>2. Установить:</w:t>
      </w:r>
    </w:p>
    <w:p w14:paraId="292E9155" w14:textId="77777777" w:rsidR="005A75D2" w:rsidRDefault="005A75D2">
      <w:pPr>
        <w:pStyle w:val="ConsPlusNormal"/>
        <w:spacing w:before="200"/>
        <w:ind w:firstLine="540"/>
        <w:jc w:val="both"/>
      </w:pPr>
      <w:r>
        <w:t>примерную форму договора о взаимодействии учреждения образования с организацией - заказчиком кадров при подготовке специалистов, рабочих, служащих согласно приложению 1;</w:t>
      </w:r>
    </w:p>
    <w:p w14:paraId="7A8A3B8C" w14:textId="77777777" w:rsidR="005A75D2" w:rsidRDefault="005A75D2">
      <w:pPr>
        <w:pStyle w:val="ConsPlusNormal"/>
        <w:spacing w:before="200"/>
        <w:ind w:firstLine="540"/>
        <w:jc w:val="both"/>
      </w:pPr>
      <w:r>
        <w:t>форму заявки на подготовку специалистов, рабочих, служащих согласно приложению 2;</w:t>
      </w:r>
    </w:p>
    <w:p w14:paraId="241B699D" w14:textId="77777777" w:rsidR="005A75D2" w:rsidRDefault="005A75D2">
      <w:pPr>
        <w:pStyle w:val="ConsPlusNormal"/>
        <w:spacing w:before="200"/>
        <w:ind w:firstLine="540"/>
        <w:jc w:val="both"/>
      </w:pPr>
      <w:r>
        <w:lastRenderedPageBreak/>
        <w:t>образец сертификата о государственной аккредитации учреждения образования на соответствие заявленному виду согласно приложению 3;</w:t>
      </w:r>
    </w:p>
    <w:p w14:paraId="4AAF7A56" w14:textId="77777777" w:rsidR="005A75D2" w:rsidRDefault="005A75D2">
      <w:pPr>
        <w:pStyle w:val="ConsPlusNormal"/>
        <w:spacing w:before="200"/>
        <w:ind w:firstLine="540"/>
        <w:jc w:val="both"/>
      </w:pPr>
      <w:r>
        <w:t>образец сертификата о государственной аккредитации учреждения образования по специальности (специальностям) согласно приложению 4;</w:t>
      </w:r>
    </w:p>
    <w:p w14:paraId="48F507F6" w14:textId="77777777" w:rsidR="005A75D2" w:rsidRDefault="005A75D2">
      <w:pPr>
        <w:pStyle w:val="ConsPlusNormal"/>
        <w:spacing w:before="200"/>
        <w:ind w:firstLine="540"/>
        <w:jc w:val="both"/>
      </w:pPr>
      <w:r>
        <w:t>образец сертификата 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 согласно приложению 5.</w:t>
      </w:r>
    </w:p>
    <w:p w14:paraId="7B3F5695" w14:textId="77777777" w:rsidR="005A75D2" w:rsidRDefault="005A75D2">
      <w:pPr>
        <w:pStyle w:val="ConsPlusNormal"/>
        <w:spacing w:before="200"/>
        <w:ind w:firstLine="540"/>
        <w:jc w:val="both"/>
      </w:pPr>
      <w:r>
        <w:t>3. Определить перечень 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 согласно приложению 6.</w:t>
      </w:r>
    </w:p>
    <w:p w14:paraId="47E999C0" w14:textId="77777777" w:rsidR="005A75D2" w:rsidRDefault="005A75D2">
      <w:pPr>
        <w:pStyle w:val="ConsPlusNormal"/>
        <w:spacing w:before="200"/>
        <w:ind w:firstLine="540"/>
        <w:jc w:val="both"/>
      </w:pPr>
      <w:r>
        <w:t>4. Определить, что:</w:t>
      </w:r>
    </w:p>
    <w:p w14:paraId="67BC2BE5" w14:textId="77777777" w:rsidR="005A75D2" w:rsidRDefault="005A75D2">
      <w:pPr>
        <w:pStyle w:val="ConsPlusNormal"/>
        <w:spacing w:before="200"/>
        <w:ind w:firstLine="540"/>
        <w:jc w:val="both"/>
      </w:pPr>
      <w:r>
        <w:t>4.1. решение о государственной аккредитации учреждений образования на соответствие заявленному виду (по каждой специальности) при реализации требований пункта 3 статьи 3 Закона Республики Беларусь от 14 января 2022 г. N 154-З "Об изменении Кодекса Республики Беларусь об образовании" принимается Департаментом контроля качества образования Министерства образования (далее, если не указано иное, - Департамент) на основании:</w:t>
      </w:r>
    </w:p>
    <w:p w14:paraId="38ECE588" w14:textId="77777777" w:rsidR="005A75D2" w:rsidRDefault="005A75D2">
      <w:pPr>
        <w:pStyle w:val="ConsPlusNormal"/>
        <w:spacing w:before="200"/>
        <w:ind w:firstLine="540"/>
        <w:jc w:val="both"/>
      </w:pPr>
      <w:r>
        <w:t>заявления о проведении государственной аккредитации, представленного учреждением образования, организацией,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государственная аккредитация);</w:t>
      </w:r>
    </w:p>
    <w:p w14:paraId="732E571D" w14:textId="77777777" w:rsidR="005A75D2" w:rsidRDefault="005A75D2">
      <w:pPr>
        <w:pStyle w:val="ConsPlusNormal"/>
        <w:spacing w:before="200"/>
        <w:ind w:firstLine="540"/>
        <w:jc w:val="both"/>
      </w:pPr>
      <w:r>
        <w:t>положительной оценки результатов самоконтроля за обеспечением качества образования при условии соответствия учреждения образования не менее 80 процентам критериев оценки соответствия заявленному виду учреждения образования, определенных в приложениях 1 - 7 к Положению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утвержденному настоящим постановлением;</w:t>
      </w:r>
    </w:p>
    <w:p w14:paraId="53D0E307" w14:textId="77777777" w:rsidR="005A75D2" w:rsidRDefault="005A75D2">
      <w:pPr>
        <w:pStyle w:val="ConsPlusNormal"/>
        <w:spacing w:before="200"/>
        <w:ind w:firstLine="540"/>
        <w:jc w:val="both"/>
      </w:pPr>
      <w:r>
        <w:t>данных о выполнении плана мероприятий по устранению недостатков и реализации предложений, отмеченных по итогам проведения предыдущих государственной аккредитации, подтверждения государственной аккредитации учреждения образования,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подтверждение государственной аккредитации);</w:t>
      </w:r>
    </w:p>
    <w:p w14:paraId="0FA2682D" w14:textId="77777777" w:rsidR="005A75D2" w:rsidRDefault="005A75D2">
      <w:pPr>
        <w:pStyle w:val="ConsPlusNormal"/>
        <w:spacing w:before="200"/>
        <w:ind w:firstLine="540"/>
        <w:jc w:val="both"/>
      </w:pPr>
      <w:r>
        <w:t>4.2. при наличии специальности, направления образования, профиля образования в определяемом Министерством образования перечне профилей образования, направлений образования, специальностей, повторное открытие подготовки по которым не требуется в связи с принятием Общегосударственного классификатора Республики Беларусь ОКРБ 011-2022 "Специальности и квалификации", Департаментом на основании заявления учреждения образования принимается решение о внесении изменений в решение о государственной аккредитации, подтверждении государственной аккредитации и выдаче соответствующего сертификата о государственной аккредитации, подтверждении государственной аккредитации.</w:t>
      </w:r>
    </w:p>
    <w:p w14:paraId="648337A6" w14:textId="77777777" w:rsidR="005A75D2" w:rsidRDefault="005A75D2">
      <w:pPr>
        <w:pStyle w:val="ConsPlusNormal"/>
        <w:spacing w:before="200"/>
        <w:ind w:firstLine="540"/>
        <w:jc w:val="both"/>
      </w:pPr>
      <w:r>
        <w:t>5. Признать утратившими силу постановления Совета Министров Республики Беларусь согласно приложению 7.</w:t>
      </w:r>
    </w:p>
    <w:p w14:paraId="18FAC914" w14:textId="77777777" w:rsidR="005A75D2" w:rsidRDefault="005A75D2">
      <w:pPr>
        <w:pStyle w:val="ConsPlusNormal"/>
        <w:spacing w:before="200"/>
        <w:ind w:firstLine="540"/>
        <w:jc w:val="both"/>
      </w:pPr>
      <w:r>
        <w:t>6. Министерству образования давать разъяснения по вопросам применения настоящего постановления.</w:t>
      </w:r>
    </w:p>
    <w:p w14:paraId="6800BBB6" w14:textId="77777777" w:rsidR="005A75D2" w:rsidRDefault="005A75D2">
      <w:pPr>
        <w:pStyle w:val="ConsPlusNormal"/>
        <w:spacing w:before="200"/>
        <w:ind w:firstLine="540"/>
        <w:jc w:val="both"/>
      </w:pPr>
      <w:r>
        <w:t>7. Настоящее постановление вступает в силу с 1 сентября 2022 г.</w:t>
      </w:r>
    </w:p>
    <w:p w14:paraId="7F2E1ED6" w14:textId="77777777" w:rsidR="005A75D2" w:rsidRDefault="005A75D2">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A75D2" w14:paraId="58EA191D" w14:textId="77777777">
        <w:tc>
          <w:tcPr>
            <w:tcW w:w="5103" w:type="dxa"/>
          </w:tcPr>
          <w:p w14:paraId="27620343" w14:textId="77777777" w:rsidR="005A75D2" w:rsidRDefault="005A75D2">
            <w:pPr>
              <w:pStyle w:val="ConsPlusNormal"/>
            </w:pPr>
            <w:r>
              <w:t>Премьер-министр Республики Беларусь</w:t>
            </w:r>
          </w:p>
        </w:tc>
        <w:tc>
          <w:tcPr>
            <w:tcW w:w="5103" w:type="dxa"/>
          </w:tcPr>
          <w:p w14:paraId="7623DD34" w14:textId="77777777" w:rsidR="005A75D2" w:rsidRDefault="005A75D2">
            <w:pPr>
              <w:pStyle w:val="ConsPlusNormal"/>
              <w:jc w:val="right"/>
            </w:pPr>
            <w:r>
              <w:t>Р.Головченко</w:t>
            </w:r>
          </w:p>
        </w:tc>
      </w:tr>
    </w:tbl>
    <w:p w14:paraId="27D245E1" w14:textId="77777777" w:rsidR="005A75D2" w:rsidRDefault="005A75D2">
      <w:pPr>
        <w:pStyle w:val="ConsPlusNormal"/>
      </w:pPr>
    </w:p>
    <w:p w14:paraId="48CF8222" w14:textId="77777777" w:rsidR="005A75D2" w:rsidRDefault="005A75D2">
      <w:pPr>
        <w:pStyle w:val="ConsPlusNormal"/>
      </w:pPr>
    </w:p>
    <w:p w14:paraId="5BC0316F" w14:textId="77777777" w:rsidR="005A75D2" w:rsidRDefault="005A75D2">
      <w:pPr>
        <w:pStyle w:val="ConsPlusNormal"/>
        <w:jc w:val="right"/>
        <w:outlineLvl w:val="0"/>
      </w:pPr>
      <w:r>
        <w:lastRenderedPageBreak/>
        <w:t>Приложение 1</w:t>
      </w:r>
    </w:p>
    <w:p w14:paraId="77355C6B" w14:textId="77777777" w:rsidR="005A75D2" w:rsidRDefault="005A75D2">
      <w:pPr>
        <w:pStyle w:val="ConsPlusNormal"/>
        <w:jc w:val="right"/>
      </w:pPr>
      <w:r>
        <w:t>к постановлению</w:t>
      </w:r>
    </w:p>
    <w:p w14:paraId="552760B1" w14:textId="77777777" w:rsidR="005A75D2" w:rsidRDefault="005A75D2">
      <w:pPr>
        <w:pStyle w:val="ConsPlusNormal"/>
        <w:jc w:val="right"/>
      </w:pPr>
      <w:r>
        <w:t>Совета Министров</w:t>
      </w:r>
    </w:p>
    <w:p w14:paraId="62B54ED3" w14:textId="77777777" w:rsidR="005A75D2" w:rsidRDefault="005A75D2">
      <w:pPr>
        <w:pStyle w:val="ConsPlusNormal"/>
        <w:jc w:val="right"/>
      </w:pPr>
      <w:r>
        <w:t>Республики Беларусь</w:t>
      </w:r>
    </w:p>
    <w:p w14:paraId="609DDD67" w14:textId="77777777" w:rsidR="005A75D2" w:rsidRDefault="005A75D2">
      <w:pPr>
        <w:pStyle w:val="ConsPlusNormal"/>
        <w:jc w:val="right"/>
      </w:pPr>
      <w:r>
        <w:t>31.08.2022 N 572</w:t>
      </w:r>
    </w:p>
    <w:p w14:paraId="23438FB6" w14:textId="77777777" w:rsidR="005A75D2" w:rsidRDefault="005A75D2">
      <w:pPr>
        <w:pStyle w:val="ConsPlusNormal"/>
      </w:pPr>
    </w:p>
    <w:p w14:paraId="71ED040B" w14:textId="77777777" w:rsidR="005A75D2" w:rsidRDefault="005A75D2">
      <w:pPr>
        <w:pStyle w:val="ConsPlusNormal"/>
        <w:jc w:val="right"/>
      </w:pPr>
      <w:bookmarkStart w:id="0" w:name="Par55"/>
      <w:bookmarkEnd w:id="0"/>
      <w:r>
        <w:t>Примерная форма</w:t>
      </w:r>
    </w:p>
    <w:p w14:paraId="2CC10C6A" w14:textId="77777777" w:rsidR="005A75D2" w:rsidRDefault="005A75D2">
      <w:pPr>
        <w:pStyle w:val="ConsPlusNormal"/>
      </w:pPr>
    </w:p>
    <w:p w14:paraId="05060013" w14:textId="77777777" w:rsidR="005A75D2" w:rsidRDefault="005A75D2">
      <w:pPr>
        <w:pStyle w:val="ConsPlusNonformat"/>
        <w:jc w:val="both"/>
      </w:pPr>
      <w:r>
        <w:t xml:space="preserve">                             </w:t>
      </w:r>
      <w:r>
        <w:rPr>
          <w:b/>
          <w:bCs/>
        </w:rPr>
        <w:t>ДОГОВОР N ______</w:t>
      </w:r>
    </w:p>
    <w:p w14:paraId="523D89E8" w14:textId="77777777" w:rsidR="005A75D2" w:rsidRDefault="005A75D2">
      <w:pPr>
        <w:pStyle w:val="ConsPlusNonformat"/>
        <w:jc w:val="both"/>
      </w:pPr>
      <w:r>
        <w:rPr>
          <w:b/>
          <w:bCs/>
        </w:rPr>
        <w:t>о взаимодействии учреждения образования с организацией - заказчиком кадров</w:t>
      </w:r>
    </w:p>
    <w:p w14:paraId="1DE05B2E" w14:textId="77777777" w:rsidR="005A75D2" w:rsidRDefault="005A75D2">
      <w:pPr>
        <w:pStyle w:val="ConsPlusNonformat"/>
        <w:jc w:val="both"/>
      </w:pPr>
      <w:r>
        <w:t xml:space="preserve">              </w:t>
      </w:r>
      <w:r>
        <w:rPr>
          <w:b/>
          <w:bCs/>
        </w:rPr>
        <w:t>при подготовке специалистов, рабочих, служащих</w:t>
      </w:r>
    </w:p>
    <w:p w14:paraId="4316BBA4" w14:textId="77777777" w:rsidR="005A75D2" w:rsidRDefault="005A75D2">
      <w:pPr>
        <w:pStyle w:val="ConsPlusNonformat"/>
        <w:jc w:val="both"/>
      </w:pPr>
    </w:p>
    <w:p w14:paraId="5A296ACD" w14:textId="77777777" w:rsidR="005A75D2" w:rsidRDefault="005A75D2">
      <w:pPr>
        <w:pStyle w:val="ConsPlusNonformat"/>
        <w:jc w:val="both"/>
      </w:pPr>
      <w:r>
        <w:t>____ ______________ 20___ г.                _______________________________</w:t>
      </w:r>
    </w:p>
    <w:p w14:paraId="01F32DB7" w14:textId="77777777" w:rsidR="005A75D2" w:rsidRDefault="005A75D2">
      <w:pPr>
        <w:pStyle w:val="ConsPlusNonformat"/>
        <w:jc w:val="both"/>
      </w:pPr>
      <w:r>
        <w:t>(дата заключения договора)                    (место заключения договора)</w:t>
      </w:r>
    </w:p>
    <w:p w14:paraId="692D86E4" w14:textId="77777777" w:rsidR="005A75D2" w:rsidRDefault="005A75D2">
      <w:pPr>
        <w:pStyle w:val="ConsPlusNonformat"/>
        <w:jc w:val="both"/>
      </w:pPr>
    </w:p>
    <w:p w14:paraId="129CC8A0" w14:textId="77777777" w:rsidR="005A75D2" w:rsidRDefault="005A75D2">
      <w:pPr>
        <w:pStyle w:val="ConsPlusNonformat"/>
        <w:jc w:val="both"/>
      </w:pPr>
      <w:r>
        <w:t>___________________________________________________________________________</w:t>
      </w:r>
    </w:p>
    <w:p w14:paraId="23C96CE8" w14:textId="77777777" w:rsidR="005A75D2" w:rsidRDefault="005A75D2">
      <w:pPr>
        <w:pStyle w:val="ConsPlusNonformat"/>
        <w:jc w:val="both"/>
      </w:pPr>
      <w:r>
        <w:t xml:space="preserve">                   (наименование учреждения образования)</w:t>
      </w:r>
    </w:p>
    <w:p w14:paraId="0163BE67" w14:textId="77777777" w:rsidR="005A75D2" w:rsidRDefault="005A75D2">
      <w:pPr>
        <w:pStyle w:val="ConsPlusNonformat"/>
        <w:jc w:val="both"/>
      </w:pPr>
      <w:r>
        <w:t>___________________________________________________________________________</w:t>
      </w:r>
    </w:p>
    <w:p w14:paraId="6A8C18C8" w14:textId="77777777" w:rsidR="005A75D2" w:rsidRDefault="005A75D2">
      <w:pPr>
        <w:pStyle w:val="ConsPlusNonformat"/>
        <w:jc w:val="both"/>
      </w:pPr>
      <w:r>
        <w:t>в лице ____________________________________________________________________</w:t>
      </w:r>
    </w:p>
    <w:p w14:paraId="1B9FA6AC" w14:textId="77777777" w:rsidR="005A75D2" w:rsidRDefault="005A75D2">
      <w:pPr>
        <w:pStyle w:val="ConsPlusNonformat"/>
        <w:jc w:val="both"/>
      </w:pPr>
      <w:r>
        <w:t xml:space="preserve">                 (должность служащего, фамилия, собственное имя,</w:t>
      </w:r>
    </w:p>
    <w:p w14:paraId="56C9D6A5" w14:textId="77777777" w:rsidR="005A75D2" w:rsidRDefault="005A75D2">
      <w:pPr>
        <w:pStyle w:val="ConsPlusNonformat"/>
        <w:jc w:val="both"/>
      </w:pPr>
      <w:r>
        <w:t>__________________________________________________________________________,</w:t>
      </w:r>
    </w:p>
    <w:p w14:paraId="183C60B2" w14:textId="77777777" w:rsidR="005A75D2" w:rsidRDefault="005A75D2">
      <w:pPr>
        <w:pStyle w:val="ConsPlusNonformat"/>
        <w:jc w:val="both"/>
      </w:pPr>
      <w:r>
        <w:t xml:space="preserve">                      отчество (если таковое имеется)</w:t>
      </w:r>
    </w:p>
    <w:p w14:paraId="5F563D97" w14:textId="77777777" w:rsidR="005A75D2" w:rsidRDefault="005A75D2">
      <w:pPr>
        <w:pStyle w:val="ConsPlusNonformat"/>
        <w:jc w:val="both"/>
      </w:pPr>
      <w:r>
        <w:t>действующего на основании _________________________________________________</w:t>
      </w:r>
    </w:p>
    <w:p w14:paraId="0A85BB27" w14:textId="77777777" w:rsidR="005A75D2" w:rsidRDefault="005A75D2">
      <w:pPr>
        <w:pStyle w:val="ConsPlusNonformat"/>
        <w:jc w:val="both"/>
      </w:pPr>
      <w:r>
        <w:t xml:space="preserve">                                   (устав учреждения образования,</w:t>
      </w:r>
    </w:p>
    <w:p w14:paraId="47696CDB" w14:textId="77777777" w:rsidR="005A75D2" w:rsidRDefault="005A75D2">
      <w:pPr>
        <w:pStyle w:val="ConsPlusNonformat"/>
        <w:jc w:val="both"/>
      </w:pPr>
      <w:r>
        <w:t>________________________________________________________________, именуемое</w:t>
      </w:r>
    </w:p>
    <w:p w14:paraId="3281F569" w14:textId="77777777" w:rsidR="005A75D2" w:rsidRDefault="005A75D2">
      <w:pPr>
        <w:pStyle w:val="ConsPlusNonformat"/>
        <w:jc w:val="both"/>
      </w:pPr>
      <w:r>
        <w:t xml:space="preserve">                 номер и дата его регистрации)</w:t>
      </w:r>
    </w:p>
    <w:p w14:paraId="3EB08D8B" w14:textId="77777777" w:rsidR="005A75D2" w:rsidRDefault="005A75D2">
      <w:pPr>
        <w:pStyle w:val="ConsPlusNonformat"/>
        <w:jc w:val="both"/>
      </w:pPr>
      <w:r>
        <w:t>в     дальнейшем     учреждение     образования,     с   одной     стороны,</w:t>
      </w:r>
    </w:p>
    <w:p w14:paraId="1632E384" w14:textId="77777777" w:rsidR="005A75D2" w:rsidRDefault="005A75D2">
      <w:pPr>
        <w:pStyle w:val="ConsPlusNonformat"/>
        <w:jc w:val="both"/>
      </w:pPr>
      <w:r>
        <w:t>и _________________________________________________________________________</w:t>
      </w:r>
    </w:p>
    <w:p w14:paraId="394F0683" w14:textId="77777777" w:rsidR="005A75D2" w:rsidRDefault="005A75D2">
      <w:pPr>
        <w:pStyle w:val="ConsPlusNonformat"/>
        <w:jc w:val="both"/>
      </w:pPr>
      <w:r>
        <w:t xml:space="preserve">                         (наименование организации)</w:t>
      </w:r>
    </w:p>
    <w:p w14:paraId="27B994FA" w14:textId="77777777" w:rsidR="005A75D2" w:rsidRDefault="005A75D2">
      <w:pPr>
        <w:pStyle w:val="ConsPlusNonformat"/>
        <w:jc w:val="both"/>
      </w:pPr>
      <w:r>
        <w:t>___________________________________________________________________________</w:t>
      </w:r>
    </w:p>
    <w:p w14:paraId="1594F5F1" w14:textId="77777777" w:rsidR="005A75D2" w:rsidRDefault="005A75D2">
      <w:pPr>
        <w:pStyle w:val="ConsPlusNonformat"/>
        <w:jc w:val="both"/>
      </w:pPr>
      <w:r>
        <w:t>в лице ____________________________________________________________________</w:t>
      </w:r>
    </w:p>
    <w:p w14:paraId="0EABDE18" w14:textId="77777777" w:rsidR="005A75D2" w:rsidRDefault="005A75D2">
      <w:pPr>
        <w:pStyle w:val="ConsPlusNonformat"/>
        <w:jc w:val="both"/>
      </w:pPr>
      <w:r>
        <w:t xml:space="preserve">                  (должность служащего, фамилия, собственное имя,</w:t>
      </w:r>
    </w:p>
    <w:p w14:paraId="7273F364" w14:textId="77777777" w:rsidR="005A75D2" w:rsidRDefault="005A75D2">
      <w:pPr>
        <w:pStyle w:val="ConsPlusNonformat"/>
        <w:jc w:val="both"/>
      </w:pPr>
      <w:r>
        <w:t>__________________________________________________________________________,</w:t>
      </w:r>
    </w:p>
    <w:p w14:paraId="654D37C4" w14:textId="77777777" w:rsidR="005A75D2" w:rsidRDefault="005A75D2">
      <w:pPr>
        <w:pStyle w:val="ConsPlusNonformat"/>
        <w:jc w:val="both"/>
      </w:pPr>
      <w:r>
        <w:t xml:space="preserve">                      отчество (если таковое имеется)</w:t>
      </w:r>
    </w:p>
    <w:p w14:paraId="5E613E88" w14:textId="77777777" w:rsidR="005A75D2" w:rsidRDefault="005A75D2">
      <w:pPr>
        <w:pStyle w:val="ConsPlusNonformat"/>
        <w:jc w:val="both"/>
      </w:pPr>
      <w:r>
        <w:t>действующего на основании _________________________________________________</w:t>
      </w:r>
    </w:p>
    <w:p w14:paraId="53A8C990" w14:textId="77777777" w:rsidR="005A75D2" w:rsidRDefault="005A75D2">
      <w:pPr>
        <w:pStyle w:val="ConsPlusNonformat"/>
        <w:jc w:val="both"/>
      </w:pPr>
      <w:r>
        <w:t xml:space="preserve">                                  (устав, положение, свидетельство</w:t>
      </w:r>
    </w:p>
    <w:p w14:paraId="0D497135" w14:textId="77777777" w:rsidR="005A75D2" w:rsidRDefault="005A75D2">
      <w:pPr>
        <w:pStyle w:val="ConsPlusNonformat"/>
        <w:jc w:val="both"/>
      </w:pPr>
      <w:r>
        <w:t>___________________________________________________________________________</w:t>
      </w:r>
    </w:p>
    <w:p w14:paraId="5588B434" w14:textId="77777777" w:rsidR="005A75D2" w:rsidRDefault="005A75D2">
      <w:pPr>
        <w:pStyle w:val="ConsPlusNonformat"/>
        <w:jc w:val="both"/>
      </w:pPr>
      <w:r>
        <w:t xml:space="preserve">         о государственной регистрации организации, доверенность,</w:t>
      </w:r>
    </w:p>
    <w:p w14:paraId="78760056" w14:textId="77777777" w:rsidR="005A75D2" w:rsidRDefault="005A75D2">
      <w:pPr>
        <w:pStyle w:val="ConsPlusNonformat"/>
        <w:jc w:val="both"/>
      </w:pPr>
      <w:r>
        <w:t>__________________________________________________________________________,</w:t>
      </w:r>
    </w:p>
    <w:p w14:paraId="61F7CE17" w14:textId="77777777" w:rsidR="005A75D2" w:rsidRDefault="005A75D2">
      <w:pPr>
        <w:pStyle w:val="ConsPlusNonformat"/>
        <w:jc w:val="both"/>
      </w:pPr>
      <w:r>
        <w:t xml:space="preserve">               номер и дата их утверждения либо регистрации)</w:t>
      </w:r>
    </w:p>
    <w:p w14:paraId="7AAA2317" w14:textId="77777777" w:rsidR="005A75D2" w:rsidRDefault="005A75D2">
      <w:pPr>
        <w:pStyle w:val="ConsPlusNonformat"/>
        <w:jc w:val="both"/>
      </w:pPr>
      <w:r>
        <w:t>именуемая  в  дальнейшем  базовая  организация, с другой стороны, заключили</w:t>
      </w:r>
    </w:p>
    <w:p w14:paraId="6C112848" w14:textId="77777777" w:rsidR="005A75D2" w:rsidRDefault="005A75D2">
      <w:pPr>
        <w:pStyle w:val="ConsPlusNonformat"/>
        <w:jc w:val="both"/>
      </w:pPr>
      <w:r>
        <w:t>настоящий договор о нижеследующем.</w:t>
      </w:r>
    </w:p>
    <w:p w14:paraId="694346F8" w14:textId="77777777" w:rsidR="005A75D2" w:rsidRDefault="005A75D2">
      <w:pPr>
        <w:pStyle w:val="ConsPlusNormal"/>
      </w:pPr>
    </w:p>
    <w:p w14:paraId="550678D3" w14:textId="77777777" w:rsidR="005A75D2" w:rsidRDefault="005A75D2">
      <w:pPr>
        <w:pStyle w:val="ConsPlusNormal"/>
        <w:jc w:val="center"/>
        <w:outlineLvl w:val="1"/>
      </w:pPr>
      <w:r>
        <w:t>ПРЕДМЕТ ДОГОВОРА</w:t>
      </w:r>
    </w:p>
    <w:p w14:paraId="74562398" w14:textId="77777777" w:rsidR="005A75D2" w:rsidRDefault="005A75D2">
      <w:pPr>
        <w:pStyle w:val="ConsPlusNormal"/>
      </w:pPr>
    </w:p>
    <w:p w14:paraId="27A08278" w14:textId="77777777" w:rsidR="005A75D2" w:rsidRDefault="005A75D2">
      <w:pPr>
        <w:pStyle w:val="ConsPlusNormal"/>
        <w:ind w:firstLine="540"/>
        <w:jc w:val="both"/>
      </w:pPr>
      <w:bookmarkStart w:id="1" w:name="Par94"/>
      <w:bookmarkEnd w:id="1"/>
      <w:r>
        <w:t>1. Предметом настоящего договора является взаимодействие учреждения образования и базовой организации:</w:t>
      </w:r>
    </w:p>
    <w:p w14:paraId="53B9FFFF" w14:textId="77777777" w:rsidR="005A75D2" w:rsidRDefault="005A75D2">
      <w:pPr>
        <w:pStyle w:val="ConsPlusNormal"/>
        <w:spacing w:before="200"/>
        <w:ind w:firstLine="540"/>
        <w:jc w:val="both"/>
      </w:pPr>
      <w:r>
        <w:t>в подготовке в учреждении образования для последующего трудоустройства в базовой организации специалистов, рабочих, служащих в количестве и по специальностям, квалификациям (профессиям рабочих, должностям служащих) в соответствии с заказом согласно приложению, который является неотъемлемой частью настоящего договора. При этом количество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при необходимости может ежегодно изменяться и оформляться дополнительными соглашениями, являющимися неотъемлемой частью настоящего договора;</w:t>
      </w:r>
    </w:p>
    <w:p w14:paraId="219EC1A4" w14:textId="77777777" w:rsidR="005A75D2" w:rsidRDefault="005A75D2">
      <w:pPr>
        <w:pStyle w:val="ConsPlusNormal"/>
        <w:spacing w:before="200"/>
        <w:ind w:firstLine="540"/>
        <w:jc w:val="both"/>
      </w:pPr>
      <w:r>
        <w:t>в обеспечении необходимого уровня качества образовательного процесса;</w:t>
      </w:r>
    </w:p>
    <w:p w14:paraId="6277688C" w14:textId="77777777" w:rsidR="005A75D2" w:rsidRDefault="005A75D2">
      <w:pPr>
        <w:pStyle w:val="ConsPlusNormal"/>
        <w:spacing w:before="200"/>
        <w:ind w:firstLine="540"/>
        <w:jc w:val="both"/>
      </w:pPr>
      <w:r>
        <w:t>в развитии материально-технической базы учреждения образования. При этом оказание базовой организацией учреждению образования помощи осуществляется по договоренности сторон в порядке, установленном законодательством.</w:t>
      </w:r>
    </w:p>
    <w:p w14:paraId="19F2B700" w14:textId="77777777" w:rsidR="005A75D2" w:rsidRDefault="005A75D2">
      <w:pPr>
        <w:pStyle w:val="ConsPlusNormal"/>
      </w:pPr>
    </w:p>
    <w:p w14:paraId="0F63434F" w14:textId="77777777" w:rsidR="005A75D2" w:rsidRDefault="005A75D2">
      <w:pPr>
        <w:pStyle w:val="ConsPlusNormal"/>
        <w:jc w:val="center"/>
        <w:outlineLvl w:val="1"/>
      </w:pPr>
      <w:r>
        <w:t>ОБЯЗАННОСТИ СТОРОН</w:t>
      </w:r>
    </w:p>
    <w:p w14:paraId="6E19EC09" w14:textId="77777777" w:rsidR="005A75D2" w:rsidRDefault="005A75D2">
      <w:pPr>
        <w:pStyle w:val="ConsPlusNormal"/>
      </w:pPr>
    </w:p>
    <w:p w14:paraId="73811A44" w14:textId="77777777" w:rsidR="005A75D2" w:rsidRDefault="005A75D2">
      <w:pPr>
        <w:pStyle w:val="ConsPlusNormal"/>
        <w:ind w:firstLine="540"/>
        <w:jc w:val="both"/>
      </w:pPr>
      <w:r>
        <w:t>2. Учреждение образования обязуется обеспечивать:</w:t>
      </w:r>
    </w:p>
    <w:p w14:paraId="3AD98C6D" w14:textId="77777777" w:rsidR="005A75D2" w:rsidRDefault="005A75D2">
      <w:pPr>
        <w:pStyle w:val="ConsPlusNormal"/>
        <w:spacing w:before="200"/>
        <w:ind w:firstLine="540"/>
        <w:jc w:val="both"/>
      </w:pPr>
      <w:r>
        <w:t>2.1. подготовку специалистов, рабочих, служащих в соответствии с пунктом 1 настоящего договора;</w:t>
      </w:r>
    </w:p>
    <w:p w14:paraId="46ED16D3" w14:textId="77777777" w:rsidR="005A75D2" w:rsidRDefault="005A75D2">
      <w:pPr>
        <w:pStyle w:val="ConsPlusNormal"/>
        <w:spacing w:before="200"/>
        <w:ind w:firstLine="540"/>
        <w:jc w:val="both"/>
      </w:pPr>
      <w:r>
        <w:t>2.2. внесение изменений в учебно-программную документацию с учетом предложений базовой организации;</w:t>
      </w:r>
    </w:p>
    <w:p w14:paraId="109185B4" w14:textId="77777777" w:rsidR="005A75D2" w:rsidRDefault="005A75D2">
      <w:pPr>
        <w:pStyle w:val="ConsPlusNormal"/>
        <w:spacing w:before="200"/>
        <w:ind w:firstLine="540"/>
        <w:jc w:val="both"/>
      </w:pPr>
      <w:r>
        <w:t>2.3.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 реализующего образовательные программы среднего специального, профессионально-технического образования;</w:t>
      </w:r>
    </w:p>
    <w:p w14:paraId="39C31731" w14:textId="77777777" w:rsidR="005A75D2" w:rsidRDefault="005A75D2">
      <w:pPr>
        <w:pStyle w:val="ConsPlusNormal"/>
        <w:spacing w:before="200"/>
        <w:ind w:firstLine="540"/>
        <w:jc w:val="both"/>
      </w:pPr>
      <w:r>
        <w:t>2.4. планирование совместно с базовой организацией сроков проведения практики, лабораторных и практических занятий студентов, учащихся, курсантов, слушателей, производственного обучения учащихся, курсантов (далее - обучающиеся), а также подбор учебно-производственных и иных объектов для прохождения практики, лабораторных и практических занятий, производственного обучения обучающихся, заключение договоров о проведении практики, производственного обучения обучающихся;</w:t>
      </w:r>
    </w:p>
    <w:p w14:paraId="0C5D939D" w14:textId="77777777" w:rsidR="005A75D2" w:rsidRDefault="005A75D2">
      <w:pPr>
        <w:pStyle w:val="ConsPlusNormal"/>
        <w:spacing w:before="200"/>
        <w:ind w:firstLine="540"/>
        <w:jc w:val="both"/>
      </w:pPr>
      <w:r>
        <w:t>2.5. включение в состав государственных экзаменационных комиссий,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14:paraId="7CF49538" w14:textId="77777777" w:rsidR="005A75D2" w:rsidRDefault="005A75D2">
      <w:pPr>
        <w:pStyle w:val="ConsPlusNormal"/>
        <w:spacing w:before="200"/>
        <w:ind w:firstLine="540"/>
        <w:jc w:val="both"/>
      </w:pPr>
      <w:r>
        <w:t>2.6. распределение выпускников на работу в базовую организацию в количестве, определенном в настоящем договоре;</w:t>
      </w:r>
    </w:p>
    <w:p w14:paraId="4E0D8578" w14:textId="77777777" w:rsidR="005A75D2" w:rsidRDefault="005A75D2">
      <w:pPr>
        <w:pStyle w:val="ConsPlusNonformat"/>
        <w:spacing w:before="200"/>
        <w:jc w:val="both"/>
      </w:pPr>
      <w:r>
        <w:t xml:space="preserve">     2.7. другие  обязанности  учреждения  образования  (по  договоренности</w:t>
      </w:r>
    </w:p>
    <w:p w14:paraId="77C63DCF" w14:textId="77777777" w:rsidR="005A75D2" w:rsidRDefault="005A75D2">
      <w:pPr>
        <w:pStyle w:val="ConsPlusNonformat"/>
        <w:jc w:val="both"/>
      </w:pPr>
      <w:r>
        <w:t>сторон): __________________________________________________________________</w:t>
      </w:r>
    </w:p>
    <w:p w14:paraId="0B3E19A6" w14:textId="77777777" w:rsidR="005A75D2" w:rsidRDefault="005A75D2">
      <w:pPr>
        <w:pStyle w:val="ConsPlusNonformat"/>
        <w:jc w:val="both"/>
      </w:pPr>
      <w:r>
        <w:t>__________________________________________________________________________.</w:t>
      </w:r>
    </w:p>
    <w:p w14:paraId="686ABB10" w14:textId="77777777" w:rsidR="005A75D2" w:rsidRDefault="005A75D2">
      <w:pPr>
        <w:pStyle w:val="ConsPlusNormal"/>
        <w:ind w:firstLine="540"/>
        <w:jc w:val="both"/>
      </w:pPr>
      <w:r>
        <w:t>3. Базовая организация обязуется:</w:t>
      </w:r>
    </w:p>
    <w:p w14:paraId="619732C5" w14:textId="77777777" w:rsidR="005A75D2" w:rsidRDefault="005A75D2">
      <w:pPr>
        <w:pStyle w:val="ConsPlusNormal"/>
        <w:spacing w:before="200"/>
        <w:ind w:firstLine="540"/>
        <w:jc w:val="both"/>
      </w:pPr>
      <w:r>
        <w:t>3.1. обеспечивать определение дополнительной потребности в молодых специалистах, рабочих, служащих и ежегодное ее уточнение в порядке, определенном законодательством;</w:t>
      </w:r>
    </w:p>
    <w:p w14:paraId="0083A73B" w14:textId="77777777" w:rsidR="005A75D2" w:rsidRDefault="005A75D2">
      <w:pPr>
        <w:pStyle w:val="ConsPlusNormal"/>
        <w:spacing w:before="200"/>
        <w:ind w:firstLine="540"/>
        <w:jc w:val="both"/>
      </w:pPr>
      <w:r>
        <w:t>3.2. обеспечивать проведение практики, практических и лабораторных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w:t>
      </w:r>
    </w:p>
    <w:p w14:paraId="55B338FB" w14:textId="77777777" w:rsidR="005A75D2" w:rsidRDefault="005A75D2">
      <w:pPr>
        <w:pStyle w:val="ConsPlusNormal"/>
        <w:spacing w:before="200"/>
        <w:ind w:firstLine="540"/>
        <w:jc w:val="both"/>
      </w:pPr>
      <w:r>
        <w:t>3.3. принимать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14:paraId="579DD804" w14:textId="77777777" w:rsidR="005A75D2" w:rsidRDefault="005A75D2">
      <w:pPr>
        <w:pStyle w:val="ConsPlusNormal"/>
        <w:spacing w:before="200"/>
        <w:ind w:firstLine="540"/>
        <w:jc w:val="both"/>
      </w:pPr>
      <w:r>
        <w:t>3.4. способствовать созданию ученических мест (ученических участков, цехов) в структурных подразделениях базовой организации с высоким уровнем организации труда, оснащенных современной техникой, использующих прогрессивные технологии;</w:t>
      </w:r>
    </w:p>
    <w:p w14:paraId="5D74E6CC" w14:textId="77777777" w:rsidR="005A75D2" w:rsidRDefault="005A75D2">
      <w:pPr>
        <w:pStyle w:val="ConsPlusNormal"/>
        <w:spacing w:before="200"/>
        <w:ind w:firstLine="540"/>
        <w:jc w:val="both"/>
      </w:pPr>
      <w:r>
        <w:t>3.5. обеспечивать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14:paraId="68C6F5AD" w14:textId="77777777" w:rsidR="005A75D2" w:rsidRDefault="005A75D2">
      <w:pPr>
        <w:pStyle w:val="ConsPlusNormal"/>
        <w:spacing w:before="200"/>
        <w:ind w:firstLine="540"/>
        <w:jc w:val="both"/>
      </w:pPr>
      <w:r>
        <w:t>3.6. оказывать помощь учреждению образования в порядке, установленном законодательством, в целях развития материально-технической базы;</w:t>
      </w:r>
    </w:p>
    <w:p w14:paraId="33CBD852" w14:textId="77777777" w:rsidR="005A75D2" w:rsidRDefault="005A75D2">
      <w:pPr>
        <w:pStyle w:val="ConsPlusNormal"/>
        <w:spacing w:before="200"/>
        <w:ind w:firstLine="540"/>
        <w:jc w:val="both"/>
      </w:pPr>
      <w:r>
        <w:t>3.7. оказывать информационную поддержку учреждению образования по вопросам развития базовой организации, внедрения современных технологий, техники и оборудования;</w:t>
      </w:r>
    </w:p>
    <w:p w14:paraId="2E369FE7" w14:textId="77777777" w:rsidR="005A75D2" w:rsidRDefault="005A75D2">
      <w:pPr>
        <w:pStyle w:val="ConsPlusNormal"/>
        <w:spacing w:before="200"/>
        <w:ind w:firstLine="540"/>
        <w:jc w:val="both"/>
      </w:pPr>
      <w:r>
        <w:t>3.8. направлять своих представителей в состав государственных экзаменационных комиссий, государственных квалификационных комиссий, квалификационных комиссий учреждения образования;</w:t>
      </w:r>
    </w:p>
    <w:p w14:paraId="00A119CB" w14:textId="77777777" w:rsidR="005A75D2" w:rsidRDefault="005A75D2">
      <w:pPr>
        <w:pStyle w:val="ConsPlusNormal"/>
        <w:spacing w:before="200"/>
        <w:ind w:firstLine="540"/>
        <w:jc w:val="both"/>
      </w:pPr>
      <w:r>
        <w:lastRenderedPageBreak/>
        <w:t>3.9. назначать руководителями практики, производственного обучения обучающихся работников базовой организации, имеющих высокую квалификацию;</w:t>
      </w:r>
    </w:p>
    <w:p w14:paraId="3F672F0D" w14:textId="77777777" w:rsidR="005A75D2" w:rsidRDefault="005A75D2">
      <w:pPr>
        <w:pStyle w:val="ConsPlusNormal"/>
        <w:spacing w:before="200"/>
        <w:ind w:firstLine="540"/>
        <w:jc w:val="both"/>
      </w:pPr>
      <w:r>
        <w:t>3.10. осуществлять совместно с учреждением образования профориентационную работу;</w:t>
      </w:r>
    </w:p>
    <w:p w14:paraId="7484E94D" w14:textId="77777777" w:rsidR="005A75D2" w:rsidRDefault="005A75D2">
      <w:pPr>
        <w:pStyle w:val="ConsPlusNormal"/>
        <w:spacing w:before="200"/>
        <w:ind w:firstLine="540"/>
        <w:jc w:val="both"/>
      </w:pPr>
      <w:r>
        <w:t>3.11. обеспечить трудоустройство направленных на работу по распределению выпускников в количестве, определенном в настоящем договоре;</w:t>
      </w:r>
    </w:p>
    <w:p w14:paraId="29F723A3" w14:textId="77777777" w:rsidR="005A75D2" w:rsidRDefault="005A75D2">
      <w:pPr>
        <w:pStyle w:val="ConsPlusNormal"/>
        <w:spacing w:before="200"/>
        <w:ind w:firstLine="540"/>
        <w:jc w:val="both"/>
      </w:pPr>
      <w:r>
        <w:t>3.12. возместить средства, затраченные государством на подготовку специалистов, рабочих, служащих за счет средств республиканского и (или) местных бюджетов,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в порядке, определяемом Советом Министров Республики Беларусь;</w:t>
      </w:r>
    </w:p>
    <w:p w14:paraId="091EF704" w14:textId="77777777" w:rsidR="005A75D2" w:rsidRDefault="005A75D2">
      <w:pPr>
        <w:pStyle w:val="ConsPlusNonformat"/>
        <w:spacing w:before="200"/>
        <w:jc w:val="both"/>
      </w:pPr>
      <w:r>
        <w:t xml:space="preserve">     3.13. обеспечивать  реализацию  других обязанностей (по договоренности</w:t>
      </w:r>
    </w:p>
    <w:p w14:paraId="03F6FCEB" w14:textId="77777777" w:rsidR="005A75D2" w:rsidRDefault="005A75D2">
      <w:pPr>
        <w:pStyle w:val="ConsPlusNonformat"/>
        <w:jc w:val="both"/>
      </w:pPr>
      <w:r>
        <w:t>сторон): __________________________________________________________________</w:t>
      </w:r>
    </w:p>
    <w:p w14:paraId="35517A25" w14:textId="77777777" w:rsidR="005A75D2" w:rsidRDefault="005A75D2">
      <w:pPr>
        <w:pStyle w:val="ConsPlusNonformat"/>
        <w:jc w:val="both"/>
      </w:pPr>
      <w:r>
        <w:t>__________________________________________________________________________.</w:t>
      </w:r>
    </w:p>
    <w:p w14:paraId="11C7AED1" w14:textId="77777777" w:rsidR="005A75D2" w:rsidRDefault="005A75D2">
      <w:pPr>
        <w:pStyle w:val="ConsPlusNormal"/>
      </w:pPr>
    </w:p>
    <w:p w14:paraId="348A4571" w14:textId="77777777" w:rsidR="005A75D2" w:rsidRDefault="005A75D2">
      <w:pPr>
        <w:pStyle w:val="ConsPlusNormal"/>
        <w:jc w:val="center"/>
        <w:outlineLvl w:val="1"/>
      </w:pPr>
      <w:r>
        <w:t>ДОПОЛНИТЕЛЬНЫЕ УСЛОВИЯ</w:t>
      </w:r>
    </w:p>
    <w:p w14:paraId="3796DEC3" w14:textId="77777777" w:rsidR="005A75D2" w:rsidRDefault="005A75D2">
      <w:pPr>
        <w:pStyle w:val="ConsPlusNormal"/>
      </w:pPr>
    </w:p>
    <w:p w14:paraId="31ECA918" w14:textId="77777777" w:rsidR="005A75D2" w:rsidRDefault="005A75D2">
      <w:pPr>
        <w:pStyle w:val="ConsPlusNonformat"/>
        <w:jc w:val="both"/>
      </w:pPr>
      <w:r>
        <w:t xml:space="preserve">     4. Дополнительные условия настоящего договора:</w:t>
      </w:r>
    </w:p>
    <w:p w14:paraId="5F1FD7C8" w14:textId="77777777" w:rsidR="005A75D2" w:rsidRDefault="005A75D2">
      <w:pPr>
        <w:pStyle w:val="ConsPlusNonformat"/>
        <w:jc w:val="both"/>
      </w:pPr>
      <w:r>
        <w:t>___________________________________________________________________________</w:t>
      </w:r>
    </w:p>
    <w:p w14:paraId="63A5FA3B" w14:textId="77777777" w:rsidR="005A75D2" w:rsidRDefault="005A75D2">
      <w:pPr>
        <w:pStyle w:val="ConsPlusNonformat"/>
        <w:jc w:val="both"/>
      </w:pPr>
      <w:r>
        <w:t>__________________________________________________________________________.</w:t>
      </w:r>
    </w:p>
    <w:p w14:paraId="717D9CD2" w14:textId="77777777" w:rsidR="005A75D2" w:rsidRDefault="005A75D2">
      <w:pPr>
        <w:pStyle w:val="ConsPlusNormal"/>
      </w:pPr>
    </w:p>
    <w:p w14:paraId="7AF61A00" w14:textId="77777777" w:rsidR="005A75D2" w:rsidRDefault="005A75D2">
      <w:pPr>
        <w:pStyle w:val="ConsPlusNormal"/>
        <w:jc w:val="center"/>
        <w:outlineLvl w:val="1"/>
      </w:pPr>
      <w:r>
        <w:t>ОТВЕТСТВЕННОСТЬ СТОРОН И ПОРЯДОК РАЗРЕШЕНИЯ СПОРОВ</w:t>
      </w:r>
    </w:p>
    <w:p w14:paraId="4E5059A0" w14:textId="77777777" w:rsidR="005A75D2" w:rsidRDefault="005A75D2">
      <w:pPr>
        <w:pStyle w:val="ConsPlusNormal"/>
      </w:pPr>
    </w:p>
    <w:p w14:paraId="7B8B310E" w14:textId="77777777" w:rsidR="005A75D2" w:rsidRDefault="005A75D2">
      <w:pPr>
        <w:pStyle w:val="ConsPlusNormal"/>
        <w:ind w:firstLine="540"/>
        <w:jc w:val="both"/>
      </w:pPr>
      <w:r>
        <w:t>5. Настоящий договор может быть расторгнут досрочно в случае неисполнения или ненадлежащего исполнения сторонами его условий.</w:t>
      </w:r>
    </w:p>
    <w:p w14:paraId="25E5CF70" w14:textId="77777777" w:rsidR="005A75D2" w:rsidRDefault="005A75D2">
      <w:pPr>
        <w:pStyle w:val="ConsPlusNormal"/>
        <w:spacing w:before="200"/>
        <w:ind w:firstLine="540"/>
        <w:jc w:val="both"/>
      </w:pPr>
      <w:r>
        <w:t>6. Стороны освобождаются от ответственности за неисполнение или ненадлежащее исполнение своих обязательств по настоящему договору, если причиной такого неисполнения являются обстоятельства непреодолимой силы.</w:t>
      </w:r>
    </w:p>
    <w:p w14:paraId="7C53BE25" w14:textId="77777777" w:rsidR="005A75D2" w:rsidRDefault="005A75D2">
      <w:pPr>
        <w:pStyle w:val="ConsPlusNormal"/>
        <w:spacing w:before="200"/>
        <w:ind w:firstLine="540"/>
        <w:jc w:val="both"/>
      </w:pPr>
      <w:r>
        <w:t>7. Споры по настоящему договору разрешаются в соответствии с законодательством.</w:t>
      </w:r>
    </w:p>
    <w:p w14:paraId="33B29611" w14:textId="77777777" w:rsidR="005A75D2" w:rsidRDefault="005A75D2">
      <w:pPr>
        <w:pStyle w:val="ConsPlusNormal"/>
      </w:pPr>
    </w:p>
    <w:p w14:paraId="6533D122" w14:textId="77777777" w:rsidR="005A75D2" w:rsidRDefault="005A75D2">
      <w:pPr>
        <w:pStyle w:val="ConsPlusNormal"/>
        <w:jc w:val="center"/>
        <w:outlineLvl w:val="1"/>
      </w:pPr>
      <w:r>
        <w:t>ЗАКЛЮЧИТЕЛЬНЫЕ ПОЛОЖЕНИЯ</w:t>
      </w:r>
    </w:p>
    <w:p w14:paraId="0FEADFB8" w14:textId="77777777" w:rsidR="005A75D2" w:rsidRDefault="005A75D2">
      <w:pPr>
        <w:pStyle w:val="ConsPlusNormal"/>
      </w:pPr>
    </w:p>
    <w:p w14:paraId="40954B91" w14:textId="77777777" w:rsidR="005A75D2" w:rsidRDefault="005A75D2">
      <w:pPr>
        <w:pStyle w:val="ConsPlusNormal"/>
        <w:ind w:firstLine="540"/>
        <w:jc w:val="both"/>
      </w:pPr>
      <w:r>
        <w:t>8. Настоящий договор вступает в силу с даты его последнего согласования сторонами и действует до __________.</w:t>
      </w:r>
    </w:p>
    <w:p w14:paraId="3A80DC95" w14:textId="77777777" w:rsidR="005A75D2" w:rsidRDefault="005A75D2">
      <w:pPr>
        <w:pStyle w:val="ConsPlusNormal"/>
        <w:spacing w:before="200"/>
        <w:ind w:firstLine="540"/>
        <w:jc w:val="both"/>
      </w:pPr>
      <w:r>
        <w:t>9. Настоящий договор может уточняться путем заключения дополнительных соглашений, указанных в пункте 1 настоящего договора.</w:t>
      </w:r>
    </w:p>
    <w:p w14:paraId="7C9B10F9" w14:textId="77777777" w:rsidR="005A75D2" w:rsidRDefault="005A75D2">
      <w:pPr>
        <w:pStyle w:val="ConsPlusNormal"/>
        <w:spacing w:before="200"/>
        <w:ind w:firstLine="540"/>
        <w:jc w:val="both"/>
      </w:pPr>
      <w:r>
        <w:t>10. Настоящий договор составлен в двух экземплярах, имеющих одинаковую юридическую силу.</w:t>
      </w:r>
    </w:p>
    <w:p w14:paraId="63E72048" w14:textId="77777777" w:rsidR="005A75D2" w:rsidRDefault="005A75D2">
      <w:pPr>
        <w:pStyle w:val="ConsPlusNormal"/>
        <w:spacing w:before="200"/>
        <w:ind w:firstLine="540"/>
        <w:jc w:val="both"/>
      </w:pPr>
      <w:r>
        <w:t>11. В случаях, не предусмотренных настоящим договором, стороны руководствуются законодательством.</w:t>
      </w:r>
    </w:p>
    <w:p w14:paraId="34CE65DD" w14:textId="77777777" w:rsidR="005A75D2" w:rsidRDefault="005A75D2">
      <w:pPr>
        <w:pStyle w:val="ConsPlusNormal"/>
      </w:pPr>
    </w:p>
    <w:p w14:paraId="6D26A4DA" w14:textId="77777777" w:rsidR="005A75D2" w:rsidRDefault="005A75D2">
      <w:pPr>
        <w:pStyle w:val="ConsPlusNormal"/>
        <w:jc w:val="center"/>
        <w:outlineLvl w:val="1"/>
      </w:pPr>
      <w:r>
        <w:t>АДРЕСА И РЕКВИЗИТЫ СТОРОН</w:t>
      </w:r>
    </w:p>
    <w:p w14:paraId="7E8F29AA" w14:textId="77777777" w:rsidR="005A75D2" w:rsidRDefault="005A75D2">
      <w:pPr>
        <w:pStyle w:val="ConsPlusNormal"/>
      </w:pPr>
    </w:p>
    <w:p w14:paraId="553E634E" w14:textId="77777777" w:rsidR="005A75D2" w:rsidRDefault="005A75D2">
      <w:pPr>
        <w:pStyle w:val="ConsPlusNonformat"/>
        <w:jc w:val="both"/>
      </w:pPr>
      <w:r>
        <w:t>Учреждение образования:______________    Базовая организация:______________</w:t>
      </w:r>
    </w:p>
    <w:p w14:paraId="55748D9D" w14:textId="77777777" w:rsidR="005A75D2" w:rsidRDefault="005A75D2">
      <w:pPr>
        <w:pStyle w:val="ConsPlusNonformat"/>
        <w:jc w:val="both"/>
      </w:pPr>
      <w:r>
        <w:t>наименование:________________________    наименование:_____________________</w:t>
      </w:r>
    </w:p>
    <w:p w14:paraId="7369978C" w14:textId="77777777" w:rsidR="005A75D2" w:rsidRDefault="005A75D2">
      <w:pPr>
        <w:pStyle w:val="ConsPlusNonformat"/>
        <w:jc w:val="both"/>
      </w:pPr>
      <w:r>
        <w:t>место нахождения:____________________    место нахождения:_________________</w:t>
      </w:r>
    </w:p>
    <w:p w14:paraId="34E7DC0F" w14:textId="77777777" w:rsidR="005A75D2" w:rsidRDefault="005A75D2">
      <w:pPr>
        <w:pStyle w:val="ConsPlusNonformat"/>
        <w:jc w:val="both"/>
      </w:pPr>
      <w:r>
        <w:t>банковские реквизиты:________________    банковские реквизиты:_____________</w:t>
      </w:r>
    </w:p>
    <w:p w14:paraId="3DF1EB37" w14:textId="77777777" w:rsidR="005A75D2" w:rsidRDefault="005A75D2">
      <w:pPr>
        <w:pStyle w:val="ConsPlusNonformat"/>
        <w:jc w:val="both"/>
      </w:pPr>
      <w:r>
        <w:t>_____________________________________    __________________________________</w:t>
      </w:r>
    </w:p>
    <w:p w14:paraId="04D96690" w14:textId="77777777" w:rsidR="005A75D2" w:rsidRDefault="005A75D2">
      <w:pPr>
        <w:pStyle w:val="ConsPlusNonformat"/>
        <w:jc w:val="both"/>
      </w:pPr>
      <w:r>
        <w:t>Руководитель:                            Руководитель:</w:t>
      </w:r>
    </w:p>
    <w:p w14:paraId="23406407" w14:textId="77777777" w:rsidR="005A75D2" w:rsidRDefault="005A75D2">
      <w:pPr>
        <w:pStyle w:val="ConsPlusNonformat"/>
        <w:jc w:val="both"/>
      </w:pPr>
      <w:r>
        <w:t>___________   _______________________    ___________   ____________________</w:t>
      </w:r>
    </w:p>
    <w:p w14:paraId="784A1F7B" w14:textId="77777777" w:rsidR="005A75D2" w:rsidRDefault="005A75D2">
      <w:pPr>
        <w:pStyle w:val="ConsPlusNonformat"/>
        <w:jc w:val="both"/>
      </w:pPr>
      <w:r>
        <w:t xml:space="preserve"> (подпись)      (инициалы (инициал        (подпись)     (инициалы (инициал</w:t>
      </w:r>
    </w:p>
    <w:p w14:paraId="4EA6A1B3" w14:textId="77777777" w:rsidR="005A75D2" w:rsidRDefault="005A75D2">
      <w:pPr>
        <w:pStyle w:val="ConsPlusNonformat"/>
        <w:jc w:val="both"/>
      </w:pPr>
      <w:r>
        <w:t xml:space="preserve">                собственного имени),      М.П &lt;*&gt;      собственного имени),</w:t>
      </w:r>
    </w:p>
    <w:p w14:paraId="69963F25" w14:textId="77777777" w:rsidR="005A75D2" w:rsidRDefault="005A75D2">
      <w:pPr>
        <w:pStyle w:val="ConsPlusNonformat"/>
        <w:jc w:val="both"/>
      </w:pPr>
      <w:r>
        <w:t xml:space="preserve">                     фамилия)                                фамилия)</w:t>
      </w:r>
    </w:p>
    <w:p w14:paraId="44015698" w14:textId="77777777" w:rsidR="005A75D2" w:rsidRDefault="005A75D2">
      <w:pPr>
        <w:pStyle w:val="ConsPlusNonformat"/>
        <w:jc w:val="both"/>
      </w:pPr>
      <w:r>
        <w:t>____ ____________ 20___ г.               ____ ____________ 20___ г.</w:t>
      </w:r>
    </w:p>
    <w:p w14:paraId="0263CB22" w14:textId="77777777" w:rsidR="005A75D2" w:rsidRDefault="005A75D2">
      <w:pPr>
        <w:pStyle w:val="ConsPlusNonformat"/>
        <w:jc w:val="both"/>
      </w:pPr>
    </w:p>
    <w:p w14:paraId="49747686" w14:textId="77777777" w:rsidR="005A75D2" w:rsidRDefault="005A75D2">
      <w:pPr>
        <w:pStyle w:val="ConsPlusNonformat"/>
        <w:jc w:val="both"/>
      </w:pPr>
      <w:r>
        <w:lastRenderedPageBreak/>
        <w:t>СОГЛАСОВАНО                              СОГЛАСОВАНО</w:t>
      </w:r>
    </w:p>
    <w:p w14:paraId="13F3BBBD" w14:textId="77777777" w:rsidR="005A75D2" w:rsidRDefault="005A75D2">
      <w:pPr>
        <w:pStyle w:val="ConsPlusNonformat"/>
        <w:jc w:val="both"/>
      </w:pPr>
      <w:r>
        <w:t>_____________________________________    __________________________________</w:t>
      </w:r>
    </w:p>
    <w:p w14:paraId="08760FF7" w14:textId="77777777" w:rsidR="005A75D2" w:rsidRDefault="005A75D2">
      <w:pPr>
        <w:pStyle w:val="ConsPlusNonformat"/>
        <w:jc w:val="both"/>
      </w:pPr>
      <w:r>
        <w:t>_____________________________________    __________________________________</w:t>
      </w:r>
    </w:p>
    <w:p w14:paraId="344F2317" w14:textId="77777777" w:rsidR="005A75D2" w:rsidRDefault="005A75D2">
      <w:pPr>
        <w:pStyle w:val="ConsPlusNonformat"/>
        <w:jc w:val="both"/>
      </w:pPr>
      <w:r>
        <w:t>_____________________________________    __________________________________</w:t>
      </w:r>
    </w:p>
    <w:p w14:paraId="5B01F136" w14:textId="77777777" w:rsidR="005A75D2" w:rsidRDefault="005A75D2">
      <w:pPr>
        <w:pStyle w:val="ConsPlusNonformat"/>
        <w:jc w:val="both"/>
      </w:pPr>
      <w:r>
        <w:t>_____ _____________ 20___ г.             _____ _____________ 20___ г.</w:t>
      </w:r>
    </w:p>
    <w:p w14:paraId="748F85DF" w14:textId="77777777" w:rsidR="005A75D2" w:rsidRDefault="005A75D2">
      <w:pPr>
        <w:pStyle w:val="ConsPlusNormal"/>
      </w:pPr>
    </w:p>
    <w:p w14:paraId="410FB35F" w14:textId="77777777" w:rsidR="005A75D2" w:rsidRDefault="005A75D2">
      <w:pPr>
        <w:pStyle w:val="ConsPlusNormal"/>
        <w:ind w:firstLine="540"/>
        <w:jc w:val="both"/>
      </w:pPr>
      <w:r>
        <w:t>--------------------------------</w:t>
      </w:r>
    </w:p>
    <w:p w14:paraId="12612AFE" w14:textId="77777777" w:rsidR="005A75D2" w:rsidRDefault="005A75D2">
      <w:pPr>
        <w:pStyle w:val="ConsPlusNormal"/>
        <w:spacing w:before="200"/>
        <w:ind w:firstLine="540"/>
        <w:jc w:val="both"/>
      </w:pPr>
      <w:bookmarkStart w:id="2" w:name="Par168"/>
      <w:bookmarkEnd w:id="2"/>
      <w:r>
        <w:t>&lt;*&gt; При ее наличии.</w:t>
      </w:r>
    </w:p>
    <w:p w14:paraId="34BAFFD5" w14:textId="77777777" w:rsidR="005A75D2" w:rsidRDefault="005A75D2">
      <w:pPr>
        <w:pStyle w:val="ConsPlusNormal"/>
      </w:pPr>
    </w:p>
    <w:p w14:paraId="04F552A4" w14:textId="77777777" w:rsidR="005A75D2" w:rsidRDefault="005A75D2">
      <w:pPr>
        <w:pStyle w:val="ConsPlusNormal"/>
      </w:pPr>
    </w:p>
    <w:p w14:paraId="52702343" w14:textId="77777777" w:rsidR="005A75D2" w:rsidRDefault="005A75D2">
      <w:pPr>
        <w:pStyle w:val="ConsPlusNormal"/>
      </w:pPr>
    </w:p>
    <w:p w14:paraId="33059855" w14:textId="77777777" w:rsidR="005A75D2" w:rsidRDefault="005A75D2">
      <w:pPr>
        <w:pStyle w:val="ConsPlusNormal"/>
      </w:pPr>
    </w:p>
    <w:p w14:paraId="78B1CA4B" w14:textId="77777777" w:rsidR="005A75D2" w:rsidRDefault="005A75D2">
      <w:pPr>
        <w:pStyle w:val="ConsPlusNormal"/>
      </w:pPr>
    </w:p>
    <w:p w14:paraId="57AAA225" w14:textId="77777777" w:rsidR="005A75D2" w:rsidRDefault="005A75D2">
      <w:pPr>
        <w:pStyle w:val="ConsPlusNormal"/>
        <w:jc w:val="right"/>
        <w:outlineLvl w:val="1"/>
      </w:pPr>
      <w:r>
        <w:t>Приложение</w:t>
      </w:r>
    </w:p>
    <w:p w14:paraId="481B4BDE" w14:textId="77777777" w:rsidR="005A75D2" w:rsidRDefault="005A75D2">
      <w:pPr>
        <w:pStyle w:val="ConsPlusNormal"/>
        <w:jc w:val="right"/>
      </w:pPr>
      <w:r>
        <w:t>к договору о взаимодействии</w:t>
      </w:r>
    </w:p>
    <w:p w14:paraId="5A3A691A" w14:textId="77777777" w:rsidR="005A75D2" w:rsidRDefault="005A75D2">
      <w:pPr>
        <w:pStyle w:val="ConsPlusNormal"/>
        <w:jc w:val="right"/>
      </w:pPr>
      <w:r>
        <w:t>учреждения образования</w:t>
      </w:r>
    </w:p>
    <w:p w14:paraId="0DDEE20A" w14:textId="77777777" w:rsidR="005A75D2" w:rsidRDefault="005A75D2">
      <w:pPr>
        <w:pStyle w:val="ConsPlusNormal"/>
        <w:jc w:val="right"/>
      </w:pPr>
      <w:r>
        <w:t>с организацией - заказчиком кадров</w:t>
      </w:r>
    </w:p>
    <w:p w14:paraId="3A925A12" w14:textId="77777777" w:rsidR="005A75D2" w:rsidRDefault="005A75D2">
      <w:pPr>
        <w:pStyle w:val="ConsPlusNormal"/>
        <w:jc w:val="right"/>
      </w:pPr>
      <w:r>
        <w:t>при подготовке специалистов,</w:t>
      </w:r>
    </w:p>
    <w:p w14:paraId="1B964679" w14:textId="77777777" w:rsidR="005A75D2" w:rsidRDefault="005A75D2">
      <w:pPr>
        <w:pStyle w:val="ConsPlusNormal"/>
        <w:jc w:val="right"/>
      </w:pPr>
      <w:r>
        <w:t>рабочих, служащих</w:t>
      </w:r>
    </w:p>
    <w:p w14:paraId="6F1A52F1" w14:textId="77777777" w:rsidR="005A75D2" w:rsidRDefault="005A75D2">
      <w:pPr>
        <w:pStyle w:val="ConsPlusNormal"/>
      </w:pPr>
    </w:p>
    <w:p w14:paraId="5FECD039" w14:textId="77777777" w:rsidR="005A75D2" w:rsidRDefault="005A75D2">
      <w:pPr>
        <w:pStyle w:val="ConsPlusNormal"/>
        <w:jc w:val="both"/>
      </w:pPr>
      <w:bookmarkStart w:id="3" w:name="Par181"/>
      <w:bookmarkEnd w:id="3"/>
      <w:r>
        <w:rPr>
          <w:b/>
          <w:bCs/>
        </w:rPr>
        <w:t>ЗАКАЗ</w:t>
      </w:r>
    </w:p>
    <w:p w14:paraId="1AFD1179" w14:textId="77777777" w:rsidR="005A75D2" w:rsidRDefault="005A75D2">
      <w:pPr>
        <w:pStyle w:val="ConsPlusNormal"/>
        <w:spacing w:before="200"/>
        <w:jc w:val="both"/>
      </w:pPr>
      <w:r>
        <w:rPr>
          <w:b/>
          <w:bCs/>
        </w:rPr>
        <w:t>на подготовку в учреждении образования для последующего трудоустройства в базовой организации специалистов, рабочих, служащих</w:t>
      </w:r>
    </w:p>
    <w:p w14:paraId="7993FE9C" w14:textId="77777777" w:rsidR="005A75D2" w:rsidRDefault="005A75D2">
      <w:pPr>
        <w:pStyle w:val="ConsPlusNormal"/>
      </w:pPr>
    </w:p>
    <w:p w14:paraId="3D9B9498" w14:textId="77777777" w:rsidR="005A75D2" w:rsidRDefault="005A75D2">
      <w:pPr>
        <w:pStyle w:val="ConsPlusNormal"/>
        <w:sectPr w:rsidR="005A75D2">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05"/>
        <w:gridCol w:w="4125"/>
        <w:gridCol w:w="435"/>
        <w:gridCol w:w="435"/>
        <w:gridCol w:w="435"/>
        <w:gridCol w:w="435"/>
        <w:gridCol w:w="435"/>
        <w:gridCol w:w="435"/>
        <w:gridCol w:w="435"/>
        <w:gridCol w:w="435"/>
        <w:gridCol w:w="435"/>
        <w:gridCol w:w="435"/>
      </w:tblGrid>
      <w:tr w:rsidR="005A75D2" w14:paraId="0A8AB5BF" w14:textId="77777777">
        <w:tblPrEx>
          <w:tblCellMar>
            <w:top w:w="0" w:type="dxa"/>
            <w:left w:w="0" w:type="dxa"/>
            <w:bottom w:w="0" w:type="dxa"/>
            <w:right w:w="0" w:type="dxa"/>
          </w:tblCellMar>
        </w:tblPrEx>
        <w:tc>
          <w:tcPr>
            <w:tcW w:w="31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14A050AE" w14:textId="77777777" w:rsidR="005A75D2" w:rsidRDefault="005A75D2">
            <w:pPr>
              <w:pStyle w:val="ConsPlusNormal"/>
              <w:jc w:val="center"/>
            </w:pPr>
            <w:r>
              <w:lastRenderedPageBreak/>
              <w:t>Код и наименование специальности</w:t>
            </w:r>
          </w:p>
        </w:tc>
        <w:tc>
          <w:tcPr>
            <w:tcW w:w="41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43E54C" w14:textId="77777777" w:rsidR="005A75D2" w:rsidRDefault="005A75D2">
            <w:pPr>
              <w:pStyle w:val="ConsPlusNormal"/>
              <w:jc w:val="center"/>
            </w:pPr>
            <w:r>
              <w:t>Степень &lt;*&gt;, квалификация специалиста, должность служащего, профессия рабочего (разряд)</w:t>
            </w:r>
          </w:p>
        </w:tc>
        <w:tc>
          <w:tcPr>
            <w:tcW w:w="4350" w:type="dxa"/>
            <w:gridSpan w:val="10"/>
            <w:tcBorders>
              <w:top w:val="single" w:sz="4" w:space="0" w:color="auto"/>
              <w:left w:val="single" w:sz="4" w:space="0" w:color="auto"/>
              <w:bottom w:val="single" w:sz="4" w:space="0" w:color="auto"/>
            </w:tcBorders>
            <w:tcMar>
              <w:top w:w="0" w:type="dxa"/>
              <w:left w:w="0" w:type="dxa"/>
              <w:bottom w:w="0" w:type="dxa"/>
              <w:right w:w="0" w:type="dxa"/>
            </w:tcMar>
            <w:vAlign w:val="center"/>
          </w:tcPr>
          <w:p w14:paraId="78C07663" w14:textId="77777777" w:rsidR="005A75D2" w:rsidRDefault="005A75D2">
            <w:pPr>
              <w:pStyle w:val="ConsPlusNormal"/>
              <w:jc w:val="center"/>
            </w:pPr>
            <w:r>
              <w:t>Потребность по годам (выпуск из учреждения образования), человек</w:t>
            </w:r>
          </w:p>
        </w:tc>
      </w:tr>
      <w:tr w:rsidR="005A75D2" w14:paraId="46E60D7D" w14:textId="77777777">
        <w:tblPrEx>
          <w:tblCellMar>
            <w:top w:w="0" w:type="dxa"/>
            <w:left w:w="0" w:type="dxa"/>
            <w:bottom w:w="0" w:type="dxa"/>
            <w:right w:w="0" w:type="dxa"/>
          </w:tblCellMar>
        </w:tblPrEx>
        <w:tc>
          <w:tcPr>
            <w:tcW w:w="3105" w:type="dxa"/>
            <w:vMerge/>
            <w:tcBorders>
              <w:top w:val="single" w:sz="4" w:space="0" w:color="auto"/>
              <w:bottom w:val="single" w:sz="4" w:space="0" w:color="auto"/>
              <w:right w:val="single" w:sz="4" w:space="0" w:color="auto"/>
            </w:tcBorders>
            <w:tcMar>
              <w:top w:w="0" w:type="dxa"/>
              <w:left w:w="0" w:type="dxa"/>
              <w:bottom w:w="0" w:type="dxa"/>
              <w:right w:w="0" w:type="dxa"/>
            </w:tcMar>
          </w:tcPr>
          <w:p w14:paraId="066B0495" w14:textId="77777777" w:rsidR="005A75D2" w:rsidRDefault="005A75D2">
            <w:pPr>
              <w:pStyle w:val="ConsPlusNormal"/>
            </w:pPr>
          </w:p>
        </w:tc>
        <w:tc>
          <w:tcPr>
            <w:tcW w:w="41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9B7157"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57ECB3"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205D8E"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B1D1D9"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CC53B0"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B36952"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DC3538"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F29BA9"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4A4EAD"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B92A1A" w14:textId="77777777" w:rsidR="005A75D2" w:rsidRDefault="005A75D2">
            <w:pPr>
              <w:pStyle w:val="ConsPlusNormal"/>
            </w:pPr>
          </w:p>
        </w:tc>
        <w:tc>
          <w:tcPr>
            <w:tcW w:w="43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990E675" w14:textId="77777777" w:rsidR="005A75D2" w:rsidRDefault="005A75D2">
            <w:pPr>
              <w:pStyle w:val="ConsPlusNormal"/>
            </w:pPr>
          </w:p>
        </w:tc>
      </w:tr>
      <w:tr w:rsidR="005A75D2" w14:paraId="73856092" w14:textId="77777777">
        <w:tblPrEx>
          <w:tblCellMar>
            <w:top w:w="0" w:type="dxa"/>
            <w:left w:w="0" w:type="dxa"/>
            <w:bottom w:w="0" w:type="dxa"/>
            <w:right w:w="0" w:type="dxa"/>
          </w:tblCellMar>
        </w:tblPrEx>
        <w:tc>
          <w:tcPr>
            <w:tcW w:w="3105" w:type="dxa"/>
            <w:tcBorders>
              <w:top w:val="single" w:sz="4" w:space="0" w:color="auto"/>
            </w:tcBorders>
            <w:tcMar>
              <w:top w:w="0" w:type="dxa"/>
              <w:left w:w="0" w:type="dxa"/>
              <w:bottom w:w="0" w:type="dxa"/>
              <w:right w:w="0" w:type="dxa"/>
            </w:tcMar>
          </w:tcPr>
          <w:p w14:paraId="02A05F56" w14:textId="77777777" w:rsidR="005A75D2" w:rsidRDefault="005A75D2">
            <w:pPr>
              <w:pStyle w:val="ConsPlusNormal"/>
            </w:pPr>
          </w:p>
        </w:tc>
        <w:tc>
          <w:tcPr>
            <w:tcW w:w="4125" w:type="dxa"/>
            <w:tcBorders>
              <w:top w:val="single" w:sz="4" w:space="0" w:color="auto"/>
            </w:tcBorders>
            <w:tcMar>
              <w:top w:w="0" w:type="dxa"/>
              <w:left w:w="0" w:type="dxa"/>
              <w:bottom w:w="0" w:type="dxa"/>
              <w:right w:w="0" w:type="dxa"/>
            </w:tcMar>
          </w:tcPr>
          <w:p w14:paraId="5D76216F"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7ED8C33"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0F284816"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7623961"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2E3FF95C"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674DFDF6"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3614A168"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5080E0DB"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7B3F15BC"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3E31C7E1"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6CDE2E0" w14:textId="77777777" w:rsidR="005A75D2" w:rsidRDefault="005A75D2">
            <w:pPr>
              <w:pStyle w:val="ConsPlusNormal"/>
            </w:pPr>
          </w:p>
        </w:tc>
      </w:tr>
    </w:tbl>
    <w:p w14:paraId="5ED6BFE4"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6F8C7B98" w14:textId="77777777" w:rsidR="005A75D2" w:rsidRDefault="005A75D2">
      <w:pPr>
        <w:pStyle w:val="ConsPlusNormal"/>
      </w:pPr>
    </w:p>
    <w:p w14:paraId="7B6E7A64" w14:textId="77777777" w:rsidR="005A75D2" w:rsidRDefault="005A75D2">
      <w:pPr>
        <w:pStyle w:val="ConsPlusNormal"/>
        <w:ind w:firstLine="540"/>
        <w:jc w:val="both"/>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14:paraId="585A380D" w14:textId="77777777" w:rsidR="005A75D2" w:rsidRDefault="005A75D2">
      <w:pPr>
        <w:pStyle w:val="ConsPlusNormal"/>
      </w:pPr>
    </w:p>
    <w:p w14:paraId="18252FF4" w14:textId="77777777" w:rsidR="005A75D2" w:rsidRDefault="005A75D2">
      <w:pPr>
        <w:pStyle w:val="ConsPlusNonformat"/>
        <w:jc w:val="both"/>
      </w:pPr>
      <w:r>
        <w:t>Учреждение образования:                 Базовая организация:</w:t>
      </w:r>
    </w:p>
    <w:p w14:paraId="65AD6653" w14:textId="77777777" w:rsidR="005A75D2" w:rsidRDefault="005A75D2">
      <w:pPr>
        <w:pStyle w:val="ConsPlusNonformat"/>
        <w:jc w:val="both"/>
      </w:pPr>
      <w:r>
        <w:t>наименование:                           наименование:</w:t>
      </w:r>
    </w:p>
    <w:p w14:paraId="483B7151" w14:textId="77777777" w:rsidR="005A75D2" w:rsidRDefault="005A75D2">
      <w:pPr>
        <w:pStyle w:val="ConsPlusNonformat"/>
        <w:jc w:val="both"/>
      </w:pPr>
      <w:r>
        <w:t>____________________________________    ___________________________________</w:t>
      </w:r>
    </w:p>
    <w:p w14:paraId="2B77113C" w14:textId="77777777" w:rsidR="005A75D2" w:rsidRDefault="005A75D2">
      <w:pPr>
        <w:pStyle w:val="ConsPlusNonformat"/>
        <w:jc w:val="both"/>
      </w:pPr>
      <w:r>
        <w:t>____________________________________    ___________________________________</w:t>
      </w:r>
    </w:p>
    <w:p w14:paraId="11DCF85A" w14:textId="77777777" w:rsidR="005A75D2" w:rsidRDefault="005A75D2">
      <w:pPr>
        <w:pStyle w:val="ConsPlusNonformat"/>
        <w:jc w:val="both"/>
      </w:pPr>
    </w:p>
    <w:p w14:paraId="65304818" w14:textId="77777777" w:rsidR="005A75D2" w:rsidRDefault="005A75D2">
      <w:pPr>
        <w:pStyle w:val="ConsPlusNonformat"/>
        <w:jc w:val="both"/>
      </w:pPr>
      <w:r>
        <w:t>Руководитель:                           Руководитель:</w:t>
      </w:r>
    </w:p>
    <w:p w14:paraId="084AB1CA" w14:textId="77777777" w:rsidR="005A75D2" w:rsidRDefault="005A75D2">
      <w:pPr>
        <w:pStyle w:val="ConsPlusNonformat"/>
        <w:jc w:val="both"/>
      </w:pPr>
      <w:r>
        <w:t>___________   ______________________    ___________   _____________________</w:t>
      </w:r>
    </w:p>
    <w:p w14:paraId="34934988" w14:textId="77777777" w:rsidR="005A75D2" w:rsidRDefault="005A75D2">
      <w:pPr>
        <w:pStyle w:val="ConsPlusNonformat"/>
        <w:jc w:val="both"/>
      </w:pPr>
      <w:r>
        <w:t xml:space="preserve"> (подпись)      (инициалы (инициал       (подпись)     (инициалы (инициал</w:t>
      </w:r>
    </w:p>
    <w:p w14:paraId="1178B443" w14:textId="77777777" w:rsidR="005A75D2" w:rsidRDefault="005A75D2">
      <w:pPr>
        <w:pStyle w:val="ConsPlusNonformat"/>
        <w:jc w:val="both"/>
      </w:pPr>
      <w:r>
        <w:t xml:space="preserve">                собственного имени),     М.П &lt;**&gt;      собственного имени),</w:t>
      </w:r>
    </w:p>
    <w:p w14:paraId="5EA81740" w14:textId="77777777" w:rsidR="005A75D2" w:rsidRDefault="005A75D2">
      <w:pPr>
        <w:pStyle w:val="ConsPlusNonformat"/>
        <w:jc w:val="both"/>
      </w:pPr>
      <w:r>
        <w:t xml:space="preserve">                     фамилия)                               фамилия)</w:t>
      </w:r>
    </w:p>
    <w:p w14:paraId="7190D2D4" w14:textId="77777777" w:rsidR="005A75D2" w:rsidRDefault="005A75D2">
      <w:pPr>
        <w:pStyle w:val="ConsPlusNormal"/>
      </w:pPr>
    </w:p>
    <w:p w14:paraId="5BF51463" w14:textId="77777777" w:rsidR="005A75D2" w:rsidRDefault="005A75D2">
      <w:pPr>
        <w:pStyle w:val="ConsPlusNormal"/>
        <w:ind w:firstLine="540"/>
        <w:jc w:val="both"/>
      </w:pPr>
      <w:r>
        <w:t>--------------------------------</w:t>
      </w:r>
    </w:p>
    <w:p w14:paraId="641C0017" w14:textId="77777777" w:rsidR="005A75D2" w:rsidRDefault="005A75D2">
      <w:pPr>
        <w:pStyle w:val="ConsPlusNormal"/>
        <w:spacing w:before="200"/>
        <w:ind w:firstLine="540"/>
        <w:jc w:val="both"/>
      </w:pPr>
      <w:bookmarkStart w:id="4" w:name="Par224"/>
      <w:bookmarkEnd w:id="4"/>
      <w:r>
        <w:t>&lt;*&gt; Для специалистов с углубленным высшим образованием.</w:t>
      </w:r>
    </w:p>
    <w:p w14:paraId="213C624D" w14:textId="77777777" w:rsidR="005A75D2" w:rsidRDefault="005A75D2">
      <w:pPr>
        <w:pStyle w:val="ConsPlusNormal"/>
        <w:spacing w:before="200"/>
        <w:ind w:firstLine="540"/>
        <w:jc w:val="both"/>
      </w:pPr>
      <w:bookmarkStart w:id="5" w:name="Par225"/>
      <w:bookmarkEnd w:id="5"/>
      <w:r>
        <w:t>&lt;**&gt; При ее наличии.</w:t>
      </w:r>
    </w:p>
    <w:p w14:paraId="2493E5B0" w14:textId="77777777" w:rsidR="005A75D2" w:rsidRDefault="005A75D2">
      <w:pPr>
        <w:pStyle w:val="ConsPlusNormal"/>
      </w:pPr>
    </w:p>
    <w:p w14:paraId="58DF4FE0" w14:textId="77777777" w:rsidR="005A75D2" w:rsidRDefault="005A75D2">
      <w:pPr>
        <w:pStyle w:val="ConsPlusNormal"/>
      </w:pPr>
    </w:p>
    <w:p w14:paraId="0A083465" w14:textId="77777777" w:rsidR="005A75D2" w:rsidRDefault="005A75D2">
      <w:pPr>
        <w:pStyle w:val="ConsPlusNormal"/>
      </w:pPr>
    </w:p>
    <w:p w14:paraId="77CECF5E" w14:textId="77777777" w:rsidR="005A75D2" w:rsidRDefault="005A75D2">
      <w:pPr>
        <w:pStyle w:val="ConsPlusNormal"/>
      </w:pPr>
    </w:p>
    <w:p w14:paraId="53F650B1" w14:textId="77777777" w:rsidR="005A75D2" w:rsidRDefault="005A75D2">
      <w:pPr>
        <w:pStyle w:val="ConsPlusNormal"/>
      </w:pPr>
    </w:p>
    <w:p w14:paraId="2B8286C5" w14:textId="77777777" w:rsidR="005A75D2" w:rsidRDefault="005A75D2">
      <w:pPr>
        <w:pStyle w:val="ConsPlusNormal"/>
        <w:jc w:val="right"/>
        <w:outlineLvl w:val="0"/>
      </w:pPr>
      <w:r>
        <w:t>Приложение 2</w:t>
      </w:r>
    </w:p>
    <w:p w14:paraId="4978FFB1" w14:textId="77777777" w:rsidR="005A75D2" w:rsidRDefault="005A75D2">
      <w:pPr>
        <w:pStyle w:val="ConsPlusNormal"/>
        <w:jc w:val="right"/>
      </w:pPr>
      <w:r>
        <w:t>к постановлению</w:t>
      </w:r>
    </w:p>
    <w:p w14:paraId="41F6181F" w14:textId="77777777" w:rsidR="005A75D2" w:rsidRDefault="005A75D2">
      <w:pPr>
        <w:pStyle w:val="ConsPlusNormal"/>
        <w:jc w:val="right"/>
      </w:pPr>
      <w:r>
        <w:t>Совета Министров</w:t>
      </w:r>
    </w:p>
    <w:p w14:paraId="1908298B" w14:textId="77777777" w:rsidR="005A75D2" w:rsidRDefault="005A75D2">
      <w:pPr>
        <w:pStyle w:val="ConsPlusNormal"/>
        <w:jc w:val="right"/>
      </w:pPr>
      <w:r>
        <w:t>Республики Беларусь</w:t>
      </w:r>
    </w:p>
    <w:p w14:paraId="692E6986" w14:textId="77777777" w:rsidR="005A75D2" w:rsidRDefault="005A75D2">
      <w:pPr>
        <w:pStyle w:val="ConsPlusNormal"/>
        <w:jc w:val="right"/>
      </w:pPr>
      <w:r>
        <w:t>31.08.2022 N 572</w:t>
      </w:r>
    </w:p>
    <w:p w14:paraId="34932414" w14:textId="77777777" w:rsidR="005A75D2" w:rsidRDefault="005A75D2">
      <w:pPr>
        <w:pStyle w:val="ConsPlusNormal"/>
      </w:pPr>
    </w:p>
    <w:p w14:paraId="0BDBEA69" w14:textId="77777777" w:rsidR="005A75D2" w:rsidRDefault="005A75D2">
      <w:pPr>
        <w:pStyle w:val="ConsPlusNormal"/>
        <w:jc w:val="right"/>
      </w:pPr>
      <w:bookmarkStart w:id="6" w:name="Par237"/>
      <w:bookmarkEnd w:id="6"/>
      <w:r>
        <w:t>Форма</w:t>
      </w:r>
    </w:p>
    <w:p w14:paraId="0EBC7B24" w14:textId="77777777" w:rsidR="005A75D2" w:rsidRDefault="005A75D2">
      <w:pPr>
        <w:pStyle w:val="ConsPlusNormal"/>
      </w:pPr>
    </w:p>
    <w:p w14:paraId="6FCCC202" w14:textId="77777777" w:rsidR="005A75D2" w:rsidRDefault="005A75D2">
      <w:pPr>
        <w:pStyle w:val="ConsPlusNonformat"/>
        <w:jc w:val="both"/>
      </w:pPr>
      <w:r>
        <w:t>Штамп</w:t>
      </w:r>
    </w:p>
    <w:p w14:paraId="1D3BADD5" w14:textId="77777777" w:rsidR="005A75D2" w:rsidRDefault="005A75D2">
      <w:pPr>
        <w:pStyle w:val="ConsPlusNonformat"/>
        <w:jc w:val="both"/>
      </w:pPr>
      <w:r>
        <w:t>учреждения образования</w:t>
      </w:r>
    </w:p>
    <w:p w14:paraId="15887576" w14:textId="77777777" w:rsidR="005A75D2" w:rsidRDefault="005A75D2">
      <w:pPr>
        <w:pStyle w:val="ConsPlusNonformat"/>
        <w:jc w:val="both"/>
      </w:pPr>
      <w:r>
        <w:t>___________________________________________________________________________</w:t>
      </w:r>
    </w:p>
    <w:p w14:paraId="2F0EE25F" w14:textId="77777777" w:rsidR="005A75D2" w:rsidRDefault="005A75D2">
      <w:pPr>
        <w:pStyle w:val="ConsPlusNonformat"/>
        <w:jc w:val="both"/>
      </w:pPr>
      <w:r>
        <w:t xml:space="preserve">               (наименование организации - заказчика кадров)</w:t>
      </w:r>
    </w:p>
    <w:p w14:paraId="690F1A52" w14:textId="77777777" w:rsidR="005A75D2" w:rsidRDefault="005A75D2">
      <w:pPr>
        <w:pStyle w:val="ConsPlusNonformat"/>
        <w:jc w:val="both"/>
      </w:pPr>
    </w:p>
    <w:p w14:paraId="0371A465" w14:textId="77777777" w:rsidR="005A75D2" w:rsidRDefault="005A75D2">
      <w:pPr>
        <w:pStyle w:val="ConsPlusNonformat"/>
        <w:jc w:val="both"/>
      </w:pPr>
      <w:r>
        <w:t xml:space="preserve">                                  </w:t>
      </w:r>
      <w:r>
        <w:rPr>
          <w:b/>
          <w:bCs/>
        </w:rPr>
        <w:t>ЗАЯВКА</w:t>
      </w:r>
    </w:p>
    <w:p w14:paraId="39BC59AF" w14:textId="77777777" w:rsidR="005A75D2" w:rsidRDefault="005A75D2">
      <w:pPr>
        <w:pStyle w:val="ConsPlusNonformat"/>
        <w:jc w:val="both"/>
      </w:pPr>
      <w:r>
        <w:t xml:space="preserve">               </w:t>
      </w:r>
      <w:r>
        <w:rPr>
          <w:b/>
          <w:bCs/>
        </w:rPr>
        <w:t>на подготовку специалистов, рабочих, служащих</w:t>
      </w:r>
    </w:p>
    <w:p w14:paraId="09C961C0" w14:textId="77777777" w:rsidR="005A75D2" w:rsidRDefault="005A75D2">
      <w:pPr>
        <w:pStyle w:val="ConsPlusNonformat"/>
        <w:jc w:val="both"/>
      </w:pPr>
    </w:p>
    <w:p w14:paraId="0DB7A7B1" w14:textId="77777777" w:rsidR="005A75D2" w:rsidRDefault="005A75D2">
      <w:pPr>
        <w:pStyle w:val="ConsPlusNonformat"/>
        <w:jc w:val="both"/>
      </w:pPr>
      <w:r>
        <w:t xml:space="preserve">   в ___________________________________________________________________</w:t>
      </w:r>
    </w:p>
    <w:p w14:paraId="59A8F9D5" w14:textId="77777777" w:rsidR="005A75D2" w:rsidRDefault="005A75D2">
      <w:pPr>
        <w:pStyle w:val="ConsPlusNonformat"/>
        <w:jc w:val="both"/>
      </w:pPr>
      <w:r>
        <w:t xml:space="preserve">                   (наименование учреждения образования)</w:t>
      </w:r>
    </w:p>
    <w:p w14:paraId="428533A0" w14:textId="77777777" w:rsidR="005A75D2" w:rsidRDefault="005A75D2">
      <w:pPr>
        <w:pStyle w:val="ConsPlusNormal"/>
      </w:pPr>
    </w:p>
    <w:p w14:paraId="0B1A5366"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05"/>
        <w:gridCol w:w="4125"/>
        <w:gridCol w:w="435"/>
        <w:gridCol w:w="435"/>
        <w:gridCol w:w="435"/>
        <w:gridCol w:w="435"/>
        <w:gridCol w:w="435"/>
        <w:gridCol w:w="435"/>
        <w:gridCol w:w="435"/>
        <w:gridCol w:w="435"/>
        <w:gridCol w:w="435"/>
        <w:gridCol w:w="435"/>
      </w:tblGrid>
      <w:tr w:rsidR="005A75D2" w14:paraId="305CFB15" w14:textId="77777777">
        <w:tblPrEx>
          <w:tblCellMar>
            <w:top w:w="0" w:type="dxa"/>
            <w:left w:w="0" w:type="dxa"/>
            <w:bottom w:w="0" w:type="dxa"/>
            <w:right w:w="0" w:type="dxa"/>
          </w:tblCellMar>
        </w:tblPrEx>
        <w:tc>
          <w:tcPr>
            <w:tcW w:w="31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0BFE3478" w14:textId="77777777" w:rsidR="005A75D2" w:rsidRDefault="005A75D2">
            <w:pPr>
              <w:pStyle w:val="ConsPlusNormal"/>
              <w:jc w:val="center"/>
            </w:pPr>
            <w:r>
              <w:lastRenderedPageBreak/>
              <w:t>Код и наименование специальности, квалификации</w:t>
            </w:r>
          </w:p>
        </w:tc>
        <w:tc>
          <w:tcPr>
            <w:tcW w:w="41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2F8CDA" w14:textId="77777777" w:rsidR="005A75D2" w:rsidRDefault="005A75D2">
            <w:pPr>
              <w:pStyle w:val="ConsPlusNormal"/>
              <w:jc w:val="center"/>
            </w:pPr>
            <w:r>
              <w:t>Степень &lt;*&gt;, квалификация специалиста, должность служащего, профессия рабочего (разряд)</w:t>
            </w:r>
          </w:p>
        </w:tc>
        <w:tc>
          <w:tcPr>
            <w:tcW w:w="4350" w:type="dxa"/>
            <w:gridSpan w:val="10"/>
            <w:tcBorders>
              <w:top w:val="single" w:sz="4" w:space="0" w:color="auto"/>
              <w:left w:val="single" w:sz="4" w:space="0" w:color="auto"/>
              <w:bottom w:val="single" w:sz="4" w:space="0" w:color="auto"/>
            </w:tcBorders>
            <w:tcMar>
              <w:top w:w="0" w:type="dxa"/>
              <w:left w:w="0" w:type="dxa"/>
              <w:bottom w:w="0" w:type="dxa"/>
              <w:right w:w="0" w:type="dxa"/>
            </w:tcMar>
            <w:vAlign w:val="center"/>
          </w:tcPr>
          <w:p w14:paraId="653B55F1" w14:textId="77777777" w:rsidR="005A75D2" w:rsidRDefault="005A75D2">
            <w:pPr>
              <w:pStyle w:val="ConsPlusNormal"/>
              <w:jc w:val="center"/>
            </w:pPr>
            <w:r>
              <w:t>Потребность по годам (выпуск из учреждения образования), человек</w:t>
            </w:r>
          </w:p>
        </w:tc>
      </w:tr>
      <w:tr w:rsidR="005A75D2" w14:paraId="182AF2C7" w14:textId="77777777">
        <w:tblPrEx>
          <w:tblCellMar>
            <w:top w:w="0" w:type="dxa"/>
            <w:left w:w="0" w:type="dxa"/>
            <w:bottom w:w="0" w:type="dxa"/>
            <w:right w:w="0" w:type="dxa"/>
          </w:tblCellMar>
        </w:tblPrEx>
        <w:tc>
          <w:tcPr>
            <w:tcW w:w="3105" w:type="dxa"/>
            <w:vMerge/>
            <w:tcBorders>
              <w:top w:val="single" w:sz="4" w:space="0" w:color="auto"/>
              <w:bottom w:val="single" w:sz="4" w:space="0" w:color="auto"/>
              <w:right w:val="single" w:sz="4" w:space="0" w:color="auto"/>
            </w:tcBorders>
            <w:tcMar>
              <w:top w:w="0" w:type="dxa"/>
              <w:left w:w="0" w:type="dxa"/>
              <w:bottom w:w="0" w:type="dxa"/>
              <w:right w:w="0" w:type="dxa"/>
            </w:tcMar>
          </w:tcPr>
          <w:p w14:paraId="7A192A1E" w14:textId="77777777" w:rsidR="005A75D2" w:rsidRDefault="005A75D2">
            <w:pPr>
              <w:pStyle w:val="ConsPlusNormal"/>
            </w:pPr>
          </w:p>
        </w:tc>
        <w:tc>
          <w:tcPr>
            <w:tcW w:w="41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71CAC5"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7CA36F"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96B830"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4BB44"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30F187"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E8901"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CAD7B6"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C22DC5"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62B170"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3DEB7B" w14:textId="77777777" w:rsidR="005A75D2" w:rsidRDefault="005A75D2">
            <w:pPr>
              <w:pStyle w:val="ConsPlusNormal"/>
            </w:pPr>
          </w:p>
        </w:tc>
        <w:tc>
          <w:tcPr>
            <w:tcW w:w="43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C7FA6B4" w14:textId="77777777" w:rsidR="005A75D2" w:rsidRDefault="005A75D2">
            <w:pPr>
              <w:pStyle w:val="ConsPlusNormal"/>
            </w:pPr>
          </w:p>
        </w:tc>
      </w:tr>
      <w:tr w:rsidR="005A75D2" w14:paraId="7DF3DBAD" w14:textId="77777777">
        <w:tblPrEx>
          <w:tblCellMar>
            <w:top w:w="0" w:type="dxa"/>
            <w:left w:w="0" w:type="dxa"/>
            <w:bottom w:w="0" w:type="dxa"/>
            <w:right w:w="0" w:type="dxa"/>
          </w:tblCellMar>
        </w:tblPrEx>
        <w:tc>
          <w:tcPr>
            <w:tcW w:w="3105" w:type="dxa"/>
            <w:tcBorders>
              <w:top w:val="single" w:sz="4" w:space="0" w:color="auto"/>
            </w:tcBorders>
            <w:tcMar>
              <w:top w:w="0" w:type="dxa"/>
              <w:left w:w="0" w:type="dxa"/>
              <w:bottom w:w="0" w:type="dxa"/>
              <w:right w:w="0" w:type="dxa"/>
            </w:tcMar>
          </w:tcPr>
          <w:p w14:paraId="42B0764A" w14:textId="77777777" w:rsidR="005A75D2" w:rsidRDefault="005A75D2">
            <w:pPr>
              <w:pStyle w:val="ConsPlusNormal"/>
            </w:pPr>
          </w:p>
        </w:tc>
        <w:tc>
          <w:tcPr>
            <w:tcW w:w="4125" w:type="dxa"/>
            <w:tcBorders>
              <w:top w:val="single" w:sz="4" w:space="0" w:color="auto"/>
            </w:tcBorders>
            <w:tcMar>
              <w:top w:w="0" w:type="dxa"/>
              <w:left w:w="0" w:type="dxa"/>
              <w:bottom w:w="0" w:type="dxa"/>
              <w:right w:w="0" w:type="dxa"/>
            </w:tcMar>
          </w:tcPr>
          <w:p w14:paraId="06B6BEFE"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2BC9BC0A"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753F9416"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232102A2"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446ED765"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6B4A0FA9"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347BBA9"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41F70036"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3BCFEBD6"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329750E0"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72067CEF" w14:textId="77777777" w:rsidR="005A75D2" w:rsidRDefault="005A75D2">
            <w:pPr>
              <w:pStyle w:val="ConsPlusNormal"/>
            </w:pPr>
          </w:p>
        </w:tc>
      </w:tr>
    </w:tbl>
    <w:p w14:paraId="0F3F699F"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0EC3B049" w14:textId="77777777" w:rsidR="005A75D2" w:rsidRDefault="005A75D2">
      <w:pPr>
        <w:pStyle w:val="ConsPlusNormal"/>
      </w:pPr>
    </w:p>
    <w:p w14:paraId="044EAADA" w14:textId="77777777" w:rsidR="005A75D2" w:rsidRDefault="005A75D2">
      <w:pPr>
        <w:pStyle w:val="ConsPlusNormal"/>
        <w:ind w:firstLine="540"/>
        <w:jc w:val="both"/>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14:paraId="58FD27DD" w14:textId="77777777" w:rsidR="005A75D2" w:rsidRDefault="005A75D2">
      <w:pPr>
        <w:pStyle w:val="ConsPlusNormal"/>
      </w:pPr>
    </w:p>
    <w:p w14:paraId="02EF2BBF" w14:textId="77777777" w:rsidR="005A75D2" w:rsidRDefault="005A75D2">
      <w:pPr>
        <w:pStyle w:val="ConsPlusNonformat"/>
        <w:jc w:val="both"/>
      </w:pPr>
      <w:r>
        <w:t>Руководитель организации    _____________    ______________________________</w:t>
      </w:r>
    </w:p>
    <w:p w14:paraId="2C6DE56D" w14:textId="77777777" w:rsidR="005A75D2" w:rsidRDefault="005A75D2">
      <w:pPr>
        <w:pStyle w:val="ConsPlusNonformat"/>
        <w:jc w:val="both"/>
      </w:pPr>
      <w:r>
        <w:t xml:space="preserve">                              (подпись)            (инициалы (инициал</w:t>
      </w:r>
    </w:p>
    <w:p w14:paraId="0F07526E" w14:textId="77777777" w:rsidR="005A75D2" w:rsidRDefault="005A75D2">
      <w:pPr>
        <w:pStyle w:val="ConsPlusNonformat"/>
        <w:jc w:val="both"/>
      </w:pPr>
      <w:r>
        <w:t xml:space="preserve">                              М.П. &lt;**&gt;      собственного имени), фамилия)</w:t>
      </w:r>
    </w:p>
    <w:p w14:paraId="26F2098C" w14:textId="77777777" w:rsidR="005A75D2" w:rsidRDefault="005A75D2">
      <w:pPr>
        <w:pStyle w:val="ConsPlusNonformat"/>
        <w:jc w:val="both"/>
      </w:pPr>
    </w:p>
    <w:p w14:paraId="2E65138E" w14:textId="77777777" w:rsidR="005A75D2" w:rsidRDefault="005A75D2">
      <w:pPr>
        <w:pStyle w:val="ConsPlusNonformat"/>
        <w:jc w:val="both"/>
      </w:pPr>
      <w:r>
        <w:t>СОГЛАСОВАНО</w:t>
      </w:r>
    </w:p>
    <w:p w14:paraId="76AC044D" w14:textId="77777777" w:rsidR="005A75D2" w:rsidRDefault="005A75D2">
      <w:pPr>
        <w:pStyle w:val="ConsPlusNonformat"/>
        <w:jc w:val="both"/>
      </w:pPr>
      <w:r>
        <w:t>Руководитель учреждения</w:t>
      </w:r>
    </w:p>
    <w:p w14:paraId="402DF662" w14:textId="77777777" w:rsidR="005A75D2" w:rsidRDefault="005A75D2">
      <w:pPr>
        <w:pStyle w:val="ConsPlusNonformat"/>
        <w:jc w:val="both"/>
      </w:pPr>
      <w:r>
        <w:t>образования                 _____________    ______________________________</w:t>
      </w:r>
    </w:p>
    <w:p w14:paraId="3E51E38B" w14:textId="77777777" w:rsidR="005A75D2" w:rsidRDefault="005A75D2">
      <w:pPr>
        <w:pStyle w:val="ConsPlusNonformat"/>
        <w:jc w:val="both"/>
      </w:pPr>
      <w:r>
        <w:t xml:space="preserve">                              (подпись)            (инициалы (инициал</w:t>
      </w:r>
    </w:p>
    <w:p w14:paraId="66933272" w14:textId="77777777" w:rsidR="005A75D2" w:rsidRDefault="005A75D2">
      <w:pPr>
        <w:pStyle w:val="ConsPlusNonformat"/>
        <w:jc w:val="both"/>
      </w:pPr>
      <w:r>
        <w:t xml:space="preserve">                              М.П. &lt;**&gt;      собственного имени), фамилия)</w:t>
      </w:r>
    </w:p>
    <w:p w14:paraId="38032F48" w14:textId="77777777" w:rsidR="005A75D2" w:rsidRDefault="005A75D2">
      <w:pPr>
        <w:pStyle w:val="ConsPlusNormal"/>
      </w:pPr>
    </w:p>
    <w:p w14:paraId="6D39BE43" w14:textId="77777777" w:rsidR="005A75D2" w:rsidRDefault="005A75D2">
      <w:pPr>
        <w:pStyle w:val="ConsPlusNormal"/>
        <w:ind w:firstLine="540"/>
        <w:jc w:val="both"/>
      </w:pPr>
      <w:r>
        <w:t>--------------------------------</w:t>
      </w:r>
    </w:p>
    <w:p w14:paraId="5B44F9C3" w14:textId="77777777" w:rsidR="005A75D2" w:rsidRDefault="005A75D2">
      <w:pPr>
        <w:pStyle w:val="ConsPlusNormal"/>
        <w:spacing w:before="200"/>
        <w:ind w:firstLine="540"/>
        <w:jc w:val="both"/>
      </w:pPr>
      <w:bookmarkStart w:id="7" w:name="Par289"/>
      <w:bookmarkEnd w:id="7"/>
      <w:r>
        <w:t>&lt;*&gt; Для специалистов с углубленным высшим образованием.</w:t>
      </w:r>
    </w:p>
    <w:p w14:paraId="002E9D90" w14:textId="77777777" w:rsidR="005A75D2" w:rsidRDefault="005A75D2">
      <w:pPr>
        <w:pStyle w:val="ConsPlusNormal"/>
        <w:spacing w:before="200"/>
        <w:ind w:firstLine="540"/>
        <w:jc w:val="both"/>
      </w:pPr>
      <w:bookmarkStart w:id="8" w:name="Par290"/>
      <w:bookmarkEnd w:id="8"/>
      <w:r>
        <w:t>&lt;**&gt; При ее наличии.</w:t>
      </w:r>
    </w:p>
    <w:p w14:paraId="175F4A1F" w14:textId="77777777" w:rsidR="005A75D2" w:rsidRDefault="005A75D2">
      <w:pPr>
        <w:pStyle w:val="ConsPlusNormal"/>
      </w:pPr>
    </w:p>
    <w:p w14:paraId="3DAB5291" w14:textId="77777777" w:rsidR="005A75D2" w:rsidRDefault="005A75D2">
      <w:pPr>
        <w:pStyle w:val="ConsPlusNormal"/>
      </w:pPr>
    </w:p>
    <w:p w14:paraId="708B5B92" w14:textId="77777777" w:rsidR="005A75D2" w:rsidRDefault="005A75D2">
      <w:pPr>
        <w:pStyle w:val="ConsPlusNormal"/>
      </w:pPr>
    </w:p>
    <w:p w14:paraId="2D44ECB9" w14:textId="77777777" w:rsidR="005A75D2" w:rsidRDefault="005A75D2">
      <w:pPr>
        <w:pStyle w:val="ConsPlusNormal"/>
      </w:pPr>
    </w:p>
    <w:p w14:paraId="483A3246" w14:textId="77777777" w:rsidR="005A75D2" w:rsidRDefault="005A75D2">
      <w:pPr>
        <w:pStyle w:val="ConsPlusNormal"/>
      </w:pPr>
    </w:p>
    <w:p w14:paraId="7BA782B0" w14:textId="77777777" w:rsidR="005A75D2" w:rsidRDefault="005A75D2">
      <w:pPr>
        <w:pStyle w:val="ConsPlusNormal"/>
        <w:jc w:val="right"/>
        <w:outlineLvl w:val="0"/>
      </w:pPr>
      <w:r>
        <w:t>Приложение 3</w:t>
      </w:r>
    </w:p>
    <w:p w14:paraId="644DA347" w14:textId="77777777" w:rsidR="005A75D2" w:rsidRDefault="005A75D2">
      <w:pPr>
        <w:pStyle w:val="ConsPlusNormal"/>
        <w:jc w:val="right"/>
      </w:pPr>
      <w:r>
        <w:t>к постановлению</w:t>
      </w:r>
    </w:p>
    <w:p w14:paraId="117DD90D" w14:textId="77777777" w:rsidR="005A75D2" w:rsidRDefault="005A75D2">
      <w:pPr>
        <w:pStyle w:val="ConsPlusNormal"/>
        <w:jc w:val="right"/>
      </w:pPr>
      <w:r>
        <w:t>Совета Министров</w:t>
      </w:r>
    </w:p>
    <w:p w14:paraId="23FC7DAC" w14:textId="77777777" w:rsidR="005A75D2" w:rsidRDefault="005A75D2">
      <w:pPr>
        <w:pStyle w:val="ConsPlusNormal"/>
        <w:jc w:val="right"/>
      </w:pPr>
      <w:r>
        <w:t>Республики Беларусь</w:t>
      </w:r>
    </w:p>
    <w:p w14:paraId="286E00EF" w14:textId="77777777" w:rsidR="005A75D2" w:rsidRDefault="005A75D2">
      <w:pPr>
        <w:pStyle w:val="ConsPlusNormal"/>
        <w:jc w:val="right"/>
      </w:pPr>
      <w:r>
        <w:t>31.08.2022 N 572</w:t>
      </w:r>
    </w:p>
    <w:p w14:paraId="1F269550" w14:textId="77777777" w:rsidR="005A75D2" w:rsidRDefault="005A75D2">
      <w:pPr>
        <w:pStyle w:val="ConsPlusNormal"/>
      </w:pPr>
    </w:p>
    <w:p w14:paraId="263AD24A" w14:textId="77777777" w:rsidR="005A75D2" w:rsidRDefault="005A75D2">
      <w:pPr>
        <w:pStyle w:val="ConsPlusNormal"/>
        <w:jc w:val="right"/>
      </w:pPr>
      <w:bookmarkStart w:id="9" w:name="Par302"/>
      <w:bookmarkEnd w:id="9"/>
      <w:r>
        <w:t>Образец</w:t>
      </w:r>
    </w:p>
    <w:p w14:paraId="39A22B83" w14:textId="77777777" w:rsidR="005A75D2" w:rsidRDefault="005A75D2">
      <w:pPr>
        <w:pStyle w:val="ConsPlusNormal"/>
      </w:pPr>
    </w:p>
    <w:p w14:paraId="1D6C1722" w14:textId="77777777" w:rsidR="005A75D2" w:rsidRDefault="005A75D2">
      <w:pPr>
        <w:pStyle w:val="ConsPlusNonformat"/>
        <w:jc w:val="both"/>
      </w:pPr>
      <w:r>
        <w:t xml:space="preserve">                           Государственный герб</w:t>
      </w:r>
    </w:p>
    <w:p w14:paraId="56C04552" w14:textId="77777777" w:rsidR="005A75D2" w:rsidRDefault="005A75D2">
      <w:pPr>
        <w:pStyle w:val="ConsPlusNonformat"/>
        <w:jc w:val="both"/>
      </w:pPr>
      <w:r>
        <w:t xml:space="preserve">                            Республики Беларусь</w:t>
      </w:r>
    </w:p>
    <w:p w14:paraId="2930500E" w14:textId="77777777" w:rsidR="005A75D2" w:rsidRDefault="005A75D2">
      <w:pPr>
        <w:pStyle w:val="ConsPlusNonformat"/>
        <w:jc w:val="both"/>
      </w:pPr>
    </w:p>
    <w:p w14:paraId="3D7BE6D4" w14:textId="77777777" w:rsidR="005A75D2" w:rsidRDefault="005A75D2">
      <w:pPr>
        <w:pStyle w:val="ConsPlusNonformat"/>
        <w:jc w:val="both"/>
      </w:pPr>
      <w:r>
        <w:t xml:space="preserve">               МИНИСТЕРСТВО ОБРАЗОВАНИЯ РЕСПУБЛИКИ БЕЛАРУСЬ</w:t>
      </w:r>
    </w:p>
    <w:p w14:paraId="55532044" w14:textId="77777777" w:rsidR="005A75D2" w:rsidRDefault="005A75D2">
      <w:pPr>
        <w:pStyle w:val="ConsPlusNonformat"/>
        <w:jc w:val="both"/>
      </w:pPr>
    </w:p>
    <w:p w14:paraId="7109B4F4" w14:textId="77777777" w:rsidR="005A75D2" w:rsidRDefault="005A75D2">
      <w:pPr>
        <w:pStyle w:val="ConsPlusNonformat"/>
        <w:jc w:val="both"/>
      </w:pPr>
      <w:r>
        <w:t xml:space="preserve">                 ДЕПАРТАМЕНТ КОНТРОЛЯ КАЧЕСТВА ОБРАЗОВАНИЯ</w:t>
      </w:r>
    </w:p>
    <w:p w14:paraId="1C6FF632" w14:textId="77777777" w:rsidR="005A75D2" w:rsidRDefault="005A75D2">
      <w:pPr>
        <w:pStyle w:val="ConsPlusNonformat"/>
        <w:jc w:val="both"/>
      </w:pPr>
    </w:p>
    <w:p w14:paraId="0E4491E4" w14:textId="77777777" w:rsidR="005A75D2" w:rsidRDefault="005A75D2">
      <w:pPr>
        <w:pStyle w:val="ConsPlusNonformat"/>
        <w:jc w:val="both"/>
      </w:pPr>
      <w:r>
        <w:t xml:space="preserve">                         </w:t>
      </w:r>
      <w:r>
        <w:rPr>
          <w:b/>
          <w:bCs/>
        </w:rPr>
        <w:t>СЕРТИФИКАТ N ____________</w:t>
      </w:r>
    </w:p>
    <w:p w14:paraId="779D945E" w14:textId="77777777" w:rsidR="005A75D2" w:rsidRDefault="005A75D2">
      <w:pPr>
        <w:pStyle w:val="ConsPlusNonformat"/>
        <w:jc w:val="both"/>
      </w:pPr>
      <w:r>
        <w:t xml:space="preserve">           </w:t>
      </w:r>
      <w:r>
        <w:rPr>
          <w:b/>
          <w:bCs/>
        </w:rPr>
        <w:t>о государственной аккредитации учреждения образования</w:t>
      </w:r>
    </w:p>
    <w:p w14:paraId="7351D15B" w14:textId="77777777" w:rsidR="005A75D2" w:rsidRDefault="005A75D2">
      <w:pPr>
        <w:pStyle w:val="ConsPlusNonformat"/>
        <w:jc w:val="both"/>
      </w:pPr>
      <w:r>
        <w:t xml:space="preserve">                     </w:t>
      </w:r>
      <w:r>
        <w:rPr>
          <w:b/>
          <w:bCs/>
        </w:rPr>
        <w:t>на соответствие заявленному виду</w:t>
      </w:r>
    </w:p>
    <w:p w14:paraId="24D98FF7" w14:textId="77777777" w:rsidR="005A75D2" w:rsidRDefault="005A75D2">
      <w:pPr>
        <w:pStyle w:val="ConsPlusNonformat"/>
        <w:jc w:val="both"/>
      </w:pPr>
    </w:p>
    <w:p w14:paraId="4974AC9B" w14:textId="77777777" w:rsidR="005A75D2" w:rsidRDefault="005A75D2">
      <w:pPr>
        <w:pStyle w:val="ConsPlusNonformat"/>
        <w:jc w:val="both"/>
      </w:pPr>
      <w:r>
        <w:t xml:space="preserve">     Учреждение образования _______________________________________________</w:t>
      </w:r>
    </w:p>
    <w:p w14:paraId="1C0E80CA" w14:textId="77777777" w:rsidR="005A75D2" w:rsidRDefault="005A75D2">
      <w:pPr>
        <w:pStyle w:val="ConsPlusNonformat"/>
        <w:jc w:val="both"/>
      </w:pPr>
      <w:r>
        <w:t xml:space="preserve">                                       (полное наименование</w:t>
      </w:r>
    </w:p>
    <w:p w14:paraId="736F8DFC" w14:textId="77777777" w:rsidR="005A75D2" w:rsidRDefault="005A75D2">
      <w:pPr>
        <w:pStyle w:val="ConsPlusNonformat"/>
        <w:jc w:val="both"/>
      </w:pPr>
      <w:r>
        <w:t>___________________________________________________________________________</w:t>
      </w:r>
    </w:p>
    <w:p w14:paraId="19A6FD20" w14:textId="77777777" w:rsidR="005A75D2" w:rsidRDefault="005A75D2">
      <w:pPr>
        <w:pStyle w:val="ConsPlusNonformat"/>
        <w:jc w:val="both"/>
      </w:pPr>
      <w:r>
        <w:t xml:space="preserve">                          учреждения образования)</w:t>
      </w:r>
    </w:p>
    <w:p w14:paraId="364982C7" w14:textId="77777777" w:rsidR="005A75D2" w:rsidRDefault="005A75D2">
      <w:pPr>
        <w:pStyle w:val="ConsPlusNonformat"/>
        <w:jc w:val="both"/>
      </w:pPr>
      <w:r>
        <w:t>аккредитовано на соответствие виду ________________________________________</w:t>
      </w:r>
    </w:p>
    <w:p w14:paraId="3D2AD114" w14:textId="77777777" w:rsidR="005A75D2" w:rsidRDefault="005A75D2">
      <w:pPr>
        <w:pStyle w:val="ConsPlusNonformat"/>
        <w:jc w:val="both"/>
      </w:pPr>
      <w:r>
        <w:t>___________________________________________________________________________</w:t>
      </w:r>
    </w:p>
    <w:p w14:paraId="2EA3BC5E" w14:textId="77777777" w:rsidR="005A75D2" w:rsidRDefault="005A75D2">
      <w:pPr>
        <w:pStyle w:val="ConsPlusNonformat"/>
        <w:jc w:val="both"/>
      </w:pPr>
      <w:r>
        <w:t xml:space="preserve">     на  основании   решения  Департамента  контроля  качества  образования</w:t>
      </w:r>
    </w:p>
    <w:p w14:paraId="5A7E1C4B" w14:textId="77777777" w:rsidR="005A75D2" w:rsidRDefault="005A75D2">
      <w:pPr>
        <w:pStyle w:val="ConsPlusNonformat"/>
        <w:jc w:val="both"/>
      </w:pPr>
      <w:r>
        <w:t>Министерства образования Республики Беларусь от __ ________ 20__ г. N ____.</w:t>
      </w:r>
    </w:p>
    <w:p w14:paraId="3310414A" w14:textId="77777777" w:rsidR="005A75D2" w:rsidRDefault="005A75D2">
      <w:pPr>
        <w:pStyle w:val="ConsPlusNonformat"/>
        <w:jc w:val="both"/>
      </w:pPr>
    </w:p>
    <w:p w14:paraId="11A577C5" w14:textId="77777777" w:rsidR="005A75D2" w:rsidRDefault="005A75D2">
      <w:pPr>
        <w:pStyle w:val="ConsPlusNonformat"/>
        <w:jc w:val="both"/>
      </w:pPr>
      <w:r>
        <w:t>Сертификат действителен с __ _________ 20__ г. до __ __________ 20__ г.</w:t>
      </w:r>
    </w:p>
    <w:p w14:paraId="13F089C6" w14:textId="77777777" w:rsidR="005A75D2" w:rsidRDefault="005A75D2">
      <w:pPr>
        <w:pStyle w:val="ConsPlusNonformat"/>
        <w:jc w:val="both"/>
      </w:pPr>
    </w:p>
    <w:p w14:paraId="0DE2362B" w14:textId="77777777" w:rsidR="005A75D2" w:rsidRDefault="005A75D2">
      <w:pPr>
        <w:pStyle w:val="ConsPlusNonformat"/>
        <w:jc w:val="both"/>
      </w:pPr>
      <w:r>
        <w:t>Директор Департамента      ________________      __________________________</w:t>
      </w:r>
    </w:p>
    <w:p w14:paraId="3A44BCCE" w14:textId="77777777" w:rsidR="005A75D2" w:rsidRDefault="005A75D2">
      <w:pPr>
        <w:pStyle w:val="ConsPlusNonformat"/>
        <w:jc w:val="both"/>
      </w:pPr>
      <w:r>
        <w:t xml:space="preserve">                              (подпись)              (инициалы, фамилия)</w:t>
      </w:r>
    </w:p>
    <w:p w14:paraId="7A0BF29D" w14:textId="77777777" w:rsidR="005A75D2" w:rsidRDefault="005A75D2">
      <w:pPr>
        <w:pStyle w:val="ConsPlusNonformat"/>
        <w:jc w:val="both"/>
      </w:pPr>
      <w:r>
        <w:t xml:space="preserve">                               М.П.</w:t>
      </w:r>
    </w:p>
    <w:p w14:paraId="376771B0" w14:textId="77777777" w:rsidR="005A75D2" w:rsidRDefault="005A75D2">
      <w:pPr>
        <w:pStyle w:val="ConsPlusNormal"/>
      </w:pPr>
    </w:p>
    <w:p w14:paraId="16814222" w14:textId="77777777" w:rsidR="005A75D2" w:rsidRDefault="005A75D2">
      <w:pPr>
        <w:pStyle w:val="ConsPlusNormal"/>
      </w:pPr>
    </w:p>
    <w:p w14:paraId="77D2D9FB" w14:textId="77777777" w:rsidR="005A75D2" w:rsidRDefault="005A75D2">
      <w:pPr>
        <w:pStyle w:val="ConsPlusNormal"/>
      </w:pPr>
    </w:p>
    <w:p w14:paraId="6F0164E5" w14:textId="77777777" w:rsidR="005A75D2" w:rsidRDefault="005A75D2">
      <w:pPr>
        <w:pStyle w:val="ConsPlusNormal"/>
      </w:pPr>
    </w:p>
    <w:p w14:paraId="2388A8FE" w14:textId="77777777" w:rsidR="005A75D2" w:rsidRDefault="005A75D2">
      <w:pPr>
        <w:pStyle w:val="ConsPlusNormal"/>
      </w:pPr>
    </w:p>
    <w:p w14:paraId="4CC7DF3B" w14:textId="77777777" w:rsidR="005A75D2" w:rsidRDefault="005A75D2">
      <w:pPr>
        <w:pStyle w:val="ConsPlusNormal"/>
        <w:jc w:val="right"/>
        <w:outlineLvl w:val="0"/>
      </w:pPr>
      <w:r>
        <w:t>Приложение 4</w:t>
      </w:r>
    </w:p>
    <w:p w14:paraId="2ACBB4CC" w14:textId="77777777" w:rsidR="005A75D2" w:rsidRDefault="005A75D2">
      <w:pPr>
        <w:pStyle w:val="ConsPlusNormal"/>
        <w:jc w:val="right"/>
      </w:pPr>
      <w:r>
        <w:t>к постановлению</w:t>
      </w:r>
    </w:p>
    <w:p w14:paraId="63E3D232" w14:textId="77777777" w:rsidR="005A75D2" w:rsidRDefault="005A75D2">
      <w:pPr>
        <w:pStyle w:val="ConsPlusNormal"/>
        <w:jc w:val="right"/>
      </w:pPr>
      <w:r>
        <w:t>Совета Министров</w:t>
      </w:r>
    </w:p>
    <w:p w14:paraId="3603AB12" w14:textId="77777777" w:rsidR="005A75D2" w:rsidRDefault="005A75D2">
      <w:pPr>
        <w:pStyle w:val="ConsPlusNormal"/>
        <w:jc w:val="right"/>
      </w:pPr>
      <w:r>
        <w:t>Республики Беларусь</w:t>
      </w:r>
    </w:p>
    <w:p w14:paraId="45C6A263" w14:textId="77777777" w:rsidR="005A75D2" w:rsidRDefault="005A75D2">
      <w:pPr>
        <w:pStyle w:val="ConsPlusNormal"/>
        <w:jc w:val="right"/>
      </w:pPr>
      <w:r>
        <w:t>31.08.2022 N 572</w:t>
      </w:r>
    </w:p>
    <w:p w14:paraId="7050896D" w14:textId="77777777" w:rsidR="005A75D2" w:rsidRDefault="005A75D2">
      <w:pPr>
        <w:pStyle w:val="ConsPlusNormal"/>
      </w:pPr>
    </w:p>
    <w:p w14:paraId="5CB51627" w14:textId="77777777" w:rsidR="005A75D2" w:rsidRDefault="005A75D2">
      <w:pPr>
        <w:pStyle w:val="ConsPlusNormal"/>
        <w:jc w:val="right"/>
      </w:pPr>
      <w:bookmarkStart w:id="10" w:name="Par340"/>
      <w:bookmarkEnd w:id="10"/>
      <w:r>
        <w:t>Образец</w:t>
      </w:r>
    </w:p>
    <w:p w14:paraId="2A1FC43D" w14:textId="77777777" w:rsidR="005A75D2" w:rsidRDefault="005A75D2">
      <w:pPr>
        <w:pStyle w:val="ConsPlusNormal"/>
      </w:pPr>
    </w:p>
    <w:p w14:paraId="1FB82B7C" w14:textId="77777777" w:rsidR="005A75D2" w:rsidRDefault="005A75D2">
      <w:pPr>
        <w:pStyle w:val="ConsPlusNonformat"/>
        <w:jc w:val="both"/>
      </w:pPr>
      <w:r>
        <w:t xml:space="preserve">                           Государственный герб</w:t>
      </w:r>
    </w:p>
    <w:p w14:paraId="7768E6EC" w14:textId="77777777" w:rsidR="005A75D2" w:rsidRDefault="005A75D2">
      <w:pPr>
        <w:pStyle w:val="ConsPlusNonformat"/>
        <w:jc w:val="both"/>
      </w:pPr>
      <w:r>
        <w:t xml:space="preserve">                            Республики Беларусь</w:t>
      </w:r>
    </w:p>
    <w:p w14:paraId="0E6FD264" w14:textId="77777777" w:rsidR="005A75D2" w:rsidRDefault="005A75D2">
      <w:pPr>
        <w:pStyle w:val="ConsPlusNonformat"/>
        <w:jc w:val="both"/>
      </w:pPr>
    </w:p>
    <w:p w14:paraId="72E6F41B" w14:textId="77777777" w:rsidR="005A75D2" w:rsidRDefault="005A75D2">
      <w:pPr>
        <w:pStyle w:val="ConsPlusNonformat"/>
        <w:jc w:val="both"/>
      </w:pPr>
      <w:r>
        <w:t xml:space="preserve">               МИНИСТЕРСТВО ОБРАЗОВАНИЯ РЕСПУБЛИКИ БЕЛАРУСЬ</w:t>
      </w:r>
    </w:p>
    <w:p w14:paraId="212FAF57" w14:textId="77777777" w:rsidR="005A75D2" w:rsidRDefault="005A75D2">
      <w:pPr>
        <w:pStyle w:val="ConsPlusNonformat"/>
        <w:jc w:val="both"/>
      </w:pPr>
    </w:p>
    <w:p w14:paraId="3D665613" w14:textId="77777777" w:rsidR="005A75D2" w:rsidRDefault="005A75D2">
      <w:pPr>
        <w:pStyle w:val="ConsPlusNonformat"/>
        <w:jc w:val="both"/>
      </w:pPr>
      <w:r>
        <w:t xml:space="preserve">                 ДЕПАРТАМЕНТ КОНТРОЛЯ КАЧЕСТВА ОБРАЗОВАНИЯ</w:t>
      </w:r>
    </w:p>
    <w:p w14:paraId="1A00FCF5" w14:textId="77777777" w:rsidR="005A75D2" w:rsidRDefault="005A75D2">
      <w:pPr>
        <w:pStyle w:val="ConsPlusNonformat"/>
        <w:jc w:val="both"/>
      </w:pPr>
    </w:p>
    <w:p w14:paraId="32F5059E" w14:textId="77777777" w:rsidR="005A75D2" w:rsidRDefault="005A75D2">
      <w:pPr>
        <w:pStyle w:val="ConsPlusNonformat"/>
        <w:jc w:val="both"/>
      </w:pPr>
      <w:r>
        <w:t xml:space="preserve">                         </w:t>
      </w:r>
      <w:r>
        <w:rPr>
          <w:b/>
          <w:bCs/>
        </w:rPr>
        <w:t>СЕРТИФИКАТ N ____________</w:t>
      </w:r>
    </w:p>
    <w:p w14:paraId="7CE5443A" w14:textId="77777777" w:rsidR="005A75D2" w:rsidRDefault="005A75D2">
      <w:pPr>
        <w:pStyle w:val="ConsPlusNonformat"/>
        <w:jc w:val="both"/>
      </w:pPr>
      <w:r>
        <w:t xml:space="preserve">           </w:t>
      </w:r>
      <w:r>
        <w:rPr>
          <w:b/>
          <w:bCs/>
        </w:rPr>
        <w:t>о государственной аккредитации учреждения образования</w:t>
      </w:r>
    </w:p>
    <w:p w14:paraId="0277705E" w14:textId="77777777" w:rsidR="005A75D2" w:rsidRDefault="005A75D2">
      <w:pPr>
        <w:pStyle w:val="ConsPlusNonformat"/>
        <w:jc w:val="both"/>
      </w:pPr>
      <w:r>
        <w:t xml:space="preserve">                     </w:t>
      </w:r>
      <w:r>
        <w:rPr>
          <w:b/>
          <w:bCs/>
        </w:rPr>
        <w:t>по специальности (специальностям)</w:t>
      </w:r>
    </w:p>
    <w:p w14:paraId="3B1E6D09" w14:textId="77777777" w:rsidR="005A75D2" w:rsidRDefault="005A75D2">
      <w:pPr>
        <w:pStyle w:val="ConsPlusNonformat"/>
        <w:jc w:val="both"/>
      </w:pPr>
    </w:p>
    <w:p w14:paraId="1949D687" w14:textId="77777777" w:rsidR="005A75D2" w:rsidRDefault="005A75D2">
      <w:pPr>
        <w:pStyle w:val="ConsPlusNonformat"/>
        <w:jc w:val="both"/>
      </w:pPr>
      <w:r>
        <w:t xml:space="preserve">     Учреждение образования _______________________________________________</w:t>
      </w:r>
    </w:p>
    <w:p w14:paraId="40B7C4DF" w14:textId="77777777" w:rsidR="005A75D2" w:rsidRDefault="005A75D2">
      <w:pPr>
        <w:pStyle w:val="ConsPlusNonformat"/>
        <w:jc w:val="both"/>
      </w:pPr>
      <w:r>
        <w:t xml:space="preserve">                                        (полное наименование</w:t>
      </w:r>
    </w:p>
    <w:p w14:paraId="650871F5" w14:textId="77777777" w:rsidR="005A75D2" w:rsidRDefault="005A75D2">
      <w:pPr>
        <w:pStyle w:val="ConsPlusNonformat"/>
        <w:jc w:val="both"/>
      </w:pPr>
      <w:r>
        <w:t>___________________________________________________________________________</w:t>
      </w:r>
    </w:p>
    <w:p w14:paraId="1008A0C5" w14:textId="77777777" w:rsidR="005A75D2" w:rsidRDefault="005A75D2">
      <w:pPr>
        <w:pStyle w:val="ConsPlusNonformat"/>
        <w:jc w:val="both"/>
      </w:pPr>
      <w:r>
        <w:t xml:space="preserve">                          учреждения образования)</w:t>
      </w:r>
    </w:p>
    <w:p w14:paraId="360C5419" w14:textId="77777777" w:rsidR="005A75D2" w:rsidRDefault="005A75D2">
      <w:pPr>
        <w:pStyle w:val="ConsPlusNonformat"/>
        <w:jc w:val="both"/>
      </w:pPr>
      <w:r>
        <w:t>аккредитовано по специальности (специальностям) ___________________________</w:t>
      </w:r>
    </w:p>
    <w:p w14:paraId="12031535" w14:textId="77777777" w:rsidR="005A75D2" w:rsidRDefault="005A75D2">
      <w:pPr>
        <w:pStyle w:val="ConsPlusNonformat"/>
        <w:jc w:val="both"/>
      </w:pPr>
      <w:r>
        <w:t>___________________________________________________________________________</w:t>
      </w:r>
    </w:p>
    <w:p w14:paraId="1B5148BB" w14:textId="77777777" w:rsidR="005A75D2" w:rsidRDefault="005A75D2">
      <w:pPr>
        <w:pStyle w:val="ConsPlusNonformat"/>
        <w:jc w:val="both"/>
      </w:pPr>
      <w:r>
        <w:t>___________________________________________________________________________</w:t>
      </w:r>
    </w:p>
    <w:p w14:paraId="185FE36F" w14:textId="77777777" w:rsidR="005A75D2" w:rsidRDefault="005A75D2">
      <w:pPr>
        <w:pStyle w:val="ConsPlusNonformat"/>
        <w:jc w:val="both"/>
      </w:pPr>
      <w:r>
        <w:t>на   основании   решения   Департамента   контроля   качества   образования</w:t>
      </w:r>
    </w:p>
    <w:p w14:paraId="31A4E753" w14:textId="77777777" w:rsidR="005A75D2" w:rsidRDefault="005A75D2">
      <w:pPr>
        <w:pStyle w:val="ConsPlusNonformat"/>
        <w:jc w:val="both"/>
      </w:pPr>
      <w:r>
        <w:t>Министерства образования Республики Беларусь от __ ________ 20__ г. N ____.</w:t>
      </w:r>
    </w:p>
    <w:p w14:paraId="1E4B385E" w14:textId="77777777" w:rsidR="005A75D2" w:rsidRDefault="005A75D2">
      <w:pPr>
        <w:pStyle w:val="ConsPlusNonformat"/>
        <w:jc w:val="both"/>
      </w:pPr>
    </w:p>
    <w:p w14:paraId="46BE2020" w14:textId="77777777" w:rsidR="005A75D2" w:rsidRDefault="005A75D2">
      <w:pPr>
        <w:pStyle w:val="ConsPlusNonformat"/>
        <w:jc w:val="both"/>
      </w:pPr>
      <w:r>
        <w:t>Сертификат действителен с ___ ________ 20__ г. до ___ _________ 20__ г.</w:t>
      </w:r>
    </w:p>
    <w:p w14:paraId="06E34B63" w14:textId="77777777" w:rsidR="005A75D2" w:rsidRDefault="005A75D2">
      <w:pPr>
        <w:pStyle w:val="ConsPlusNonformat"/>
        <w:jc w:val="both"/>
      </w:pPr>
    </w:p>
    <w:p w14:paraId="58CFCDAF" w14:textId="77777777" w:rsidR="005A75D2" w:rsidRDefault="005A75D2">
      <w:pPr>
        <w:pStyle w:val="ConsPlusNonformat"/>
        <w:jc w:val="both"/>
      </w:pPr>
      <w:r>
        <w:t>Лист N ____ к сертификату о государственной аккредитации N _______ согласно</w:t>
      </w:r>
    </w:p>
    <w:p w14:paraId="37129FAC" w14:textId="77777777" w:rsidR="005A75D2" w:rsidRDefault="005A75D2">
      <w:pPr>
        <w:pStyle w:val="ConsPlusNonformat"/>
        <w:jc w:val="both"/>
      </w:pPr>
      <w:r>
        <w:t>приложению.</w:t>
      </w:r>
    </w:p>
    <w:p w14:paraId="60844EF1" w14:textId="77777777" w:rsidR="005A75D2" w:rsidRDefault="005A75D2">
      <w:pPr>
        <w:pStyle w:val="ConsPlusNonformat"/>
        <w:jc w:val="both"/>
      </w:pPr>
    </w:p>
    <w:p w14:paraId="4ED55C00" w14:textId="77777777" w:rsidR="005A75D2" w:rsidRDefault="005A75D2">
      <w:pPr>
        <w:pStyle w:val="ConsPlusNonformat"/>
        <w:jc w:val="both"/>
      </w:pPr>
      <w:r>
        <w:t>Директор Департамента      ________________      __________________________</w:t>
      </w:r>
    </w:p>
    <w:p w14:paraId="6A374DC7" w14:textId="77777777" w:rsidR="005A75D2" w:rsidRDefault="005A75D2">
      <w:pPr>
        <w:pStyle w:val="ConsPlusNonformat"/>
        <w:jc w:val="both"/>
      </w:pPr>
      <w:r>
        <w:t xml:space="preserve">                              (подпись)              (инициалы, фамилия)</w:t>
      </w:r>
    </w:p>
    <w:p w14:paraId="66AFCD11" w14:textId="77777777" w:rsidR="005A75D2" w:rsidRDefault="005A75D2">
      <w:pPr>
        <w:pStyle w:val="ConsPlusNonformat"/>
        <w:jc w:val="both"/>
      </w:pPr>
      <w:r>
        <w:t xml:space="preserve">                               М.П.</w:t>
      </w:r>
    </w:p>
    <w:p w14:paraId="015AF619" w14:textId="77777777" w:rsidR="005A75D2" w:rsidRDefault="005A75D2">
      <w:pPr>
        <w:pStyle w:val="ConsPlusNormal"/>
      </w:pPr>
    </w:p>
    <w:p w14:paraId="199FC64C" w14:textId="77777777" w:rsidR="005A75D2" w:rsidRDefault="005A75D2">
      <w:pPr>
        <w:pStyle w:val="ConsPlusNormal"/>
      </w:pPr>
    </w:p>
    <w:p w14:paraId="21870158" w14:textId="77777777" w:rsidR="005A75D2" w:rsidRDefault="005A75D2">
      <w:pPr>
        <w:pStyle w:val="ConsPlusNormal"/>
      </w:pPr>
    </w:p>
    <w:p w14:paraId="534B40A2" w14:textId="77777777" w:rsidR="005A75D2" w:rsidRDefault="005A75D2">
      <w:pPr>
        <w:pStyle w:val="ConsPlusNormal"/>
      </w:pPr>
    </w:p>
    <w:p w14:paraId="08FB56C4" w14:textId="77777777" w:rsidR="005A75D2" w:rsidRDefault="005A75D2">
      <w:pPr>
        <w:pStyle w:val="ConsPlusNormal"/>
      </w:pPr>
    </w:p>
    <w:p w14:paraId="2D3C5926" w14:textId="77777777" w:rsidR="005A75D2" w:rsidRDefault="005A75D2">
      <w:pPr>
        <w:pStyle w:val="ConsPlusNormal"/>
        <w:jc w:val="right"/>
        <w:outlineLvl w:val="1"/>
      </w:pPr>
      <w:r>
        <w:t>Приложение</w:t>
      </w:r>
    </w:p>
    <w:p w14:paraId="7F34C644" w14:textId="77777777" w:rsidR="005A75D2" w:rsidRDefault="005A75D2">
      <w:pPr>
        <w:pStyle w:val="ConsPlusNormal"/>
        <w:jc w:val="right"/>
      </w:pPr>
      <w:r>
        <w:t>к сертификату о государственной</w:t>
      </w:r>
    </w:p>
    <w:p w14:paraId="26A71923" w14:textId="77777777" w:rsidR="005A75D2" w:rsidRDefault="005A75D2">
      <w:pPr>
        <w:pStyle w:val="ConsPlusNormal"/>
        <w:jc w:val="right"/>
      </w:pPr>
      <w:r>
        <w:t>аккредитации учреждения образования</w:t>
      </w:r>
    </w:p>
    <w:p w14:paraId="737C260F" w14:textId="77777777" w:rsidR="005A75D2" w:rsidRDefault="005A75D2">
      <w:pPr>
        <w:pStyle w:val="ConsPlusNormal"/>
        <w:jc w:val="right"/>
      </w:pPr>
      <w:r>
        <w:t>по специальности (специальностям)</w:t>
      </w:r>
    </w:p>
    <w:p w14:paraId="7CCCFF30" w14:textId="77777777" w:rsidR="005A75D2" w:rsidRDefault="005A75D2">
      <w:pPr>
        <w:pStyle w:val="ConsPlusNormal"/>
      </w:pPr>
    </w:p>
    <w:p w14:paraId="5F66CA73" w14:textId="77777777" w:rsidR="005A75D2" w:rsidRDefault="005A75D2">
      <w:pPr>
        <w:pStyle w:val="ConsPlusNormal"/>
        <w:jc w:val="right"/>
      </w:pPr>
      <w:bookmarkStart w:id="11" w:name="Par381"/>
      <w:bookmarkEnd w:id="11"/>
      <w:r>
        <w:t>Образец</w:t>
      </w:r>
    </w:p>
    <w:p w14:paraId="05717AEB" w14:textId="77777777" w:rsidR="005A75D2" w:rsidRDefault="005A75D2">
      <w:pPr>
        <w:pStyle w:val="ConsPlusNormal"/>
      </w:pPr>
    </w:p>
    <w:p w14:paraId="6D853461" w14:textId="77777777" w:rsidR="005A75D2" w:rsidRDefault="005A75D2">
      <w:pPr>
        <w:pStyle w:val="ConsPlusNonformat"/>
        <w:jc w:val="both"/>
      </w:pPr>
      <w:r>
        <w:t xml:space="preserve">                                </w:t>
      </w:r>
      <w:r>
        <w:rPr>
          <w:b/>
          <w:bCs/>
        </w:rPr>
        <w:t>ЛИСТ N_____</w:t>
      </w:r>
    </w:p>
    <w:p w14:paraId="2A37511F" w14:textId="77777777" w:rsidR="005A75D2" w:rsidRDefault="005A75D2">
      <w:pPr>
        <w:pStyle w:val="ConsPlusNonformat"/>
        <w:jc w:val="both"/>
      </w:pPr>
      <w:r>
        <w:t xml:space="preserve">           </w:t>
      </w:r>
      <w:r>
        <w:rPr>
          <w:b/>
          <w:bCs/>
        </w:rPr>
        <w:t>к сертификату о государственной аккредитации N_______</w:t>
      </w:r>
    </w:p>
    <w:p w14:paraId="272FCAAF" w14:textId="77777777" w:rsidR="005A75D2" w:rsidRDefault="005A75D2">
      <w:pPr>
        <w:pStyle w:val="ConsPlusNonformat"/>
        <w:jc w:val="both"/>
      </w:pPr>
    </w:p>
    <w:p w14:paraId="6F7F6CCB" w14:textId="77777777" w:rsidR="005A75D2" w:rsidRDefault="005A75D2">
      <w:pPr>
        <w:pStyle w:val="ConsPlusNonformat"/>
        <w:jc w:val="both"/>
      </w:pPr>
      <w:r>
        <w:t xml:space="preserve">     Наименование специальности (специальностей) __________________________</w:t>
      </w:r>
    </w:p>
    <w:p w14:paraId="067DA40E" w14:textId="77777777" w:rsidR="005A75D2" w:rsidRDefault="005A75D2">
      <w:pPr>
        <w:pStyle w:val="ConsPlusNonformat"/>
        <w:jc w:val="both"/>
      </w:pPr>
      <w:r>
        <w:t>___________________________________________________________________________</w:t>
      </w:r>
    </w:p>
    <w:p w14:paraId="1D0B6DC0" w14:textId="77777777" w:rsidR="005A75D2" w:rsidRDefault="005A75D2">
      <w:pPr>
        <w:pStyle w:val="ConsPlusNonformat"/>
        <w:jc w:val="both"/>
      </w:pPr>
      <w:r>
        <w:t>___________________________________________________________________________</w:t>
      </w:r>
    </w:p>
    <w:p w14:paraId="5A7E2F39" w14:textId="77777777" w:rsidR="005A75D2" w:rsidRDefault="005A75D2">
      <w:pPr>
        <w:pStyle w:val="ConsPlusNonformat"/>
        <w:jc w:val="both"/>
      </w:pPr>
      <w:r>
        <w:t>___________________________________________________________________________</w:t>
      </w:r>
    </w:p>
    <w:p w14:paraId="35E67AB2" w14:textId="77777777" w:rsidR="005A75D2" w:rsidRDefault="005A75D2">
      <w:pPr>
        <w:pStyle w:val="ConsPlusNonformat"/>
        <w:jc w:val="both"/>
      </w:pPr>
      <w:r>
        <w:t>___________________________________________________________________________</w:t>
      </w:r>
    </w:p>
    <w:p w14:paraId="65FDC219" w14:textId="77777777" w:rsidR="005A75D2" w:rsidRDefault="005A75D2">
      <w:pPr>
        <w:pStyle w:val="ConsPlusNonformat"/>
        <w:jc w:val="both"/>
      </w:pPr>
    </w:p>
    <w:p w14:paraId="530C2534" w14:textId="77777777" w:rsidR="005A75D2" w:rsidRDefault="005A75D2">
      <w:pPr>
        <w:pStyle w:val="ConsPlusNonformat"/>
        <w:jc w:val="both"/>
      </w:pPr>
      <w:r>
        <w:lastRenderedPageBreak/>
        <w:t>Директор Департамента      ________________      __________________________</w:t>
      </w:r>
    </w:p>
    <w:p w14:paraId="13FC19DB" w14:textId="77777777" w:rsidR="005A75D2" w:rsidRDefault="005A75D2">
      <w:pPr>
        <w:pStyle w:val="ConsPlusNonformat"/>
        <w:jc w:val="both"/>
      </w:pPr>
      <w:r>
        <w:t xml:space="preserve">                              (подпись)              (инициалы, фамилия)</w:t>
      </w:r>
    </w:p>
    <w:p w14:paraId="4978917E" w14:textId="77777777" w:rsidR="005A75D2" w:rsidRDefault="005A75D2">
      <w:pPr>
        <w:pStyle w:val="ConsPlusNonformat"/>
        <w:jc w:val="both"/>
      </w:pPr>
      <w:r>
        <w:t xml:space="preserve">                               М.П.</w:t>
      </w:r>
    </w:p>
    <w:p w14:paraId="31726BB0" w14:textId="77777777" w:rsidR="005A75D2" w:rsidRDefault="005A75D2">
      <w:pPr>
        <w:pStyle w:val="ConsPlusNormal"/>
      </w:pPr>
    </w:p>
    <w:p w14:paraId="0D99FB68" w14:textId="77777777" w:rsidR="005A75D2" w:rsidRDefault="005A75D2">
      <w:pPr>
        <w:pStyle w:val="ConsPlusNormal"/>
      </w:pPr>
    </w:p>
    <w:p w14:paraId="674E8EA9" w14:textId="77777777" w:rsidR="005A75D2" w:rsidRDefault="005A75D2">
      <w:pPr>
        <w:pStyle w:val="ConsPlusNormal"/>
      </w:pPr>
    </w:p>
    <w:p w14:paraId="4BC3C6FB" w14:textId="77777777" w:rsidR="005A75D2" w:rsidRDefault="005A75D2">
      <w:pPr>
        <w:pStyle w:val="ConsPlusNormal"/>
      </w:pPr>
    </w:p>
    <w:p w14:paraId="30B56001" w14:textId="77777777" w:rsidR="005A75D2" w:rsidRDefault="005A75D2">
      <w:pPr>
        <w:pStyle w:val="ConsPlusNormal"/>
      </w:pPr>
    </w:p>
    <w:p w14:paraId="3930D184" w14:textId="77777777" w:rsidR="005A75D2" w:rsidRDefault="005A75D2">
      <w:pPr>
        <w:pStyle w:val="ConsPlusNormal"/>
        <w:jc w:val="right"/>
        <w:outlineLvl w:val="0"/>
      </w:pPr>
      <w:r>
        <w:t>Приложение 5</w:t>
      </w:r>
    </w:p>
    <w:p w14:paraId="20E295EA" w14:textId="77777777" w:rsidR="005A75D2" w:rsidRDefault="005A75D2">
      <w:pPr>
        <w:pStyle w:val="ConsPlusNormal"/>
        <w:jc w:val="right"/>
      </w:pPr>
      <w:r>
        <w:t>к постановлению</w:t>
      </w:r>
    </w:p>
    <w:p w14:paraId="2F9DE722" w14:textId="77777777" w:rsidR="005A75D2" w:rsidRDefault="005A75D2">
      <w:pPr>
        <w:pStyle w:val="ConsPlusNormal"/>
        <w:jc w:val="right"/>
      </w:pPr>
      <w:r>
        <w:t>Совета Министров</w:t>
      </w:r>
    </w:p>
    <w:p w14:paraId="57B8D4DF" w14:textId="77777777" w:rsidR="005A75D2" w:rsidRDefault="005A75D2">
      <w:pPr>
        <w:pStyle w:val="ConsPlusNormal"/>
        <w:jc w:val="right"/>
      </w:pPr>
      <w:r>
        <w:t>Республики Беларусь</w:t>
      </w:r>
    </w:p>
    <w:p w14:paraId="68CB60D3" w14:textId="77777777" w:rsidR="005A75D2" w:rsidRDefault="005A75D2">
      <w:pPr>
        <w:pStyle w:val="ConsPlusNormal"/>
        <w:jc w:val="right"/>
      </w:pPr>
      <w:r>
        <w:t>31.08.2022 N 572</w:t>
      </w:r>
    </w:p>
    <w:p w14:paraId="5D4E7B7B" w14:textId="77777777" w:rsidR="005A75D2" w:rsidRDefault="005A75D2">
      <w:pPr>
        <w:pStyle w:val="ConsPlusNormal"/>
      </w:pPr>
    </w:p>
    <w:p w14:paraId="26E40F0D" w14:textId="77777777" w:rsidR="005A75D2" w:rsidRDefault="005A75D2">
      <w:pPr>
        <w:pStyle w:val="ConsPlusNormal"/>
        <w:jc w:val="right"/>
      </w:pPr>
      <w:bookmarkStart w:id="12" w:name="Par406"/>
      <w:bookmarkEnd w:id="12"/>
      <w:r>
        <w:t>Образец</w:t>
      </w:r>
    </w:p>
    <w:p w14:paraId="162238BF" w14:textId="77777777" w:rsidR="005A75D2" w:rsidRDefault="005A75D2">
      <w:pPr>
        <w:pStyle w:val="ConsPlusNormal"/>
      </w:pPr>
    </w:p>
    <w:p w14:paraId="39E7B4C1" w14:textId="77777777" w:rsidR="005A75D2" w:rsidRDefault="005A75D2">
      <w:pPr>
        <w:pStyle w:val="ConsPlusNonformat"/>
        <w:jc w:val="both"/>
      </w:pPr>
      <w:r>
        <w:t xml:space="preserve">                           Государственный герб</w:t>
      </w:r>
    </w:p>
    <w:p w14:paraId="090E20E4" w14:textId="77777777" w:rsidR="005A75D2" w:rsidRDefault="005A75D2">
      <w:pPr>
        <w:pStyle w:val="ConsPlusNonformat"/>
        <w:jc w:val="both"/>
      </w:pPr>
      <w:r>
        <w:t xml:space="preserve">                            Республики Беларусь</w:t>
      </w:r>
    </w:p>
    <w:p w14:paraId="7E1076F5" w14:textId="77777777" w:rsidR="005A75D2" w:rsidRDefault="005A75D2">
      <w:pPr>
        <w:pStyle w:val="ConsPlusNonformat"/>
        <w:jc w:val="both"/>
      </w:pPr>
    </w:p>
    <w:p w14:paraId="58B094AE" w14:textId="77777777" w:rsidR="005A75D2" w:rsidRDefault="005A75D2">
      <w:pPr>
        <w:pStyle w:val="ConsPlusNonformat"/>
        <w:jc w:val="both"/>
      </w:pPr>
      <w:r>
        <w:t xml:space="preserve">               МИНИСТЕРСТВО ОБРАЗОВАНИЯ РЕСПУБЛИКИ БЕЛАРУСЬ</w:t>
      </w:r>
    </w:p>
    <w:p w14:paraId="0944C4D6" w14:textId="77777777" w:rsidR="005A75D2" w:rsidRDefault="005A75D2">
      <w:pPr>
        <w:pStyle w:val="ConsPlusNonformat"/>
        <w:jc w:val="both"/>
      </w:pPr>
    </w:p>
    <w:p w14:paraId="2E3FEF41" w14:textId="77777777" w:rsidR="005A75D2" w:rsidRDefault="005A75D2">
      <w:pPr>
        <w:pStyle w:val="ConsPlusNonformat"/>
        <w:jc w:val="both"/>
      </w:pPr>
      <w:r>
        <w:t xml:space="preserve">                 ДЕПАРТАМЕНТ КОНТРОЛЯ КАЧЕСТВА ОБРАЗОВАНИЯ</w:t>
      </w:r>
    </w:p>
    <w:p w14:paraId="65CA5C37" w14:textId="77777777" w:rsidR="005A75D2" w:rsidRDefault="005A75D2">
      <w:pPr>
        <w:pStyle w:val="ConsPlusNonformat"/>
        <w:jc w:val="both"/>
      </w:pPr>
    </w:p>
    <w:p w14:paraId="1F408E63" w14:textId="77777777" w:rsidR="005A75D2" w:rsidRDefault="005A75D2">
      <w:pPr>
        <w:pStyle w:val="ConsPlusNonformat"/>
        <w:jc w:val="both"/>
      </w:pPr>
      <w:r>
        <w:t xml:space="preserve">                         </w:t>
      </w:r>
      <w:r>
        <w:rPr>
          <w:b/>
          <w:bCs/>
        </w:rPr>
        <w:t>СЕРТИФИКАТ N ____________</w:t>
      </w:r>
    </w:p>
    <w:p w14:paraId="0AA32EBB" w14:textId="77777777" w:rsidR="005A75D2" w:rsidRDefault="005A75D2">
      <w:pPr>
        <w:pStyle w:val="ConsPlusNonformat"/>
        <w:jc w:val="both"/>
      </w:pPr>
      <w:r>
        <w:t xml:space="preserve">   </w:t>
      </w:r>
      <w:r>
        <w:rPr>
          <w:b/>
          <w:bCs/>
        </w:rPr>
        <w:t>о государственной аккредитации организации, которой в соответствии с</w:t>
      </w:r>
    </w:p>
    <w:p w14:paraId="31446957" w14:textId="77777777" w:rsidR="005A75D2" w:rsidRDefault="005A75D2">
      <w:pPr>
        <w:pStyle w:val="ConsPlusNonformat"/>
        <w:jc w:val="both"/>
      </w:pPr>
      <w:r>
        <w:t xml:space="preserve">    </w:t>
      </w:r>
      <w:r>
        <w:rPr>
          <w:b/>
          <w:bCs/>
        </w:rPr>
        <w:t>законодательством предоставлено право осуществлять образовательную</w:t>
      </w:r>
    </w:p>
    <w:p w14:paraId="288A0B4B" w14:textId="77777777" w:rsidR="005A75D2" w:rsidRDefault="005A75D2">
      <w:pPr>
        <w:pStyle w:val="ConsPlusNonformat"/>
        <w:jc w:val="both"/>
      </w:pPr>
      <w:r>
        <w:rPr>
          <w:b/>
          <w:bCs/>
        </w:rPr>
        <w:t>деятельность, по специальности (специальностям), направлению (направлениям)</w:t>
      </w:r>
    </w:p>
    <w:p w14:paraId="52E00A2C" w14:textId="77777777" w:rsidR="005A75D2" w:rsidRDefault="005A75D2">
      <w:pPr>
        <w:pStyle w:val="ConsPlusNonformat"/>
        <w:jc w:val="both"/>
      </w:pPr>
      <w:r>
        <w:t xml:space="preserve">                </w:t>
      </w:r>
      <w:r>
        <w:rPr>
          <w:b/>
          <w:bCs/>
        </w:rPr>
        <w:t>образования, профилю (профилям) образования</w:t>
      </w:r>
    </w:p>
    <w:p w14:paraId="77F31039" w14:textId="77777777" w:rsidR="005A75D2" w:rsidRDefault="005A75D2">
      <w:pPr>
        <w:pStyle w:val="ConsPlusNonformat"/>
        <w:jc w:val="both"/>
      </w:pPr>
    </w:p>
    <w:p w14:paraId="42C25D88" w14:textId="77777777" w:rsidR="005A75D2" w:rsidRDefault="005A75D2">
      <w:pPr>
        <w:pStyle w:val="ConsPlusNonformat"/>
        <w:jc w:val="both"/>
      </w:pPr>
      <w:r>
        <w:t xml:space="preserve">     Организация __________________________________________________________</w:t>
      </w:r>
    </w:p>
    <w:p w14:paraId="358B09F1" w14:textId="77777777" w:rsidR="005A75D2" w:rsidRDefault="005A75D2">
      <w:pPr>
        <w:pStyle w:val="ConsPlusNonformat"/>
        <w:jc w:val="both"/>
      </w:pPr>
      <w:r>
        <w:t xml:space="preserve">                                 (полное наименование</w:t>
      </w:r>
    </w:p>
    <w:p w14:paraId="32092CBB" w14:textId="77777777" w:rsidR="005A75D2" w:rsidRDefault="005A75D2">
      <w:pPr>
        <w:pStyle w:val="ConsPlusNonformat"/>
        <w:jc w:val="both"/>
      </w:pPr>
      <w:r>
        <w:t>___________________________________________________________________________</w:t>
      </w:r>
    </w:p>
    <w:p w14:paraId="2505D508" w14:textId="77777777" w:rsidR="005A75D2" w:rsidRDefault="005A75D2">
      <w:pPr>
        <w:pStyle w:val="ConsPlusNonformat"/>
        <w:jc w:val="both"/>
      </w:pPr>
      <w:r>
        <w:t xml:space="preserve">                               организации)</w:t>
      </w:r>
    </w:p>
    <w:p w14:paraId="6BCA583D" w14:textId="77777777" w:rsidR="005A75D2" w:rsidRDefault="005A75D2">
      <w:pPr>
        <w:pStyle w:val="ConsPlusNonformat"/>
        <w:jc w:val="both"/>
      </w:pPr>
      <w:r>
        <w:t>аккредитована по специальности (специальностям), направлению (направлениям)</w:t>
      </w:r>
    </w:p>
    <w:p w14:paraId="4CA80F2D" w14:textId="77777777" w:rsidR="005A75D2" w:rsidRDefault="005A75D2">
      <w:pPr>
        <w:pStyle w:val="ConsPlusNonformat"/>
        <w:jc w:val="both"/>
      </w:pPr>
      <w:r>
        <w:t>образования, профилю (профилям) образования _______________________________</w:t>
      </w:r>
    </w:p>
    <w:p w14:paraId="665B044B" w14:textId="77777777" w:rsidR="005A75D2" w:rsidRDefault="005A75D2">
      <w:pPr>
        <w:pStyle w:val="ConsPlusNonformat"/>
        <w:jc w:val="both"/>
      </w:pPr>
      <w:r>
        <w:t>___________________________________________________________________________</w:t>
      </w:r>
    </w:p>
    <w:p w14:paraId="4CC08E02" w14:textId="77777777" w:rsidR="005A75D2" w:rsidRDefault="005A75D2">
      <w:pPr>
        <w:pStyle w:val="ConsPlusNonformat"/>
        <w:jc w:val="both"/>
      </w:pPr>
      <w:r>
        <w:t>на   основании   решения   Департамента   контроля   качества   образования</w:t>
      </w:r>
    </w:p>
    <w:p w14:paraId="1214B7A0" w14:textId="77777777" w:rsidR="005A75D2" w:rsidRDefault="005A75D2">
      <w:pPr>
        <w:pStyle w:val="ConsPlusNonformat"/>
        <w:jc w:val="both"/>
      </w:pPr>
      <w:r>
        <w:t>Министерства образования Республики Беларусь от __ ________ 20__ г. N ____.</w:t>
      </w:r>
    </w:p>
    <w:p w14:paraId="3FD520E2" w14:textId="77777777" w:rsidR="005A75D2" w:rsidRDefault="005A75D2">
      <w:pPr>
        <w:pStyle w:val="ConsPlusNonformat"/>
        <w:jc w:val="both"/>
      </w:pPr>
    </w:p>
    <w:p w14:paraId="6E5B5AEF" w14:textId="77777777" w:rsidR="005A75D2" w:rsidRDefault="005A75D2">
      <w:pPr>
        <w:pStyle w:val="ConsPlusNonformat"/>
        <w:jc w:val="both"/>
      </w:pPr>
      <w:r>
        <w:t>Сертификат действителен с __ _________ 20__ г. до __ __________ 20__ г.</w:t>
      </w:r>
    </w:p>
    <w:p w14:paraId="41BC850D" w14:textId="77777777" w:rsidR="005A75D2" w:rsidRDefault="005A75D2">
      <w:pPr>
        <w:pStyle w:val="ConsPlusNonformat"/>
        <w:jc w:val="both"/>
      </w:pPr>
    </w:p>
    <w:p w14:paraId="784911DF" w14:textId="77777777" w:rsidR="005A75D2" w:rsidRDefault="005A75D2">
      <w:pPr>
        <w:pStyle w:val="ConsPlusNonformat"/>
        <w:jc w:val="both"/>
      </w:pPr>
      <w:r>
        <w:t>Директор Департамента      ________________      __________________________</w:t>
      </w:r>
    </w:p>
    <w:p w14:paraId="263F8329" w14:textId="77777777" w:rsidR="005A75D2" w:rsidRDefault="005A75D2">
      <w:pPr>
        <w:pStyle w:val="ConsPlusNonformat"/>
        <w:jc w:val="both"/>
      </w:pPr>
      <w:r>
        <w:t xml:space="preserve">                              (подпись)              (инициалы, фамилия)</w:t>
      </w:r>
    </w:p>
    <w:p w14:paraId="6D978C24" w14:textId="77777777" w:rsidR="005A75D2" w:rsidRDefault="005A75D2">
      <w:pPr>
        <w:pStyle w:val="ConsPlusNonformat"/>
        <w:jc w:val="both"/>
      </w:pPr>
      <w:r>
        <w:t xml:space="preserve">                               М.П.</w:t>
      </w:r>
    </w:p>
    <w:p w14:paraId="69E82F85" w14:textId="77777777" w:rsidR="005A75D2" w:rsidRDefault="005A75D2">
      <w:pPr>
        <w:pStyle w:val="ConsPlusNormal"/>
      </w:pPr>
    </w:p>
    <w:p w14:paraId="0B73F7A2" w14:textId="77777777" w:rsidR="005A75D2" w:rsidRDefault="005A75D2">
      <w:pPr>
        <w:pStyle w:val="ConsPlusNormal"/>
      </w:pPr>
    </w:p>
    <w:p w14:paraId="7AEFAE0E" w14:textId="77777777" w:rsidR="005A75D2" w:rsidRDefault="005A75D2">
      <w:pPr>
        <w:pStyle w:val="ConsPlusNormal"/>
      </w:pPr>
    </w:p>
    <w:p w14:paraId="57F555BB" w14:textId="77777777" w:rsidR="005A75D2" w:rsidRDefault="005A75D2">
      <w:pPr>
        <w:pStyle w:val="ConsPlusNormal"/>
      </w:pPr>
    </w:p>
    <w:p w14:paraId="79E6D081" w14:textId="77777777" w:rsidR="005A75D2" w:rsidRDefault="005A75D2">
      <w:pPr>
        <w:pStyle w:val="ConsPlusNormal"/>
      </w:pPr>
    </w:p>
    <w:p w14:paraId="26D9E272" w14:textId="77777777" w:rsidR="005A75D2" w:rsidRDefault="005A75D2">
      <w:pPr>
        <w:pStyle w:val="ConsPlusNormal"/>
        <w:jc w:val="right"/>
        <w:outlineLvl w:val="0"/>
      </w:pPr>
      <w:r>
        <w:t>Приложение 6</w:t>
      </w:r>
    </w:p>
    <w:p w14:paraId="0FD0F361" w14:textId="77777777" w:rsidR="005A75D2" w:rsidRDefault="005A75D2">
      <w:pPr>
        <w:pStyle w:val="ConsPlusNormal"/>
        <w:jc w:val="right"/>
      </w:pPr>
      <w:r>
        <w:t>к постановлению</w:t>
      </w:r>
    </w:p>
    <w:p w14:paraId="5E157A0C" w14:textId="77777777" w:rsidR="005A75D2" w:rsidRDefault="005A75D2">
      <w:pPr>
        <w:pStyle w:val="ConsPlusNormal"/>
        <w:jc w:val="right"/>
      </w:pPr>
      <w:r>
        <w:t>Совета Министров</w:t>
      </w:r>
    </w:p>
    <w:p w14:paraId="78F805D5" w14:textId="77777777" w:rsidR="005A75D2" w:rsidRDefault="005A75D2">
      <w:pPr>
        <w:pStyle w:val="ConsPlusNormal"/>
        <w:jc w:val="right"/>
      </w:pPr>
      <w:r>
        <w:t>Республики Беларусь</w:t>
      </w:r>
    </w:p>
    <w:p w14:paraId="5E04B6A9" w14:textId="77777777" w:rsidR="005A75D2" w:rsidRDefault="005A75D2">
      <w:pPr>
        <w:pStyle w:val="ConsPlusNormal"/>
        <w:jc w:val="right"/>
      </w:pPr>
      <w:r>
        <w:t>31.08.2022 N 572</w:t>
      </w:r>
    </w:p>
    <w:p w14:paraId="75E05C04" w14:textId="77777777" w:rsidR="005A75D2" w:rsidRDefault="005A75D2">
      <w:pPr>
        <w:pStyle w:val="ConsPlusNormal"/>
      </w:pPr>
    </w:p>
    <w:p w14:paraId="3B36F180" w14:textId="77777777" w:rsidR="005A75D2" w:rsidRDefault="005A75D2">
      <w:pPr>
        <w:pStyle w:val="ConsPlusTitle"/>
        <w:jc w:val="center"/>
      </w:pPr>
      <w:bookmarkStart w:id="13" w:name="Par447"/>
      <w:bookmarkEnd w:id="13"/>
      <w:r>
        <w:t>ПЕРЕЧЕНЬ</w:t>
      </w:r>
    </w:p>
    <w:p w14:paraId="45DB92A4" w14:textId="77777777" w:rsidR="005A75D2" w:rsidRDefault="005A75D2">
      <w:pPr>
        <w:pStyle w:val="ConsPlusTitle"/>
        <w:jc w:val="center"/>
      </w:pPr>
      <w:r>
        <w:t>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w:t>
      </w:r>
    </w:p>
    <w:p w14:paraId="139580F0" w14:textId="77777777" w:rsidR="005A75D2" w:rsidRDefault="005A75D2">
      <w:pPr>
        <w:pStyle w:val="ConsPlusNormal"/>
      </w:pPr>
    </w:p>
    <w:p w14:paraId="6980251E"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60"/>
        <w:gridCol w:w="7290"/>
      </w:tblGrid>
      <w:tr w:rsidR="005A75D2" w14:paraId="3511B1FE" w14:textId="77777777">
        <w:tblPrEx>
          <w:tblCellMar>
            <w:top w:w="0" w:type="dxa"/>
            <w:left w:w="0" w:type="dxa"/>
            <w:bottom w:w="0" w:type="dxa"/>
            <w:right w:w="0" w:type="dxa"/>
          </w:tblCellMar>
        </w:tblPrEx>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741CD6FF" w14:textId="77777777" w:rsidR="005A75D2" w:rsidRDefault="005A75D2">
            <w:pPr>
              <w:pStyle w:val="ConsPlusNormal"/>
              <w:jc w:val="center"/>
            </w:pPr>
            <w:r>
              <w:lastRenderedPageBreak/>
              <w:t>Код направления образования, группы специальностей</w:t>
            </w:r>
          </w:p>
        </w:tc>
        <w:tc>
          <w:tcPr>
            <w:tcW w:w="729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170F272" w14:textId="77777777" w:rsidR="005A75D2" w:rsidRDefault="005A75D2">
            <w:pPr>
              <w:pStyle w:val="ConsPlusNormal"/>
              <w:jc w:val="center"/>
            </w:pPr>
            <w:r>
              <w:t>Наименование направления образования, группы специальностей</w:t>
            </w:r>
          </w:p>
        </w:tc>
      </w:tr>
      <w:tr w:rsidR="005A75D2" w14:paraId="529B5F33" w14:textId="77777777">
        <w:tblPrEx>
          <w:tblCellMar>
            <w:top w:w="0" w:type="dxa"/>
            <w:left w:w="0" w:type="dxa"/>
            <w:bottom w:w="0" w:type="dxa"/>
            <w:right w:w="0" w:type="dxa"/>
          </w:tblCellMar>
        </w:tblPrEx>
        <w:tc>
          <w:tcPr>
            <w:tcW w:w="11550" w:type="dxa"/>
            <w:gridSpan w:val="2"/>
            <w:tcBorders>
              <w:top w:val="single" w:sz="4" w:space="0" w:color="auto"/>
            </w:tcBorders>
            <w:tcMar>
              <w:top w:w="0" w:type="dxa"/>
              <w:left w:w="0" w:type="dxa"/>
              <w:bottom w:w="0" w:type="dxa"/>
              <w:right w:w="0" w:type="dxa"/>
            </w:tcMar>
          </w:tcPr>
          <w:p w14:paraId="02E6280E" w14:textId="77777777" w:rsidR="005A75D2" w:rsidRDefault="005A75D2">
            <w:pPr>
              <w:pStyle w:val="ConsPlusNormal"/>
            </w:pPr>
            <w:r>
              <w:t>Специальности общего высшего образования</w:t>
            </w:r>
          </w:p>
        </w:tc>
      </w:tr>
      <w:tr w:rsidR="005A75D2" w14:paraId="71B71569" w14:textId="77777777">
        <w:tblPrEx>
          <w:tblCellMar>
            <w:top w:w="0" w:type="dxa"/>
            <w:left w:w="0" w:type="dxa"/>
            <w:bottom w:w="0" w:type="dxa"/>
            <w:right w:w="0" w:type="dxa"/>
          </w:tblCellMar>
        </w:tblPrEx>
        <w:tc>
          <w:tcPr>
            <w:tcW w:w="11550" w:type="dxa"/>
            <w:gridSpan w:val="2"/>
            <w:tcMar>
              <w:top w:w="0" w:type="dxa"/>
              <w:left w:w="0" w:type="dxa"/>
              <w:bottom w:w="0" w:type="dxa"/>
              <w:right w:w="0" w:type="dxa"/>
            </w:tcMar>
          </w:tcPr>
          <w:p w14:paraId="2DA017A0" w14:textId="77777777" w:rsidR="005A75D2" w:rsidRDefault="005A75D2">
            <w:pPr>
              <w:pStyle w:val="ConsPlusNormal"/>
            </w:pPr>
            <w:r>
              <w:t>Направление образования: 041 БИЗНЕС И УПРАВЛЕНИЕ</w:t>
            </w:r>
          </w:p>
        </w:tc>
      </w:tr>
      <w:tr w:rsidR="005A75D2" w14:paraId="55D2BB2A" w14:textId="77777777">
        <w:tblPrEx>
          <w:tblCellMar>
            <w:top w:w="0" w:type="dxa"/>
            <w:left w:w="0" w:type="dxa"/>
            <w:bottom w:w="0" w:type="dxa"/>
            <w:right w:w="0" w:type="dxa"/>
          </w:tblCellMar>
        </w:tblPrEx>
        <w:tc>
          <w:tcPr>
            <w:tcW w:w="11550" w:type="dxa"/>
            <w:gridSpan w:val="2"/>
            <w:tcMar>
              <w:top w:w="0" w:type="dxa"/>
              <w:left w:w="0" w:type="dxa"/>
              <w:bottom w:w="0" w:type="dxa"/>
              <w:right w:w="0" w:type="dxa"/>
            </w:tcMar>
          </w:tcPr>
          <w:p w14:paraId="17BD5781" w14:textId="77777777" w:rsidR="005A75D2" w:rsidRDefault="005A75D2">
            <w:pPr>
              <w:pStyle w:val="ConsPlusNormal"/>
            </w:pPr>
            <w:r>
              <w:t>Группа специальностей: 0414 ГОСУДАРСТВЕННОЕ УПРАВЛЕНИЕ</w:t>
            </w:r>
          </w:p>
        </w:tc>
      </w:tr>
      <w:tr w:rsidR="005A75D2" w14:paraId="606704C7" w14:textId="77777777">
        <w:tblPrEx>
          <w:tblCellMar>
            <w:top w:w="0" w:type="dxa"/>
            <w:left w:w="0" w:type="dxa"/>
            <w:bottom w:w="0" w:type="dxa"/>
            <w:right w:w="0" w:type="dxa"/>
          </w:tblCellMar>
        </w:tblPrEx>
        <w:tc>
          <w:tcPr>
            <w:tcW w:w="4260" w:type="dxa"/>
            <w:tcMar>
              <w:top w:w="0" w:type="dxa"/>
              <w:left w:w="0" w:type="dxa"/>
              <w:bottom w:w="0" w:type="dxa"/>
              <w:right w:w="0" w:type="dxa"/>
            </w:tcMar>
          </w:tcPr>
          <w:p w14:paraId="10632928" w14:textId="77777777" w:rsidR="005A75D2" w:rsidRDefault="005A75D2">
            <w:pPr>
              <w:pStyle w:val="ConsPlusNormal"/>
            </w:pPr>
            <w:r>
              <w:t>6-05-0414-01</w:t>
            </w:r>
          </w:p>
        </w:tc>
        <w:tc>
          <w:tcPr>
            <w:tcW w:w="7290" w:type="dxa"/>
            <w:tcMar>
              <w:top w:w="0" w:type="dxa"/>
              <w:left w:w="0" w:type="dxa"/>
              <w:bottom w:w="0" w:type="dxa"/>
              <w:right w:w="0" w:type="dxa"/>
            </w:tcMar>
          </w:tcPr>
          <w:p w14:paraId="472E906A" w14:textId="77777777" w:rsidR="005A75D2" w:rsidRDefault="005A75D2">
            <w:pPr>
              <w:pStyle w:val="ConsPlusNormal"/>
            </w:pPr>
            <w:r>
              <w:t>Государственное строительство</w:t>
            </w:r>
          </w:p>
        </w:tc>
      </w:tr>
      <w:tr w:rsidR="005A75D2" w14:paraId="46155CDC" w14:textId="77777777">
        <w:tblPrEx>
          <w:tblCellMar>
            <w:top w:w="0" w:type="dxa"/>
            <w:left w:w="0" w:type="dxa"/>
            <w:bottom w:w="0" w:type="dxa"/>
            <w:right w:w="0" w:type="dxa"/>
          </w:tblCellMar>
        </w:tblPrEx>
        <w:tc>
          <w:tcPr>
            <w:tcW w:w="4260" w:type="dxa"/>
            <w:tcMar>
              <w:top w:w="0" w:type="dxa"/>
              <w:left w:w="0" w:type="dxa"/>
              <w:bottom w:w="0" w:type="dxa"/>
              <w:right w:w="0" w:type="dxa"/>
            </w:tcMar>
          </w:tcPr>
          <w:p w14:paraId="6B2F3110" w14:textId="77777777" w:rsidR="005A75D2" w:rsidRDefault="005A75D2">
            <w:pPr>
              <w:pStyle w:val="ConsPlusNormal"/>
            </w:pPr>
            <w:r>
              <w:t>6-05-0414-02</w:t>
            </w:r>
          </w:p>
        </w:tc>
        <w:tc>
          <w:tcPr>
            <w:tcW w:w="7290" w:type="dxa"/>
            <w:tcMar>
              <w:top w:w="0" w:type="dxa"/>
              <w:left w:w="0" w:type="dxa"/>
              <w:bottom w:w="0" w:type="dxa"/>
              <w:right w:w="0" w:type="dxa"/>
            </w:tcMar>
          </w:tcPr>
          <w:p w14:paraId="0C7A2CCD" w14:textId="77777777" w:rsidR="005A75D2" w:rsidRDefault="005A75D2">
            <w:pPr>
              <w:pStyle w:val="ConsPlusNormal"/>
            </w:pPr>
            <w:r>
              <w:t>Государственное управление и право</w:t>
            </w:r>
          </w:p>
        </w:tc>
      </w:tr>
      <w:tr w:rsidR="005A75D2" w14:paraId="16F8BD57" w14:textId="77777777">
        <w:tblPrEx>
          <w:tblCellMar>
            <w:top w:w="0" w:type="dxa"/>
            <w:left w:w="0" w:type="dxa"/>
            <w:bottom w:w="0" w:type="dxa"/>
            <w:right w:w="0" w:type="dxa"/>
          </w:tblCellMar>
        </w:tblPrEx>
        <w:tc>
          <w:tcPr>
            <w:tcW w:w="4260" w:type="dxa"/>
            <w:tcBorders>
              <w:bottom w:val="single" w:sz="4" w:space="0" w:color="auto"/>
            </w:tcBorders>
            <w:tcMar>
              <w:top w:w="0" w:type="dxa"/>
              <w:left w:w="0" w:type="dxa"/>
              <w:bottom w:w="0" w:type="dxa"/>
              <w:right w:w="0" w:type="dxa"/>
            </w:tcMar>
          </w:tcPr>
          <w:p w14:paraId="3C983A17" w14:textId="77777777" w:rsidR="005A75D2" w:rsidRDefault="005A75D2">
            <w:pPr>
              <w:pStyle w:val="ConsPlusNormal"/>
            </w:pPr>
            <w:r>
              <w:t>6-05-0414-03</w:t>
            </w:r>
          </w:p>
        </w:tc>
        <w:tc>
          <w:tcPr>
            <w:tcW w:w="7290" w:type="dxa"/>
            <w:tcBorders>
              <w:bottom w:val="single" w:sz="4" w:space="0" w:color="auto"/>
            </w:tcBorders>
            <w:tcMar>
              <w:top w:w="0" w:type="dxa"/>
              <w:left w:w="0" w:type="dxa"/>
              <w:bottom w:w="0" w:type="dxa"/>
              <w:right w:w="0" w:type="dxa"/>
            </w:tcMar>
          </w:tcPr>
          <w:p w14:paraId="36F959D9" w14:textId="77777777" w:rsidR="005A75D2" w:rsidRDefault="005A75D2">
            <w:pPr>
              <w:pStyle w:val="ConsPlusNormal"/>
            </w:pPr>
            <w:r>
              <w:t>Государственное управление и экономика</w:t>
            </w:r>
          </w:p>
        </w:tc>
      </w:tr>
    </w:tbl>
    <w:p w14:paraId="5F846E79"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768EF6D0" w14:textId="77777777" w:rsidR="005A75D2" w:rsidRDefault="005A75D2">
      <w:pPr>
        <w:pStyle w:val="ConsPlusNormal"/>
      </w:pPr>
    </w:p>
    <w:p w14:paraId="659F881D" w14:textId="77777777" w:rsidR="005A75D2" w:rsidRDefault="005A75D2">
      <w:pPr>
        <w:pStyle w:val="ConsPlusNormal"/>
      </w:pPr>
    </w:p>
    <w:p w14:paraId="3435B8CC" w14:textId="77777777" w:rsidR="005A75D2" w:rsidRDefault="005A75D2">
      <w:pPr>
        <w:pStyle w:val="ConsPlusNormal"/>
      </w:pPr>
    </w:p>
    <w:p w14:paraId="0BFF320B" w14:textId="77777777" w:rsidR="005A75D2" w:rsidRDefault="005A75D2">
      <w:pPr>
        <w:pStyle w:val="ConsPlusNormal"/>
      </w:pPr>
    </w:p>
    <w:p w14:paraId="582F91DB" w14:textId="77777777" w:rsidR="005A75D2" w:rsidRDefault="005A75D2">
      <w:pPr>
        <w:pStyle w:val="ConsPlusNormal"/>
      </w:pPr>
    </w:p>
    <w:p w14:paraId="33FB71CD" w14:textId="77777777" w:rsidR="005A75D2" w:rsidRDefault="005A75D2">
      <w:pPr>
        <w:pStyle w:val="ConsPlusNormal"/>
        <w:jc w:val="right"/>
        <w:outlineLvl w:val="0"/>
      </w:pPr>
      <w:r>
        <w:t>Приложение 7</w:t>
      </w:r>
    </w:p>
    <w:p w14:paraId="504986E2" w14:textId="77777777" w:rsidR="005A75D2" w:rsidRDefault="005A75D2">
      <w:pPr>
        <w:pStyle w:val="ConsPlusNormal"/>
        <w:jc w:val="right"/>
      </w:pPr>
      <w:r>
        <w:t>к постановлению</w:t>
      </w:r>
    </w:p>
    <w:p w14:paraId="2FC87BE5" w14:textId="77777777" w:rsidR="005A75D2" w:rsidRDefault="005A75D2">
      <w:pPr>
        <w:pStyle w:val="ConsPlusNormal"/>
        <w:jc w:val="right"/>
      </w:pPr>
      <w:r>
        <w:t>Совета Министров</w:t>
      </w:r>
    </w:p>
    <w:p w14:paraId="3945DA55" w14:textId="77777777" w:rsidR="005A75D2" w:rsidRDefault="005A75D2">
      <w:pPr>
        <w:pStyle w:val="ConsPlusNormal"/>
        <w:jc w:val="right"/>
      </w:pPr>
      <w:r>
        <w:t>Республики Беларусь</w:t>
      </w:r>
    </w:p>
    <w:p w14:paraId="47D5B610" w14:textId="77777777" w:rsidR="005A75D2" w:rsidRDefault="005A75D2">
      <w:pPr>
        <w:pStyle w:val="ConsPlusNormal"/>
        <w:jc w:val="right"/>
      </w:pPr>
      <w:r>
        <w:t>31.08.2022 N 572</w:t>
      </w:r>
    </w:p>
    <w:p w14:paraId="6CB64CB7" w14:textId="77777777" w:rsidR="005A75D2" w:rsidRDefault="005A75D2">
      <w:pPr>
        <w:pStyle w:val="ConsPlusNormal"/>
      </w:pPr>
    </w:p>
    <w:p w14:paraId="28A9FE92" w14:textId="77777777" w:rsidR="005A75D2" w:rsidRDefault="005A75D2">
      <w:pPr>
        <w:pStyle w:val="ConsPlusTitle"/>
        <w:jc w:val="center"/>
      </w:pPr>
      <w:bookmarkStart w:id="14" w:name="Par472"/>
      <w:bookmarkEnd w:id="14"/>
      <w:r>
        <w:t>ПЕРЕЧЕНЬ</w:t>
      </w:r>
    </w:p>
    <w:p w14:paraId="1C97E4B5" w14:textId="77777777" w:rsidR="005A75D2" w:rsidRDefault="005A75D2">
      <w:pPr>
        <w:pStyle w:val="ConsPlusTitle"/>
        <w:jc w:val="center"/>
      </w:pPr>
      <w:r>
        <w:t>УТРАТИВШИХ СИЛУ ПОСТАНОВЛЕНИЙ СОВЕТА МИНИСТРОВ РЕСПУБЛИКИ БЕЛАРУСЬ</w:t>
      </w:r>
    </w:p>
    <w:p w14:paraId="0A2DBA0A" w14:textId="77777777" w:rsidR="005A75D2" w:rsidRDefault="005A75D2">
      <w:pPr>
        <w:pStyle w:val="ConsPlusNormal"/>
      </w:pPr>
    </w:p>
    <w:p w14:paraId="1746D3A6" w14:textId="77777777" w:rsidR="005A75D2" w:rsidRDefault="005A75D2">
      <w:pPr>
        <w:pStyle w:val="ConsPlusNormal"/>
        <w:ind w:firstLine="540"/>
        <w:jc w:val="both"/>
      </w:pPr>
      <w:r>
        <w:t>1. Постановление Совета Министров Республики Беларусь от 22 июня 2011 г. N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w:t>
      </w:r>
    </w:p>
    <w:p w14:paraId="13323BC2" w14:textId="77777777" w:rsidR="005A75D2" w:rsidRDefault="005A75D2">
      <w:pPr>
        <w:pStyle w:val="ConsPlusNormal"/>
        <w:spacing w:before="200"/>
        <w:ind w:firstLine="540"/>
        <w:jc w:val="both"/>
      </w:pPr>
      <w:r>
        <w:t>2. Постановление Совета Министров Республики Беларусь от 22 июня 2011 г. N 821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14:paraId="092B3AA7" w14:textId="77777777" w:rsidR="005A75D2" w:rsidRDefault="005A75D2">
      <w:pPr>
        <w:pStyle w:val="ConsPlusNormal"/>
        <w:spacing w:before="200"/>
        <w:ind w:firstLine="540"/>
        <w:jc w:val="both"/>
      </w:pPr>
      <w:r>
        <w:t>3. Постановление Совета Министров Республики Беларусь от 27 июня 2011 г. N 849 "Об утверждении Положения о порядке открытия подготовки по профилям образования, направлениям образования, специальностям, направлениям специальностей, специализациям".</w:t>
      </w:r>
    </w:p>
    <w:p w14:paraId="5A75BC7B" w14:textId="77777777" w:rsidR="005A75D2" w:rsidRDefault="005A75D2">
      <w:pPr>
        <w:pStyle w:val="ConsPlusNormal"/>
        <w:spacing w:before="200"/>
        <w:ind w:firstLine="540"/>
        <w:jc w:val="both"/>
      </w:pPr>
      <w:r>
        <w:t>4. Постановление Совета Министров Республики Беларусь от 11 июля 2011 г. N 941 "О некоторых вопросах среднего специального образования".</w:t>
      </w:r>
    </w:p>
    <w:p w14:paraId="71CCB424" w14:textId="77777777" w:rsidR="005A75D2" w:rsidRDefault="005A75D2">
      <w:pPr>
        <w:pStyle w:val="ConsPlusNormal"/>
        <w:spacing w:before="200"/>
        <w:ind w:firstLine="540"/>
        <w:jc w:val="both"/>
      </w:pPr>
      <w:r>
        <w:t>5. Постановление Совета Министров Республики Беларусь от 19 июля 2011 г. N 972 "О некоторых вопросах формирования заказа на подготовку кадров".</w:t>
      </w:r>
    </w:p>
    <w:p w14:paraId="5527B3C6" w14:textId="77777777" w:rsidR="005A75D2" w:rsidRDefault="005A75D2">
      <w:pPr>
        <w:pStyle w:val="ConsPlusNormal"/>
        <w:spacing w:before="200"/>
        <w:ind w:firstLine="540"/>
        <w:jc w:val="both"/>
      </w:pPr>
      <w:r>
        <w:t>6. Постановление Совета Министров Республики Беларусь от 16 ноября 2011 г. N 1527 "О внесении изменения и дополнений в постановление Совета Министров Республики Беларусь от 22 июня 2011 г. N 820".</w:t>
      </w:r>
    </w:p>
    <w:p w14:paraId="6F28A5F1" w14:textId="77777777" w:rsidR="005A75D2" w:rsidRDefault="005A75D2">
      <w:pPr>
        <w:pStyle w:val="ConsPlusNormal"/>
        <w:spacing w:before="200"/>
        <w:ind w:firstLine="540"/>
        <w:jc w:val="both"/>
      </w:pPr>
      <w:r>
        <w:t>7. Пункт 2 постановления Совета Министров Республики Беларусь от 30 ноября 2011 г. N 1617 "О некоторых вопросах обучения в организациях иностранных государств".</w:t>
      </w:r>
    </w:p>
    <w:p w14:paraId="057307CA" w14:textId="77777777" w:rsidR="005A75D2" w:rsidRDefault="005A75D2">
      <w:pPr>
        <w:pStyle w:val="ConsPlusNormal"/>
        <w:spacing w:before="200"/>
        <w:ind w:firstLine="540"/>
        <w:jc w:val="both"/>
      </w:pPr>
      <w:r>
        <w:t>8. Подпункты 1.48 и 1.49 пункта 1 постановления Совета Министров Республики Беларусь от 9 декабря 2011 г. N 1663 "О внесении изменений и дополнений в некоторые постановления Совета Министров Республики Беларусь".</w:t>
      </w:r>
    </w:p>
    <w:p w14:paraId="28FE7FF7" w14:textId="77777777" w:rsidR="005A75D2" w:rsidRDefault="005A75D2">
      <w:pPr>
        <w:pStyle w:val="ConsPlusNormal"/>
        <w:spacing w:before="200"/>
        <w:ind w:firstLine="540"/>
        <w:jc w:val="both"/>
      </w:pPr>
      <w:r>
        <w:t>9. Постановление Совета Министров Республики Беларусь от 1 июня 2012 г. N 516 "О внесении изменений и дополнений в постановление Совета Министров Республики Беларусь от 22 июня 2011 г. N 821".</w:t>
      </w:r>
    </w:p>
    <w:p w14:paraId="467FE752" w14:textId="77777777" w:rsidR="005A75D2" w:rsidRDefault="005A75D2">
      <w:pPr>
        <w:pStyle w:val="ConsPlusNormal"/>
        <w:spacing w:before="200"/>
        <w:ind w:firstLine="540"/>
        <w:jc w:val="both"/>
      </w:pPr>
      <w:r>
        <w:t>10. Подпункт 1.7 пункта 1 постановления Совета Министров Республики Беларусь от 19 июля 2012 г. N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14:paraId="33D9FE4B" w14:textId="77777777" w:rsidR="005A75D2" w:rsidRDefault="005A75D2">
      <w:pPr>
        <w:pStyle w:val="ConsPlusNormal"/>
        <w:spacing w:before="200"/>
        <w:ind w:firstLine="540"/>
        <w:jc w:val="both"/>
      </w:pPr>
      <w:r>
        <w:t>11. Постановление Совета Министров Республики Беларусь от 24 июля 2012 г. N 673 "О внесении изменений и дополнений в постановление Совета Министров Республики Беларусь от 22 июня 2011 г. N 821".</w:t>
      </w:r>
    </w:p>
    <w:p w14:paraId="4CFD645A" w14:textId="77777777" w:rsidR="005A75D2" w:rsidRDefault="005A75D2">
      <w:pPr>
        <w:pStyle w:val="ConsPlusNormal"/>
        <w:spacing w:before="200"/>
        <w:ind w:firstLine="540"/>
        <w:jc w:val="both"/>
      </w:pPr>
      <w:r>
        <w:t>12. Подпункт 1.47 пункта 1 постановления Совета Министров Республики Беларусь от 12 октября 2012 г. N 926 "О внесении изменений и дополнений в некоторые постановления Совета Министров Республики Беларусь".</w:t>
      </w:r>
    </w:p>
    <w:p w14:paraId="2FFFBA1F" w14:textId="77777777" w:rsidR="005A75D2" w:rsidRDefault="005A75D2">
      <w:pPr>
        <w:pStyle w:val="ConsPlusNormal"/>
        <w:spacing w:before="200"/>
        <w:ind w:firstLine="540"/>
        <w:jc w:val="both"/>
      </w:pPr>
      <w:r>
        <w:t xml:space="preserve">13. Подпункт 1.27 пункта 1 постановления Совета Министров Республики Беларусь от 29 марта 2013 </w:t>
      </w:r>
      <w:r>
        <w:lastRenderedPageBreak/>
        <w:t>г. N 234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1.7 пункта 1 постановления Совета Министров Республики Беларусь от 6 февраля 2012 г. N 123".</w:t>
      </w:r>
    </w:p>
    <w:p w14:paraId="0094008C" w14:textId="77777777" w:rsidR="005A75D2" w:rsidRDefault="005A75D2">
      <w:pPr>
        <w:pStyle w:val="ConsPlusNormal"/>
        <w:spacing w:before="200"/>
        <w:ind w:firstLine="540"/>
        <w:jc w:val="both"/>
      </w:pPr>
      <w:r>
        <w:t>14. Подпункты 1.51 и 1.53 пункта 1 постановления Совета Министров Республики Беларусь от 22 августа 2013 г. N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N 474".</w:t>
      </w:r>
    </w:p>
    <w:p w14:paraId="48E5A0B3" w14:textId="77777777" w:rsidR="005A75D2" w:rsidRDefault="005A75D2">
      <w:pPr>
        <w:pStyle w:val="ConsPlusNormal"/>
        <w:spacing w:before="200"/>
        <w:ind w:firstLine="540"/>
        <w:jc w:val="both"/>
      </w:pPr>
      <w:r>
        <w:t>15. Постановление Совета Министров Республики Беларусь от 21 ноября 2013 г. N 999 "О внесении дополнений в постановление Совета Министров Республики Беларусь от 22 июня 2011 г. N 821".</w:t>
      </w:r>
    </w:p>
    <w:p w14:paraId="2C52C274" w14:textId="77777777" w:rsidR="005A75D2" w:rsidRDefault="005A75D2">
      <w:pPr>
        <w:pStyle w:val="ConsPlusNormal"/>
        <w:spacing w:before="200"/>
        <w:ind w:firstLine="540"/>
        <w:jc w:val="both"/>
      </w:pPr>
      <w:r>
        <w:t>16. Постановление Совета Министров Республики Беларусь от 16 мая 2014 г. N 470 "О внесении изменений и дополнения в 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14:paraId="7DFAAFC2" w14:textId="77777777" w:rsidR="005A75D2" w:rsidRDefault="005A75D2">
      <w:pPr>
        <w:pStyle w:val="ConsPlusNormal"/>
        <w:spacing w:before="200"/>
        <w:ind w:firstLine="540"/>
        <w:jc w:val="both"/>
      </w:pPr>
      <w:r>
        <w:t>17. Постановление Совета Министров Республики Беларусь от 21 мая 2014 г. N 485 "О внесении дополнения в постановление Совета Министров Республики Беларусь от 27 июня 2011 г. N 849".</w:t>
      </w:r>
    </w:p>
    <w:p w14:paraId="15359A98" w14:textId="77777777" w:rsidR="005A75D2" w:rsidRDefault="005A75D2">
      <w:pPr>
        <w:pStyle w:val="ConsPlusNormal"/>
        <w:spacing w:before="200"/>
        <w:ind w:firstLine="540"/>
        <w:jc w:val="both"/>
      </w:pPr>
      <w:r>
        <w:t>18. Подпункт 2.3 пункта 2 постановления Совета Министров Республики Беларусь от 23 июля 2014 г. N 717 "О передаче учреждений образования государственного объединения "Белорусская железная дорога" в подчинение Министерства транспорта и коммуникаций и внесении дополнений и изменений в некоторые постановления Совета Министров Республики Беларусь".</w:t>
      </w:r>
    </w:p>
    <w:p w14:paraId="44786919" w14:textId="77777777" w:rsidR="005A75D2" w:rsidRDefault="005A75D2">
      <w:pPr>
        <w:pStyle w:val="ConsPlusNormal"/>
        <w:spacing w:before="200"/>
        <w:ind w:firstLine="540"/>
        <w:jc w:val="both"/>
      </w:pPr>
      <w:r>
        <w:t>19. Подпункт 2.3 пункта 2 постановления Совета Министров Республики Беларусь от 20 октября 2014 г. N 995 "О передаче учреждений образования в подчинение Министерства транспорта и коммуникаций".</w:t>
      </w:r>
    </w:p>
    <w:p w14:paraId="5A64C08B" w14:textId="77777777" w:rsidR="005A75D2" w:rsidRDefault="005A75D2">
      <w:pPr>
        <w:pStyle w:val="ConsPlusNormal"/>
        <w:spacing w:before="200"/>
        <w:ind w:firstLine="540"/>
        <w:jc w:val="both"/>
      </w:pPr>
      <w:r>
        <w:t>20. Подпункт 2.3 пункта 2 постановления Совета Министров Республики Беларусь от 9 декабря 2015 г. N 1028 "О передаче государственного учреждения образования "Минский финансово-экономический колледж" в подчинение Министерства образования и внесении дополнений и изменений в постановления Совета Министров Республики Беларусь".</w:t>
      </w:r>
    </w:p>
    <w:p w14:paraId="663B73E1" w14:textId="77777777" w:rsidR="005A75D2" w:rsidRDefault="005A75D2">
      <w:pPr>
        <w:pStyle w:val="ConsPlusNormal"/>
        <w:spacing w:before="200"/>
        <w:ind w:firstLine="540"/>
        <w:jc w:val="both"/>
      </w:pPr>
      <w:r>
        <w:t>21. Подпункт 1.20 пункта 1 постановления Совета Министров Республики Беларусь от 2 декабря 2016 г. N 992 "О внесении изменений и дополнений в некоторые постановления Совета Министров Республики Беларусь по вопросам государственной статистики".</w:t>
      </w:r>
    </w:p>
    <w:p w14:paraId="11D96159" w14:textId="77777777" w:rsidR="005A75D2" w:rsidRDefault="005A75D2">
      <w:pPr>
        <w:pStyle w:val="ConsPlusNormal"/>
        <w:spacing w:before="200"/>
        <w:ind w:firstLine="540"/>
        <w:jc w:val="both"/>
      </w:pPr>
      <w:r>
        <w:t>22. Постановление Совета Министров Республики Беларусь от 7 декабря 2016 г. N 998 "О внесении изменений и дополнений в постановление Совета Министров Республики Беларусь от 22 июня 2011 г. N 821".</w:t>
      </w:r>
    </w:p>
    <w:p w14:paraId="5B78484E" w14:textId="77777777" w:rsidR="005A75D2" w:rsidRDefault="005A75D2">
      <w:pPr>
        <w:pStyle w:val="ConsPlusNormal"/>
        <w:spacing w:before="200"/>
        <w:ind w:firstLine="540"/>
        <w:jc w:val="both"/>
      </w:pPr>
      <w:r>
        <w:t>23. Подпункт 1.2 пункта 1 постановления Совета Министров Республики Беларусь от 30 декабря 2016 г. N 1116 "О внесении изменений и дополнений в постановления Совета Министров Республики Беларусь".</w:t>
      </w:r>
    </w:p>
    <w:p w14:paraId="307AC249" w14:textId="77777777" w:rsidR="005A75D2" w:rsidRDefault="005A75D2">
      <w:pPr>
        <w:pStyle w:val="ConsPlusNormal"/>
        <w:spacing w:before="200"/>
        <w:ind w:firstLine="540"/>
        <w:jc w:val="both"/>
      </w:pPr>
      <w:r>
        <w:t>24. Подпункт 1.11 пункта 1 постановления Совета Министров Республики Беларусь от 3 апреля 2017 г. N 246 "О внесении изменений и дополнений в постановления Совета Министров Республики Беларусь".</w:t>
      </w:r>
    </w:p>
    <w:p w14:paraId="707C3E36" w14:textId="77777777" w:rsidR="005A75D2" w:rsidRDefault="005A75D2">
      <w:pPr>
        <w:pStyle w:val="ConsPlusNormal"/>
        <w:spacing w:before="200"/>
        <w:ind w:firstLine="540"/>
        <w:jc w:val="both"/>
      </w:pPr>
      <w:r>
        <w:t>25. Подпункт 2.3 пункта 2 постановления Совета Министров Республики Беларусь от 17 апреля 2017 г. N 285 "О передаче учреждения образования "Жлобинский государственный металлургический колледж" в подчинение Министерства образования и внесении дополнений и изменений в некоторые постановления Совета Министров Республики Беларусь".</w:t>
      </w:r>
    </w:p>
    <w:p w14:paraId="696B99B2" w14:textId="77777777" w:rsidR="005A75D2" w:rsidRDefault="005A75D2">
      <w:pPr>
        <w:pStyle w:val="ConsPlusNormal"/>
        <w:spacing w:before="200"/>
        <w:ind w:firstLine="540"/>
        <w:jc w:val="both"/>
      </w:pPr>
      <w:r>
        <w:t>26. Постановление Совета Министров Республики Беларусь от 11 января 2018 г. N 19 "О внесении изменений и дополнений в постановления Совета Министров Республики Беларусь от 14 июля 2011 г. N 953 и от 19 июля 2011 г. N 972".</w:t>
      </w:r>
    </w:p>
    <w:p w14:paraId="5FF43A12" w14:textId="77777777" w:rsidR="005A75D2" w:rsidRDefault="005A75D2">
      <w:pPr>
        <w:pStyle w:val="ConsPlusNormal"/>
        <w:spacing w:before="200"/>
        <w:ind w:firstLine="540"/>
        <w:jc w:val="both"/>
      </w:pPr>
      <w:r>
        <w:t>27. Подпункты 1.47 и 1.49 пункта 1 постановления Совета Министров Республики Беларусь от 25 мая 2018 г. N 396 "Об изменении некоторых постановлений Совета Министров Республики Беларусь".</w:t>
      </w:r>
    </w:p>
    <w:p w14:paraId="3764C0C5" w14:textId="77777777" w:rsidR="005A75D2" w:rsidRDefault="005A75D2">
      <w:pPr>
        <w:pStyle w:val="ConsPlusNormal"/>
        <w:spacing w:before="200"/>
        <w:ind w:firstLine="540"/>
        <w:jc w:val="both"/>
      </w:pPr>
      <w:r>
        <w:t>28. Постановление Совета Министров Республики Беларусь от 12 июля 2018 г. N 527 "О внесении изменений и дополнений в постановление Совета Министров Республики Беларусь от 22 июня 2011 г. N 821".</w:t>
      </w:r>
    </w:p>
    <w:p w14:paraId="2F44258D" w14:textId="77777777" w:rsidR="005A75D2" w:rsidRDefault="005A75D2">
      <w:pPr>
        <w:pStyle w:val="ConsPlusNormal"/>
        <w:spacing w:before="200"/>
        <w:ind w:firstLine="540"/>
        <w:jc w:val="both"/>
      </w:pPr>
      <w:r>
        <w:lastRenderedPageBreak/>
        <w:t>29. Постановление Совета Министров Республики Беларусь от 19 сентября 2018 г. N 686 "О внесении дополнений и изменения в постановление Совета Министров Республики Беларусь от 11 июля 2011 г. N 941".</w:t>
      </w:r>
    </w:p>
    <w:p w14:paraId="64615FD9" w14:textId="77777777" w:rsidR="005A75D2" w:rsidRDefault="005A75D2">
      <w:pPr>
        <w:pStyle w:val="ConsPlusNormal"/>
        <w:spacing w:before="200"/>
        <w:ind w:firstLine="540"/>
        <w:jc w:val="both"/>
      </w:pPr>
      <w:r>
        <w:t>30. Подпункт 1.23 пункта 1 постановления Совета Министров Республики Беларусь от 30 апреля 2019 г. N 269 "Об изменении постановлений Совета Министров Республики Беларусь".</w:t>
      </w:r>
    </w:p>
    <w:p w14:paraId="06A6E891" w14:textId="77777777" w:rsidR="005A75D2" w:rsidRDefault="005A75D2">
      <w:pPr>
        <w:pStyle w:val="ConsPlusNormal"/>
        <w:spacing w:before="200"/>
        <w:ind w:firstLine="540"/>
        <w:jc w:val="both"/>
      </w:pPr>
      <w:r>
        <w:t>31. Подпункты 1.17 и 1.18 пункта 1 постановления Совета Министров Республики Беларусь от 28 января 2020 г. N 50 "Об изменении постановлений Совета Министров Республики Беларусь".</w:t>
      </w:r>
    </w:p>
    <w:p w14:paraId="4C34C942" w14:textId="77777777" w:rsidR="005A75D2" w:rsidRDefault="005A75D2">
      <w:pPr>
        <w:pStyle w:val="ConsPlusNormal"/>
        <w:spacing w:before="200"/>
        <w:ind w:firstLine="540"/>
        <w:jc w:val="both"/>
      </w:pPr>
      <w:r>
        <w:t>32. Постановление Совета Министров Республики Беларусь от 9 марта 2020 г. N 140 "Об изменении постановления Совета Министров Республики Беларусь от 22 июня 2011 г. N 820".</w:t>
      </w:r>
    </w:p>
    <w:p w14:paraId="2019C6DD" w14:textId="77777777" w:rsidR="005A75D2" w:rsidRDefault="005A75D2">
      <w:pPr>
        <w:pStyle w:val="ConsPlusNormal"/>
        <w:spacing w:before="200"/>
        <w:ind w:firstLine="540"/>
        <w:jc w:val="both"/>
      </w:pPr>
      <w:r>
        <w:t>33. Постановление Совета Министров Республики Беларусь от 17 декабря 2020 г. N 737 "Об изменении постановления Совета Министров Республики Беларусь от 22 июня 2011 г. N 821".</w:t>
      </w:r>
    </w:p>
    <w:p w14:paraId="17EED69E" w14:textId="77777777" w:rsidR="005A75D2" w:rsidRDefault="005A75D2">
      <w:pPr>
        <w:pStyle w:val="ConsPlusNormal"/>
        <w:spacing w:before="200"/>
        <w:ind w:firstLine="540"/>
        <w:jc w:val="both"/>
      </w:pPr>
      <w:r>
        <w:t>34. Подпункт 1.2 пункта 1 постановления Совета Министров Республики Беларусь от 25 июня 2021 г. N 364 "Об изменении постановлений Совета Министров Республики Беларусь от 30 ноября 1998 г. N 1842 и от 22 июня 2011 г. N 821".</w:t>
      </w:r>
    </w:p>
    <w:p w14:paraId="40AC2611" w14:textId="77777777" w:rsidR="005A75D2" w:rsidRDefault="005A75D2">
      <w:pPr>
        <w:pStyle w:val="ConsPlusNormal"/>
        <w:spacing w:before="200"/>
        <w:ind w:firstLine="540"/>
        <w:jc w:val="both"/>
      </w:pPr>
      <w:r>
        <w:t>35. Подпункт 1.2 пункта 1 постановления Совета Министров Республики Беларусь от 19 июля 2021 г. N 408 "Об изменении постановлений Совета Министров Республики Беларусь".</w:t>
      </w:r>
    </w:p>
    <w:p w14:paraId="273D3CA2" w14:textId="77777777" w:rsidR="005A75D2" w:rsidRDefault="005A75D2">
      <w:pPr>
        <w:pStyle w:val="ConsPlusNormal"/>
        <w:spacing w:before="200"/>
        <w:ind w:firstLine="540"/>
        <w:jc w:val="both"/>
      </w:pPr>
      <w:r>
        <w:t>36. Постановление Совета Министров Республики Беларусь от 21 марта 2022 г. N 150 "Об изменении постановления Совета Министров Республики Беларусь от 22 июня 2011 г. N 821".</w:t>
      </w:r>
    </w:p>
    <w:p w14:paraId="734BE040" w14:textId="77777777" w:rsidR="005A75D2" w:rsidRDefault="005A75D2">
      <w:pPr>
        <w:pStyle w:val="ConsPlusNormal"/>
        <w:spacing w:before="200"/>
        <w:ind w:firstLine="540"/>
        <w:jc w:val="both"/>
      </w:pPr>
      <w:r>
        <w:t>37. Пункт 51 приложения 2 к постановлению Совета Министров Республики Беларусь от 25 марта 2022 г. N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14:paraId="40E6E971" w14:textId="77777777" w:rsidR="005A75D2" w:rsidRDefault="005A75D2">
      <w:pPr>
        <w:pStyle w:val="ConsPlusNormal"/>
      </w:pPr>
    </w:p>
    <w:p w14:paraId="759666FE" w14:textId="77777777" w:rsidR="005A75D2" w:rsidRDefault="005A75D2">
      <w:pPr>
        <w:pStyle w:val="ConsPlusNormal"/>
      </w:pPr>
    </w:p>
    <w:p w14:paraId="25FA2166" w14:textId="77777777" w:rsidR="005A75D2" w:rsidRDefault="005A75D2">
      <w:pPr>
        <w:pStyle w:val="ConsPlusNormal"/>
      </w:pPr>
    </w:p>
    <w:p w14:paraId="07E01B1A" w14:textId="77777777" w:rsidR="005A75D2" w:rsidRDefault="005A75D2">
      <w:pPr>
        <w:pStyle w:val="ConsPlusNormal"/>
      </w:pPr>
    </w:p>
    <w:p w14:paraId="3B7C6E24" w14:textId="77777777" w:rsidR="005A75D2" w:rsidRDefault="005A75D2">
      <w:pPr>
        <w:pStyle w:val="ConsPlusNormal"/>
      </w:pPr>
    </w:p>
    <w:p w14:paraId="2F9A2FAC" w14:textId="77777777" w:rsidR="005A75D2" w:rsidRDefault="005A75D2">
      <w:pPr>
        <w:pStyle w:val="ConsPlusNonformat"/>
        <w:jc w:val="both"/>
      </w:pPr>
      <w:r>
        <w:t xml:space="preserve">                                                        УТВЕРЖДЕНО</w:t>
      </w:r>
    </w:p>
    <w:p w14:paraId="4923B618" w14:textId="77777777" w:rsidR="005A75D2" w:rsidRDefault="005A75D2">
      <w:pPr>
        <w:pStyle w:val="ConsPlusNonformat"/>
        <w:jc w:val="both"/>
      </w:pPr>
      <w:r>
        <w:t xml:space="preserve">                                                        Постановление</w:t>
      </w:r>
    </w:p>
    <w:p w14:paraId="7A0DA409" w14:textId="77777777" w:rsidR="005A75D2" w:rsidRDefault="005A75D2">
      <w:pPr>
        <w:pStyle w:val="ConsPlusNonformat"/>
        <w:jc w:val="both"/>
      </w:pPr>
      <w:r>
        <w:t xml:space="preserve">                                                        Совета Министров</w:t>
      </w:r>
    </w:p>
    <w:p w14:paraId="785AEDFE" w14:textId="77777777" w:rsidR="005A75D2" w:rsidRDefault="005A75D2">
      <w:pPr>
        <w:pStyle w:val="ConsPlusNonformat"/>
        <w:jc w:val="both"/>
      </w:pPr>
      <w:r>
        <w:t xml:space="preserve">                                                        Республики Беларусь</w:t>
      </w:r>
    </w:p>
    <w:p w14:paraId="53692BDF" w14:textId="77777777" w:rsidR="005A75D2" w:rsidRDefault="005A75D2">
      <w:pPr>
        <w:pStyle w:val="ConsPlusNonformat"/>
        <w:jc w:val="both"/>
      </w:pPr>
      <w:r>
        <w:t xml:space="preserve">                                                        31.08.2022 N 572</w:t>
      </w:r>
    </w:p>
    <w:p w14:paraId="04C4FAEF" w14:textId="77777777" w:rsidR="005A75D2" w:rsidRDefault="005A75D2">
      <w:pPr>
        <w:pStyle w:val="ConsPlusNormal"/>
      </w:pPr>
    </w:p>
    <w:p w14:paraId="13DB4C0A" w14:textId="77777777" w:rsidR="005A75D2" w:rsidRDefault="005A75D2">
      <w:pPr>
        <w:pStyle w:val="ConsPlusTitle"/>
        <w:jc w:val="center"/>
      </w:pPr>
      <w:bookmarkStart w:id="15" w:name="Par523"/>
      <w:bookmarkEnd w:id="15"/>
      <w:r>
        <w:t>ПОЛОЖЕНИЕ</w:t>
      </w:r>
    </w:p>
    <w:p w14:paraId="5F00CB5C" w14:textId="77777777" w:rsidR="005A75D2" w:rsidRDefault="005A75D2">
      <w:pPr>
        <w:pStyle w:val="ConsPlusTitle"/>
        <w:jc w:val="center"/>
      </w:pPr>
      <w:r>
        <w:t>О ПРАКТИКЕ УЧАЩИХСЯ, КУРСАНТОВ, ОСВАИВАЮЩИХ СОДЕРЖАНИЕ ОБРАЗОВАТЕЛЬНЫХ ПРОГРАММ СРЕДНЕГО СПЕЦИАЛЬНОГО ОБРАЗОВАНИЯ</w:t>
      </w:r>
    </w:p>
    <w:p w14:paraId="3C867D4F" w14:textId="77777777" w:rsidR="005A75D2" w:rsidRDefault="005A75D2">
      <w:pPr>
        <w:pStyle w:val="ConsPlusNormal"/>
      </w:pPr>
    </w:p>
    <w:p w14:paraId="0E822754" w14:textId="77777777" w:rsidR="005A75D2" w:rsidRDefault="005A75D2">
      <w:pPr>
        <w:pStyle w:val="ConsPlusNormal"/>
        <w:jc w:val="center"/>
        <w:outlineLvl w:val="1"/>
      </w:pPr>
      <w:r>
        <w:rPr>
          <w:b/>
          <w:bCs/>
        </w:rPr>
        <w:t>ГЛАВА 1</w:t>
      </w:r>
    </w:p>
    <w:p w14:paraId="322B7D03" w14:textId="77777777" w:rsidR="005A75D2" w:rsidRDefault="005A75D2">
      <w:pPr>
        <w:pStyle w:val="ConsPlusNormal"/>
        <w:jc w:val="center"/>
      </w:pPr>
      <w:r>
        <w:rPr>
          <w:b/>
          <w:bCs/>
        </w:rPr>
        <w:t>ОБЩИЕ ПОЛОЖЕНИЯ</w:t>
      </w:r>
    </w:p>
    <w:p w14:paraId="4967981B" w14:textId="77777777" w:rsidR="005A75D2" w:rsidRDefault="005A75D2">
      <w:pPr>
        <w:pStyle w:val="ConsPlusNormal"/>
      </w:pPr>
    </w:p>
    <w:p w14:paraId="2643309B" w14:textId="77777777" w:rsidR="005A75D2" w:rsidRDefault="005A75D2">
      <w:pPr>
        <w:pStyle w:val="ConsPlusNormal"/>
        <w:ind w:firstLine="540"/>
        <w:jc w:val="both"/>
      </w:pPr>
      <w:r>
        <w:t>1. Настоящим Положением определяются требования к организации практики учащихся, курсантов, осваивающих содержание образовательных программ среднего специального образования (далее - обучающиеся), в том числе требования к планированию, материальному обеспечению, содержанию, проведению и подведению итогов практики.</w:t>
      </w:r>
    </w:p>
    <w:p w14:paraId="7AAC7A41" w14:textId="77777777" w:rsidR="005A75D2" w:rsidRDefault="005A75D2">
      <w:pPr>
        <w:pStyle w:val="ConsPlusNormal"/>
        <w:spacing w:before="200"/>
        <w:ind w:firstLine="540"/>
        <w:jc w:val="both"/>
      </w:pPr>
      <w:r>
        <w:t>2. Практика обучающихся учреждений образования (далее - практика) является частью образовательного процесса, организуется и проводится учреждениями образования (филиалами, представительствами и иными обособленными подразделениями учреждения образования), реализующими образовательные программы среднего специального образования (далее, если не указано иное, - учреждения образования), во взаимодействии с государственными органами и организациями, для которых осуществляется подготовка специалистов со средним специальным образованием, рабочих со средним специальным образованием.</w:t>
      </w:r>
    </w:p>
    <w:p w14:paraId="45DB088C" w14:textId="77777777" w:rsidR="005A75D2" w:rsidRDefault="005A75D2">
      <w:pPr>
        <w:pStyle w:val="ConsPlusNormal"/>
        <w:spacing w:before="200"/>
        <w:ind w:firstLine="540"/>
        <w:jc w:val="both"/>
      </w:pPr>
      <w:r>
        <w:t xml:space="preserve">3. Основными задачами практики являются закрепление и углубление знаний, полученных обучающимися в процессе теоретического обучения, формирование у них необходимых умений и навыков </w:t>
      </w:r>
      <w:r>
        <w:lastRenderedPageBreak/>
        <w:t>по избранной специальности.</w:t>
      </w:r>
    </w:p>
    <w:p w14:paraId="7EE3C34A" w14:textId="77777777" w:rsidR="005A75D2" w:rsidRDefault="005A75D2">
      <w:pPr>
        <w:pStyle w:val="ConsPlusNormal"/>
        <w:spacing w:before="200"/>
        <w:ind w:firstLine="540"/>
        <w:jc w:val="both"/>
      </w:pPr>
      <w:r>
        <w:t>4. Практика на всех этапах обеспечивает:</w:t>
      </w:r>
    </w:p>
    <w:p w14:paraId="02C7E553" w14:textId="77777777" w:rsidR="005A75D2" w:rsidRDefault="005A75D2">
      <w:pPr>
        <w:pStyle w:val="ConsPlusNormal"/>
        <w:spacing w:before="200"/>
        <w:ind w:firstLine="540"/>
        <w:jc w:val="both"/>
      </w:pPr>
      <w:r>
        <w:t>выполнение требований к содержанию и уровню подготовки специалиста (рабочего) со средним специальным образованием в соответствии с образовательным стандартом среднего специального образования по специальности;</w:t>
      </w:r>
    </w:p>
    <w:p w14:paraId="49B542F2" w14:textId="77777777" w:rsidR="005A75D2" w:rsidRDefault="005A75D2">
      <w:pPr>
        <w:pStyle w:val="ConsPlusNormal"/>
        <w:spacing w:before="200"/>
        <w:ind w:firstLine="540"/>
        <w:jc w:val="both"/>
      </w:pPr>
      <w:r>
        <w:t>последовательное расширение формируемых у обучающегося практических умений и навыков, их усложнение по мере перехода от одного этапа практики к другому;</w:t>
      </w:r>
    </w:p>
    <w:p w14:paraId="49D614AF" w14:textId="77777777" w:rsidR="005A75D2" w:rsidRDefault="005A75D2">
      <w:pPr>
        <w:pStyle w:val="ConsPlusNormal"/>
        <w:spacing w:before="200"/>
        <w:ind w:firstLine="540"/>
        <w:jc w:val="both"/>
      </w:pPr>
      <w:r>
        <w:t>подготовку обучающегося к выполнению основных трудовых функций;</w:t>
      </w:r>
    </w:p>
    <w:p w14:paraId="34E45517" w14:textId="77777777" w:rsidR="005A75D2" w:rsidRDefault="005A75D2">
      <w:pPr>
        <w:pStyle w:val="ConsPlusNormal"/>
        <w:spacing w:before="200"/>
        <w:ind w:firstLine="540"/>
        <w:jc w:val="both"/>
      </w:pPr>
      <w:r>
        <w:t>связь с теоретическим обучением;</w:t>
      </w:r>
    </w:p>
    <w:p w14:paraId="36A13331" w14:textId="77777777" w:rsidR="005A75D2" w:rsidRDefault="005A75D2">
      <w:pPr>
        <w:pStyle w:val="ConsPlusNormal"/>
        <w:spacing w:before="200"/>
        <w:ind w:firstLine="540"/>
        <w:jc w:val="both"/>
      </w:pPr>
      <w:r>
        <w:t>участие обучающегося в рационализаторской, изобретательской, творческой деятельности;</w:t>
      </w:r>
    </w:p>
    <w:p w14:paraId="61359E7D" w14:textId="77777777" w:rsidR="005A75D2" w:rsidRDefault="005A75D2">
      <w:pPr>
        <w:pStyle w:val="ConsPlusNormal"/>
        <w:spacing w:before="200"/>
        <w:ind w:firstLine="540"/>
        <w:jc w:val="both"/>
      </w:pPr>
      <w:r>
        <w:t>профессиональную и социальную адаптацию обучающегося в условиях производства.</w:t>
      </w:r>
    </w:p>
    <w:p w14:paraId="610E0A62" w14:textId="77777777" w:rsidR="005A75D2" w:rsidRDefault="005A75D2">
      <w:pPr>
        <w:pStyle w:val="ConsPlusNormal"/>
        <w:spacing w:before="200"/>
        <w:ind w:firstLine="540"/>
        <w:jc w:val="both"/>
      </w:pPr>
      <w:r>
        <w:t>5. Виды практики устанавливаются учреждением образования в соответствии с учебным планом учреждения образования по специальности (далее - учебный план), а также с учетом возможностей организаций, на базе которых проводится практика (далее - организации).</w:t>
      </w:r>
    </w:p>
    <w:p w14:paraId="72B13DCC" w14:textId="77777777" w:rsidR="005A75D2" w:rsidRDefault="005A75D2">
      <w:pPr>
        <w:pStyle w:val="ConsPlusNormal"/>
        <w:spacing w:before="200"/>
        <w:ind w:firstLine="540"/>
        <w:jc w:val="both"/>
      </w:pPr>
      <w:r>
        <w:t>6. Содержание, сроки и последовательность прохождения обучающимися практики, основные требования к условиям организации практики и результатам ее прохождения обучающимися, рекомендуемые формы и методы обучения и воспитания, перечень учебных изданий и средств обучения определяются примерной учебной программой по практике (при ее наличии), учебной программой учреждения образования по практике. Количество часов по практике в день устанавливается учреждением образования в соответствии со спецификой проведения практики из расчета 36 учебных часов в неделю.</w:t>
      </w:r>
    </w:p>
    <w:p w14:paraId="149CA00A" w14:textId="77777777" w:rsidR="005A75D2" w:rsidRDefault="005A75D2">
      <w:pPr>
        <w:pStyle w:val="ConsPlusNormal"/>
        <w:spacing w:before="200"/>
        <w:ind w:firstLine="540"/>
        <w:jc w:val="both"/>
      </w:pPr>
      <w:r>
        <w:t>7. Порядок проведения аттестации обучающихся при прохождении практики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утверждаемыми Министерством образования.</w:t>
      </w:r>
    </w:p>
    <w:p w14:paraId="57B46CE2" w14:textId="77777777" w:rsidR="005A75D2" w:rsidRDefault="005A75D2">
      <w:pPr>
        <w:pStyle w:val="ConsPlusNormal"/>
      </w:pPr>
    </w:p>
    <w:p w14:paraId="3FC1FE5B" w14:textId="77777777" w:rsidR="005A75D2" w:rsidRDefault="005A75D2">
      <w:pPr>
        <w:pStyle w:val="ConsPlusNormal"/>
        <w:jc w:val="center"/>
        <w:outlineLvl w:val="1"/>
      </w:pPr>
      <w:r>
        <w:rPr>
          <w:b/>
          <w:bCs/>
        </w:rPr>
        <w:t>ГЛАВА 2</w:t>
      </w:r>
    </w:p>
    <w:p w14:paraId="1047C440" w14:textId="77777777" w:rsidR="005A75D2" w:rsidRDefault="005A75D2">
      <w:pPr>
        <w:pStyle w:val="ConsPlusNormal"/>
        <w:jc w:val="center"/>
      </w:pPr>
      <w:r>
        <w:rPr>
          <w:b/>
          <w:bCs/>
        </w:rPr>
        <w:t>ВИДЫ ПРАКТИКИ</w:t>
      </w:r>
    </w:p>
    <w:p w14:paraId="2C4080E6" w14:textId="77777777" w:rsidR="005A75D2" w:rsidRDefault="005A75D2">
      <w:pPr>
        <w:pStyle w:val="ConsPlusNormal"/>
      </w:pPr>
    </w:p>
    <w:p w14:paraId="419DD37E" w14:textId="77777777" w:rsidR="005A75D2" w:rsidRDefault="005A75D2">
      <w:pPr>
        <w:pStyle w:val="ConsPlusNormal"/>
        <w:ind w:firstLine="540"/>
        <w:jc w:val="both"/>
      </w:pPr>
      <w:r>
        <w:t>8. Практика обучающихся организуется в соответствии с учебным планом и подразделяется на учебную и производственную.</w:t>
      </w:r>
    </w:p>
    <w:p w14:paraId="5EC75DBE" w14:textId="77777777" w:rsidR="005A75D2" w:rsidRDefault="005A75D2">
      <w:pPr>
        <w:pStyle w:val="ConsPlusNormal"/>
        <w:spacing w:before="200"/>
        <w:ind w:firstLine="540"/>
        <w:jc w:val="both"/>
      </w:pPr>
      <w:r>
        <w:t>9. Задачами учебной практики являются формирование у обучающегося практических умений и навыков по изучаемым учебным предметам, модулям профессионального компонента учебного плана (далее - модули), приобретение первичных профессиональных умений и навыков по избранной специальности, присвоение квалификации рабочего (служащего), закрепление профессиональных умений и навыков по избранной специальности.</w:t>
      </w:r>
    </w:p>
    <w:p w14:paraId="21641B1E" w14:textId="77777777" w:rsidR="005A75D2" w:rsidRDefault="005A75D2">
      <w:pPr>
        <w:pStyle w:val="ConsPlusNormal"/>
        <w:spacing w:before="200"/>
        <w:ind w:firstLine="540"/>
        <w:jc w:val="both"/>
      </w:pPr>
      <w:r>
        <w:t>10. В зависимости от специальности учебная практика бывает:</w:t>
      </w:r>
    </w:p>
    <w:p w14:paraId="18710041" w14:textId="77777777" w:rsidR="005A75D2" w:rsidRDefault="005A75D2">
      <w:pPr>
        <w:pStyle w:val="ConsPlusNormal"/>
        <w:spacing w:before="200"/>
        <w:ind w:firstLine="540"/>
        <w:jc w:val="both"/>
      </w:pPr>
      <w:r>
        <w:t>ознакомительной, в процессе которой обучающиеся знакомятся с объектами будущей профессиональной деятельности, готовятся к осознанному изучению учебных предметов, модулей;</w:t>
      </w:r>
    </w:p>
    <w:p w14:paraId="4223737D" w14:textId="77777777" w:rsidR="005A75D2" w:rsidRDefault="005A75D2">
      <w:pPr>
        <w:pStyle w:val="ConsPlusNormal"/>
        <w:spacing w:before="200"/>
        <w:ind w:firstLine="540"/>
        <w:jc w:val="both"/>
      </w:pPr>
      <w:r>
        <w:t>по закреплению практических умений и навыков по учебным предметам, модулям;</w:t>
      </w:r>
    </w:p>
    <w:p w14:paraId="65124CE3" w14:textId="77777777" w:rsidR="005A75D2" w:rsidRDefault="005A75D2">
      <w:pPr>
        <w:pStyle w:val="ConsPlusNormal"/>
        <w:spacing w:before="200"/>
        <w:ind w:firstLine="540"/>
        <w:jc w:val="both"/>
      </w:pPr>
      <w:r>
        <w:t>практикум;</w:t>
      </w:r>
    </w:p>
    <w:p w14:paraId="0A1C8F70" w14:textId="77777777" w:rsidR="005A75D2" w:rsidRDefault="005A75D2">
      <w:pPr>
        <w:pStyle w:val="ConsPlusNormal"/>
        <w:spacing w:before="200"/>
        <w:ind w:firstLine="540"/>
        <w:jc w:val="both"/>
      </w:pPr>
      <w:r>
        <w:t>по освоению первичных профессиональных умений и навыков (механическая, слесарная, измерительная, педагогическая и другая);</w:t>
      </w:r>
    </w:p>
    <w:p w14:paraId="04B76F8B" w14:textId="77777777" w:rsidR="005A75D2" w:rsidRDefault="005A75D2">
      <w:pPr>
        <w:pStyle w:val="ConsPlusNormal"/>
        <w:spacing w:before="200"/>
        <w:ind w:firstLine="540"/>
        <w:jc w:val="both"/>
      </w:pPr>
      <w:r>
        <w:t>для получения квалификации рабочего (служащего).</w:t>
      </w:r>
    </w:p>
    <w:p w14:paraId="0C3ECF49" w14:textId="77777777" w:rsidR="005A75D2" w:rsidRDefault="005A75D2">
      <w:pPr>
        <w:pStyle w:val="ConsPlusNormal"/>
        <w:spacing w:before="200"/>
        <w:ind w:firstLine="540"/>
        <w:jc w:val="both"/>
      </w:pPr>
      <w:r>
        <w:t>11. Перечень учебных предметов, модулей, по которым проводятся учебная практика по закреплению практических умений и навыков, практикум, указывается в учебном плане.</w:t>
      </w:r>
    </w:p>
    <w:p w14:paraId="60A2E84D" w14:textId="77777777" w:rsidR="005A75D2" w:rsidRDefault="005A75D2">
      <w:pPr>
        <w:pStyle w:val="ConsPlusNormal"/>
        <w:spacing w:before="200"/>
        <w:ind w:firstLine="540"/>
        <w:jc w:val="both"/>
      </w:pPr>
      <w:r>
        <w:lastRenderedPageBreak/>
        <w:t>12. По завершении учебной практики для получения квалификации рабочего (служащего) проводится квалификационный экзамен, включающий два этапа:</w:t>
      </w:r>
    </w:p>
    <w:p w14:paraId="64B6C86F" w14:textId="77777777" w:rsidR="005A75D2" w:rsidRDefault="005A75D2">
      <w:pPr>
        <w:pStyle w:val="ConsPlusNormal"/>
        <w:spacing w:before="200"/>
        <w:ind w:firstLine="540"/>
        <w:jc w:val="both"/>
      </w:pPr>
      <w:r>
        <w:t>практический этап - выполнение обучающимися квалификационной пробной работы;</w:t>
      </w:r>
    </w:p>
    <w:p w14:paraId="53342AD5" w14:textId="77777777" w:rsidR="005A75D2" w:rsidRDefault="005A75D2">
      <w:pPr>
        <w:pStyle w:val="ConsPlusNormal"/>
        <w:spacing w:before="200"/>
        <w:ind w:firstLine="540"/>
        <w:jc w:val="both"/>
      </w:pPr>
      <w:r>
        <w:t>теоретический этап - сдача экзамена по учебным предметам, модулям.</w:t>
      </w:r>
    </w:p>
    <w:p w14:paraId="135C056C" w14:textId="77777777" w:rsidR="005A75D2" w:rsidRDefault="005A75D2">
      <w:pPr>
        <w:pStyle w:val="ConsPlusNormal"/>
        <w:spacing w:before="200"/>
        <w:ind w:firstLine="540"/>
        <w:jc w:val="both"/>
      </w:pPr>
      <w:r>
        <w:t>Квалификационный экзамен обучающийся сдает по месту прохождения учебной практики.</w:t>
      </w:r>
    </w:p>
    <w:p w14:paraId="4C48C41E" w14:textId="77777777" w:rsidR="005A75D2" w:rsidRDefault="005A75D2">
      <w:pPr>
        <w:pStyle w:val="ConsPlusNormal"/>
        <w:spacing w:before="200"/>
        <w:ind w:firstLine="540"/>
        <w:jc w:val="both"/>
      </w:pPr>
      <w:r>
        <w:t>В случае невозможности сдачи квалификационного экзамена по месту прохождения учебной практики для получения квалификации рабочего (служащего) обучающийся проходит практический этап в организации, а теоретическая часть квалификационного экзамена сдается созданной в учреждении образования квалификационной комиссии.</w:t>
      </w:r>
    </w:p>
    <w:p w14:paraId="1E98A278" w14:textId="77777777" w:rsidR="005A75D2" w:rsidRDefault="005A75D2">
      <w:pPr>
        <w:pStyle w:val="ConsPlusNormal"/>
        <w:spacing w:before="200"/>
        <w:ind w:firstLine="540"/>
        <w:jc w:val="both"/>
      </w:pPr>
      <w:r>
        <w:t>Обучающемуся, получившему по результатам квалификационного экзамена отметки не ниже 3 (трех) баллов, выдается свидетельство о подготовке, переподготовке, повышении квалификации рабочего (служащего).</w:t>
      </w:r>
    </w:p>
    <w:p w14:paraId="609D9AD3" w14:textId="77777777" w:rsidR="005A75D2" w:rsidRDefault="005A75D2">
      <w:pPr>
        <w:pStyle w:val="ConsPlusNormal"/>
        <w:spacing w:before="200"/>
        <w:ind w:firstLine="540"/>
        <w:jc w:val="both"/>
      </w:pPr>
      <w:r>
        <w:t>13. Обучающемуся училища олимпийского резерва, освоившему программу учебной (педагогической) практики, выставляется отметка "зачтено".</w:t>
      </w:r>
    </w:p>
    <w:p w14:paraId="19498A90" w14:textId="77777777" w:rsidR="005A75D2" w:rsidRDefault="005A75D2">
      <w:pPr>
        <w:pStyle w:val="ConsPlusNormal"/>
        <w:spacing w:before="200"/>
        <w:ind w:firstLine="540"/>
        <w:jc w:val="both"/>
      </w:pPr>
      <w:r>
        <w:t>14. Учебная практика может проводиться в учебно-производственных мастерских, учебных хозяйствах, на учебно-опытных участках и в других структурных подразделениях учреждения образования, а также в иных организациях.</w:t>
      </w:r>
    </w:p>
    <w:p w14:paraId="35557E18" w14:textId="77777777" w:rsidR="005A75D2" w:rsidRDefault="005A75D2">
      <w:pPr>
        <w:pStyle w:val="ConsPlusNormal"/>
        <w:spacing w:before="200"/>
        <w:ind w:firstLine="540"/>
        <w:jc w:val="both"/>
      </w:pPr>
      <w:r>
        <w:t>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w:t>
      </w:r>
    </w:p>
    <w:p w14:paraId="2BD33902" w14:textId="77777777" w:rsidR="005A75D2" w:rsidRDefault="005A75D2">
      <w:pPr>
        <w:pStyle w:val="ConsPlusNormal"/>
        <w:spacing w:before="200"/>
        <w:ind w:firstLine="540"/>
        <w:jc w:val="both"/>
      </w:pPr>
      <w:r>
        <w:t>15.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w:t>
      </w:r>
    </w:p>
    <w:p w14:paraId="613ED6D8" w14:textId="77777777" w:rsidR="005A75D2" w:rsidRDefault="005A75D2">
      <w:pPr>
        <w:pStyle w:val="ConsPlusNormal"/>
        <w:spacing w:before="200"/>
        <w:ind w:firstLine="540"/>
        <w:jc w:val="both"/>
      </w:pPr>
      <w:r>
        <w:t>16. Формами отчетности для обучающихся по итогам прохождения учебной практики являются дневник прохождения практики (далее - дневник) по форме согласно приложению 1 или письменный отчет, творческие работы, открытые уроки, концерт, работа с творческим коллективом.</w:t>
      </w:r>
    </w:p>
    <w:p w14:paraId="42C5037F" w14:textId="77777777" w:rsidR="005A75D2" w:rsidRDefault="005A75D2">
      <w:pPr>
        <w:pStyle w:val="ConsPlusNormal"/>
        <w:spacing w:before="200"/>
        <w:ind w:firstLine="540"/>
        <w:jc w:val="both"/>
      </w:pPr>
      <w:r>
        <w:t>17. Обучающийся, не выполнивший учебную программу учреждения образования по практике, направляется на практику в свободное от учебных занятий время для выполнения учебной программы учреждения образования по практике в полном объеме.</w:t>
      </w:r>
    </w:p>
    <w:p w14:paraId="1B23EF9D" w14:textId="77777777" w:rsidR="005A75D2" w:rsidRDefault="005A75D2">
      <w:pPr>
        <w:pStyle w:val="ConsPlusNormal"/>
        <w:spacing w:before="200"/>
        <w:ind w:firstLine="540"/>
        <w:jc w:val="both"/>
      </w:pPr>
      <w:r>
        <w:t>18. Обучающийся, освоивший содержание образовательных программ профессионально-технического образования и имеющий квалификацию рабочего (служащего) по профилю выбранной на уровне среднего специального образования специальности, в период прохождения учебной практики для получения квалификации рабочего (служащего) может повысить разряд или получить другую квалификацию рабочего (служащего) в соответствии с учебным планом.</w:t>
      </w:r>
    </w:p>
    <w:p w14:paraId="4CAC10A8" w14:textId="77777777" w:rsidR="005A75D2" w:rsidRDefault="005A75D2">
      <w:pPr>
        <w:pStyle w:val="ConsPlusNormal"/>
        <w:spacing w:before="200"/>
        <w:ind w:firstLine="540"/>
        <w:jc w:val="both"/>
      </w:pPr>
      <w:r>
        <w:t>19. Производственная практика подразделяется на технологическую и преддипломную.</w:t>
      </w:r>
    </w:p>
    <w:p w14:paraId="0007E6D6" w14:textId="77777777" w:rsidR="005A75D2" w:rsidRDefault="005A75D2">
      <w:pPr>
        <w:pStyle w:val="ConsPlusNormal"/>
        <w:spacing w:before="200"/>
        <w:ind w:firstLine="540"/>
        <w:jc w:val="both"/>
      </w:pPr>
      <w:r>
        <w:t>20. Задачами технологической практики являются приобретение обучающимися профессиональных умений и навыков по специальности, закрепление, углубление и систематизация знаний по учебным предметам, модулям, изучение технологии и организации производства, приобретение практического опыта, развитие профессионального мышления, повышение уровня квалификации.</w:t>
      </w:r>
    </w:p>
    <w:p w14:paraId="4A2F3F23" w14:textId="77777777" w:rsidR="005A75D2" w:rsidRDefault="005A75D2">
      <w:pPr>
        <w:pStyle w:val="ConsPlusNormal"/>
        <w:spacing w:before="200"/>
        <w:ind w:firstLine="540"/>
        <w:jc w:val="both"/>
      </w:pPr>
      <w:r>
        <w:t>21. Технологическая практика проводится в организациях, а также в учебно-производственных мастерских и учебных хозяйствах учреждений образования, выпускающих товарную продукцию, технология изготовления которой отвечает требованиям учебной программы учреждения образования по практике.</w:t>
      </w:r>
    </w:p>
    <w:p w14:paraId="1195FFAE" w14:textId="77777777" w:rsidR="005A75D2" w:rsidRDefault="005A75D2">
      <w:pPr>
        <w:pStyle w:val="ConsPlusNormal"/>
        <w:spacing w:before="200"/>
        <w:ind w:firstLine="540"/>
        <w:jc w:val="both"/>
      </w:pPr>
      <w:r>
        <w:t>В период прохождения технологической практики обучающийся может привлекаться к различным видам работ, соответствующим профилю образования и учебной программе учреждения образования по практике, участвовать в проектно-изыскательской, опытной, творческой работе, повысить квалификацию рабочего (служащего) в соответствии со специальностью.</w:t>
      </w:r>
    </w:p>
    <w:p w14:paraId="427E6EC8" w14:textId="77777777" w:rsidR="005A75D2" w:rsidRDefault="005A75D2">
      <w:pPr>
        <w:pStyle w:val="ConsPlusNormal"/>
        <w:spacing w:before="200"/>
        <w:ind w:firstLine="540"/>
        <w:jc w:val="both"/>
      </w:pPr>
      <w:r>
        <w:lastRenderedPageBreak/>
        <w:t>Допускается проведение технологической практики в составе студенческих отрядов, если выполняемая обучающимся работа соответствует специальности, по которой он обучается.</w:t>
      </w:r>
    </w:p>
    <w:p w14:paraId="076CCDD2" w14:textId="77777777" w:rsidR="005A75D2" w:rsidRDefault="005A75D2">
      <w:pPr>
        <w:pStyle w:val="ConsPlusNormal"/>
        <w:spacing w:before="200"/>
        <w:ind w:firstLine="540"/>
        <w:jc w:val="both"/>
      </w:pPr>
      <w:r>
        <w:t>Для обучающихся училищ олимпийского резерва допускается прохождение технологической практики в спортивно-оздоровительном лагере, а также в период учебно-тренировочных сборов, проводимых в соответствии с календарными планами организаций физической культуры и спорта.</w:t>
      </w:r>
    </w:p>
    <w:p w14:paraId="742098A0" w14:textId="77777777" w:rsidR="005A75D2" w:rsidRDefault="005A75D2">
      <w:pPr>
        <w:pStyle w:val="ConsPlusNormal"/>
        <w:spacing w:before="200"/>
        <w:ind w:firstLine="540"/>
        <w:jc w:val="both"/>
      </w:pPr>
      <w:r>
        <w:t>22.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w:t>
      </w:r>
    </w:p>
    <w:p w14:paraId="218C19D4" w14:textId="77777777" w:rsidR="005A75D2" w:rsidRDefault="005A75D2">
      <w:pPr>
        <w:pStyle w:val="ConsPlusNormal"/>
        <w:spacing w:before="200"/>
        <w:ind w:firstLine="540"/>
        <w:jc w:val="both"/>
      </w:pPr>
      <w:r>
        <w:t>23. Преддипломная практика проводится, как правило, после окончания теоретического курса обучения и сдачи обучающимся всех экзаменов (в том числе квалификационных), предусмотренных учебным планом, выполнения учебных программ учреждения образования по учебной и технологической практике.</w:t>
      </w:r>
    </w:p>
    <w:p w14:paraId="16C79C7B" w14:textId="77777777" w:rsidR="005A75D2" w:rsidRDefault="005A75D2">
      <w:pPr>
        <w:pStyle w:val="ConsPlusNormal"/>
        <w:spacing w:before="200"/>
        <w:ind w:firstLine="540"/>
        <w:jc w:val="both"/>
      </w:pPr>
      <w:r>
        <w:t>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w:t>
      </w:r>
    </w:p>
    <w:p w14:paraId="02CAD296" w14:textId="77777777" w:rsidR="005A75D2" w:rsidRDefault="005A75D2">
      <w:pPr>
        <w:pStyle w:val="ConsPlusNormal"/>
        <w:spacing w:before="200"/>
        <w:ind w:firstLine="540"/>
        <w:jc w:val="both"/>
      </w:pPr>
      <w:r>
        <w:t>24. Задачами преддипломной практики являются изучение организации и управления производством, проверка возможностей обучающегося самостоятельно выполнять профессиональные функции, а также подготовка материалов к дипломному проекту (работе).</w:t>
      </w:r>
    </w:p>
    <w:p w14:paraId="39FD64F0" w14:textId="77777777" w:rsidR="005A75D2" w:rsidRDefault="005A75D2">
      <w:pPr>
        <w:pStyle w:val="ConsPlusNormal"/>
        <w:spacing w:before="200"/>
        <w:ind w:firstLine="540"/>
        <w:jc w:val="both"/>
      </w:pPr>
      <w:r>
        <w:t>25. Преддипломная практика проводится, как правило, в организациях по месту будущей работы выпускника.</w:t>
      </w:r>
    </w:p>
    <w:p w14:paraId="4916179E" w14:textId="77777777" w:rsidR="005A75D2" w:rsidRDefault="005A75D2">
      <w:pPr>
        <w:pStyle w:val="ConsPlusNormal"/>
        <w:spacing w:before="200"/>
        <w:ind w:firstLine="540"/>
        <w:jc w:val="both"/>
      </w:pPr>
      <w:r>
        <w:t>Для обучающихся училищ олимпийского резерва допускается прохождение преддипломной практики по месту проведения учебно-тренировочных сборов, проводимых в соответствии с календарными планами организаций физической культуры и спорта.</w:t>
      </w:r>
    </w:p>
    <w:p w14:paraId="6F94DD5D" w14:textId="77777777" w:rsidR="005A75D2" w:rsidRDefault="005A75D2">
      <w:pPr>
        <w:pStyle w:val="ConsPlusNormal"/>
        <w:spacing w:before="200"/>
        <w:ind w:firstLine="540"/>
        <w:jc w:val="both"/>
      </w:pPr>
      <w:r>
        <w:t>Во время прохождения преддипломной практики обучающиеся выполняют трудовые функции, содержащиеся в тарифно-квалификационных (квалификационных) характеристиках (профессиональных стандартах), соответствующих получаемой ими специальности, профессии рабочего (должности служащего), а при наличии вакансий они могут быть приняты на работу в соответствии с законодательством о труде.</w:t>
      </w:r>
    </w:p>
    <w:p w14:paraId="3CFD383D" w14:textId="77777777" w:rsidR="005A75D2" w:rsidRDefault="005A75D2">
      <w:pPr>
        <w:pStyle w:val="ConsPlusNormal"/>
        <w:spacing w:before="200"/>
        <w:ind w:firstLine="540"/>
        <w:jc w:val="both"/>
      </w:pPr>
      <w:r>
        <w:t>Обучающиеся в вечерней и заочной формах получения образования проходят, как правило, только преддипломную практику. В зависимости от специальности для таких обучающихся учебным планом может быть предусмотрена учебная практика.</w:t>
      </w:r>
    </w:p>
    <w:p w14:paraId="596354F3" w14:textId="77777777" w:rsidR="005A75D2" w:rsidRDefault="005A75D2">
      <w:pPr>
        <w:pStyle w:val="ConsPlusNormal"/>
        <w:spacing w:before="200"/>
        <w:ind w:firstLine="540"/>
        <w:jc w:val="both"/>
      </w:pPr>
      <w:r>
        <w:t>Обучающийся в вечерней, заочной форме получения образования проходит преддипломную практику продолжительностью 30 календарных дней по месту работы. В случае, если работа обучающегося не связана с будущей специальностью, он направляется в другую организацию для прохождения преддипломной практики по получаемой специальности.</w:t>
      </w:r>
    </w:p>
    <w:p w14:paraId="52BED17B" w14:textId="77777777" w:rsidR="005A75D2" w:rsidRDefault="005A75D2">
      <w:pPr>
        <w:pStyle w:val="ConsPlusNormal"/>
        <w:spacing w:before="200"/>
        <w:ind w:firstLine="540"/>
        <w:jc w:val="both"/>
      </w:pPr>
      <w:r>
        <w:t>26.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(или предоставить академический отпуск в соответствии с законодательством) и при отметке не ниже 3 (трех)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w:t>
      </w:r>
    </w:p>
    <w:p w14:paraId="7D774867" w14:textId="77777777" w:rsidR="005A75D2" w:rsidRDefault="005A75D2">
      <w:pPr>
        <w:pStyle w:val="ConsPlusNormal"/>
        <w:spacing w:before="200"/>
        <w:ind w:firstLine="540"/>
        <w:jc w:val="both"/>
      </w:pPr>
      <w:r>
        <w:t>27. Формами отчетности для обучающихся по итогам прохождения производственной практики являются дневник и письменный отчет, творческие работы, концерт, работа с творческим коллективом.</w:t>
      </w:r>
    </w:p>
    <w:p w14:paraId="642186C2" w14:textId="77777777" w:rsidR="005A75D2" w:rsidRDefault="005A75D2">
      <w:pPr>
        <w:pStyle w:val="ConsPlusNormal"/>
        <w:spacing w:before="200"/>
        <w:ind w:firstLine="540"/>
        <w:jc w:val="both"/>
      </w:pPr>
      <w:r>
        <w:t>Для повышения качества оформления отчетности по итогам прохождения учебной и производственной практики учреждение образования разрабатывает методические рекомендации, определяющие структуру, содержание и порядок оформления установленной отчетности.</w:t>
      </w:r>
    </w:p>
    <w:p w14:paraId="753BBDAE" w14:textId="77777777" w:rsidR="005A75D2" w:rsidRDefault="005A75D2">
      <w:pPr>
        <w:pStyle w:val="ConsPlusNormal"/>
        <w:spacing w:before="200"/>
        <w:ind w:firstLine="540"/>
        <w:jc w:val="both"/>
      </w:pPr>
      <w:r>
        <w:t xml:space="preserve">Дневники, письменные отчеты по учебной и производственной практике хранятся в учреждении </w:t>
      </w:r>
      <w:r>
        <w:lastRenderedPageBreak/>
        <w:t>образования в порядке, определяемом законодательством о делопроизводстве.</w:t>
      </w:r>
    </w:p>
    <w:p w14:paraId="0FE8AA0F" w14:textId="77777777" w:rsidR="005A75D2" w:rsidRDefault="005A75D2">
      <w:pPr>
        <w:pStyle w:val="ConsPlusNormal"/>
      </w:pPr>
    </w:p>
    <w:p w14:paraId="6BD0C003" w14:textId="77777777" w:rsidR="005A75D2" w:rsidRDefault="005A75D2">
      <w:pPr>
        <w:pStyle w:val="ConsPlusNormal"/>
        <w:jc w:val="center"/>
        <w:outlineLvl w:val="1"/>
      </w:pPr>
      <w:r>
        <w:rPr>
          <w:b/>
          <w:bCs/>
        </w:rPr>
        <w:t>ГЛАВА 3</w:t>
      </w:r>
    </w:p>
    <w:p w14:paraId="426326A1" w14:textId="77777777" w:rsidR="005A75D2" w:rsidRDefault="005A75D2">
      <w:pPr>
        <w:pStyle w:val="ConsPlusNormal"/>
        <w:jc w:val="center"/>
      </w:pPr>
      <w:r>
        <w:rPr>
          <w:b/>
          <w:bCs/>
        </w:rPr>
        <w:t>ОРГАНИЗАЦИЯ И РУКОВОДСТВО ПРАКТИКОЙ</w:t>
      </w:r>
    </w:p>
    <w:p w14:paraId="70CDCBEC" w14:textId="77777777" w:rsidR="005A75D2" w:rsidRDefault="005A75D2">
      <w:pPr>
        <w:pStyle w:val="ConsPlusNormal"/>
      </w:pPr>
    </w:p>
    <w:p w14:paraId="221509FB" w14:textId="77777777" w:rsidR="005A75D2" w:rsidRDefault="005A75D2">
      <w:pPr>
        <w:pStyle w:val="ConsPlusNormal"/>
        <w:ind w:firstLine="540"/>
        <w:jc w:val="both"/>
      </w:pPr>
      <w:r>
        <w:t>28. Учреждение образования для прохождения практики обучающимися заключает договоры об организации практики учащихся, курсантов, осваивающих содержание образовательных программ среднего специального образования (далее - договоры с организациями), по форме согласно приложению 2 с организациями различных форм собственности, соответствующими профилю образования специалистов (рабочих).</w:t>
      </w:r>
    </w:p>
    <w:p w14:paraId="1C2CB5BB" w14:textId="77777777" w:rsidR="005A75D2" w:rsidRDefault="005A75D2">
      <w:pPr>
        <w:pStyle w:val="ConsPlusNormal"/>
        <w:spacing w:before="200"/>
        <w:ind w:firstLine="540"/>
        <w:jc w:val="both"/>
      </w:pPr>
      <w:r>
        <w:t>29. Обучающиеся по договору о целевой подготовке специалиста (рабочего) со средним специальным образованием производственную практику проходят, как правило, в той организации, с которой заключен такой договор. В случае, если условия прохождения практики в данной организации не отвечают требованиям учебной программы учреждения образования по практике, учреждение образования направляет таких обучающихся на практику в другую организацию.</w:t>
      </w:r>
    </w:p>
    <w:p w14:paraId="7A448EB6" w14:textId="77777777" w:rsidR="005A75D2" w:rsidRDefault="005A75D2">
      <w:pPr>
        <w:pStyle w:val="ConsPlusNormal"/>
        <w:spacing w:before="200"/>
        <w:ind w:firstLine="540"/>
        <w:jc w:val="both"/>
      </w:pPr>
      <w:r>
        <w:t>30. Учреждение образования обеспечивает:</w:t>
      </w:r>
    </w:p>
    <w:p w14:paraId="3323DCC5" w14:textId="77777777" w:rsidR="005A75D2" w:rsidRDefault="005A75D2">
      <w:pPr>
        <w:pStyle w:val="ConsPlusNormal"/>
        <w:spacing w:before="200"/>
        <w:ind w:firstLine="540"/>
        <w:jc w:val="both"/>
      </w:pPr>
      <w:r>
        <w:t>заключение договоров с организациями, ознакомление, согласование с ними учебных программ учреждения образования по практике (в случае, если организация является базовой) и графиков прохождения практики обучающимися;</w:t>
      </w:r>
    </w:p>
    <w:p w14:paraId="01D946C4" w14:textId="77777777" w:rsidR="005A75D2" w:rsidRDefault="005A75D2">
      <w:pPr>
        <w:pStyle w:val="ConsPlusNormal"/>
        <w:spacing w:before="200"/>
        <w:ind w:firstLine="540"/>
        <w:jc w:val="both"/>
      </w:pPr>
      <w:r>
        <w:t>распределение обучающихся в организации для прохождения практики;</w:t>
      </w:r>
    </w:p>
    <w:p w14:paraId="077C6E7A" w14:textId="77777777" w:rsidR="005A75D2" w:rsidRDefault="005A75D2">
      <w:pPr>
        <w:pStyle w:val="ConsPlusNormal"/>
        <w:spacing w:before="200"/>
        <w:ind w:firstLine="540"/>
        <w:jc w:val="both"/>
      </w:pPr>
      <w:r>
        <w:t>учебно-методическое руководство практикой, в том числе по вопросам охраны труда;</w:t>
      </w:r>
    </w:p>
    <w:p w14:paraId="4BA6E450" w14:textId="77777777" w:rsidR="005A75D2" w:rsidRDefault="005A75D2">
      <w:pPr>
        <w:pStyle w:val="ConsPlusNormal"/>
        <w:spacing w:before="200"/>
        <w:ind w:firstLine="540"/>
        <w:jc w:val="both"/>
      </w:pPr>
      <w:r>
        <w:t>проведение медицинского осмотра обучающихся, направляемых на практику, в случаях, предусмотренных законодательством;</w:t>
      </w:r>
    </w:p>
    <w:p w14:paraId="5C919F0D" w14:textId="77777777" w:rsidR="005A75D2" w:rsidRDefault="005A75D2">
      <w:pPr>
        <w:pStyle w:val="ConsPlusNormal"/>
        <w:spacing w:before="200"/>
        <w:ind w:firstLine="540"/>
        <w:jc w:val="both"/>
      </w:pPr>
      <w:r>
        <w:t>своевременное направление обучающихся на практику и выплату им стипендии.</w:t>
      </w:r>
    </w:p>
    <w:p w14:paraId="598FAA03" w14:textId="77777777" w:rsidR="005A75D2" w:rsidRDefault="005A75D2">
      <w:pPr>
        <w:pStyle w:val="ConsPlusNormal"/>
        <w:spacing w:before="200"/>
        <w:ind w:firstLine="540"/>
        <w:jc w:val="both"/>
      </w:pPr>
      <w:r>
        <w:t>31. Учебная практика по освоению первичных профессиональных умений и навыков и учебная практика для получения квалификации рабочего (служащего) проводятся мастерами производственного обучения или преподавателями, имеющими соответствующую квалификацию рабочего (служащего).</w:t>
      </w:r>
    </w:p>
    <w:p w14:paraId="777A0B54" w14:textId="77777777" w:rsidR="005A75D2" w:rsidRDefault="005A75D2">
      <w:pPr>
        <w:pStyle w:val="ConsPlusNormal"/>
        <w:spacing w:before="200"/>
        <w:ind w:firstLine="540"/>
        <w:jc w:val="both"/>
      </w:pPr>
      <w:r>
        <w:t>Учебная ознакомительная практика, учебная практика по закреплению практических умений и навыков по учебным предметам, модулям и практикум проводятся преподавателями.</w:t>
      </w:r>
    </w:p>
    <w:p w14:paraId="20119858" w14:textId="77777777" w:rsidR="005A75D2" w:rsidRDefault="005A75D2">
      <w:pPr>
        <w:pStyle w:val="ConsPlusNormal"/>
        <w:spacing w:before="200"/>
        <w:ind w:firstLine="540"/>
        <w:jc w:val="both"/>
      </w:pPr>
      <w:r>
        <w:t>Для обучающихся училищ олимпийского резерва все виды практики проводятся преподавателями, иными педагогическими работниками и (или) работниками, осуществляющими педагогическую деятельность в сфере физической культуры и спорта.</w:t>
      </w:r>
    </w:p>
    <w:p w14:paraId="5E0E2123" w14:textId="77777777" w:rsidR="005A75D2" w:rsidRDefault="005A75D2">
      <w:pPr>
        <w:pStyle w:val="ConsPlusNormal"/>
        <w:spacing w:before="200"/>
        <w:ind w:firstLine="540"/>
        <w:jc w:val="both"/>
      </w:pPr>
      <w:r>
        <w:t>32.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численности с учетом специфики учреждения образования и специальности (квалификации).</w:t>
      </w:r>
    </w:p>
    <w:p w14:paraId="5F1A2C41" w14:textId="77777777" w:rsidR="005A75D2" w:rsidRDefault="005A75D2">
      <w:pPr>
        <w:pStyle w:val="ConsPlusNormal"/>
        <w:spacing w:before="200"/>
        <w:ind w:firstLine="540"/>
        <w:jc w:val="both"/>
      </w:pPr>
      <w:r>
        <w:t>С обучающимися могут проводиться индивидуальные занятия с учетом приобретаемой специальности.</w:t>
      </w:r>
    </w:p>
    <w:p w14:paraId="0A20B313" w14:textId="77777777" w:rsidR="005A75D2" w:rsidRDefault="005A75D2">
      <w:pPr>
        <w:pStyle w:val="ConsPlusNormal"/>
        <w:spacing w:before="200"/>
        <w:ind w:firstLine="540"/>
        <w:jc w:val="both"/>
      </w:pPr>
      <w:r>
        <w:t>33. Для каждой группы обучающихся, направляемой для прохождения учебной и производственной практики, назначается руководитель из числа преподавателей учебных предметов, модулей, а для обучающихся училищ олимпийского резерва - из числа работников, осуществляющих педагогическую деятельность в сфере физической культуры и спорта.</w:t>
      </w:r>
    </w:p>
    <w:p w14:paraId="2382A43D" w14:textId="77777777" w:rsidR="005A75D2" w:rsidRDefault="005A75D2">
      <w:pPr>
        <w:pStyle w:val="ConsPlusNormal"/>
        <w:spacing w:before="200"/>
        <w:ind w:firstLine="540"/>
        <w:jc w:val="both"/>
      </w:pPr>
      <w:r>
        <w:t>Для каждой группы обучающихся численностью 25 - 30 человек, проходящей практику вне места нахождения учреждения образования, может быть направлен руководитель практики от учреждения образования на весь ее период.</w:t>
      </w:r>
    </w:p>
    <w:p w14:paraId="65E384CF" w14:textId="77777777" w:rsidR="005A75D2" w:rsidRDefault="005A75D2">
      <w:pPr>
        <w:pStyle w:val="ConsPlusNormal"/>
        <w:spacing w:before="200"/>
        <w:ind w:firstLine="540"/>
        <w:jc w:val="both"/>
      </w:pPr>
      <w:r>
        <w:t>Сроки руководства практикой и объем учебных часов практики определяются учебным планом.</w:t>
      </w:r>
    </w:p>
    <w:p w14:paraId="646AF26E" w14:textId="77777777" w:rsidR="005A75D2" w:rsidRDefault="005A75D2">
      <w:pPr>
        <w:pStyle w:val="ConsPlusNormal"/>
        <w:spacing w:before="200"/>
        <w:ind w:firstLine="540"/>
        <w:jc w:val="both"/>
      </w:pPr>
      <w:r>
        <w:lastRenderedPageBreak/>
        <w:t>Продолжительность работы руководителя практики определяется по фактически отработанному времени, но не более 6 часов в день, за исключением выходных дней, государственных праздников и праздничных дней, установленных и объявленных в порядке, предусмотренном законодательством, нерабочими.</w:t>
      </w:r>
    </w:p>
    <w:p w14:paraId="75E3621D" w14:textId="77777777" w:rsidR="005A75D2" w:rsidRDefault="005A75D2">
      <w:pPr>
        <w:pStyle w:val="ConsPlusNormal"/>
        <w:spacing w:before="200"/>
        <w:ind w:firstLine="540"/>
        <w:jc w:val="both"/>
      </w:pPr>
      <w:r>
        <w:t>34. Руководитель практики от учреждения образования:</w:t>
      </w:r>
    </w:p>
    <w:p w14:paraId="2F37F1EA" w14:textId="77777777" w:rsidR="005A75D2" w:rsidRDefault="005A75D2">
      <w:pPr>
        <w:pStyle w:val="ConsPlusNormal"/>
        <w:spacing w:before="200"/>
        <w:ind w:firstLine="540"/>
        <w:jc w:val="both"/>
      </w:pPr>
      <w:r>
        <w:t>планирует выполнение учебной программы учреждения образования по практике;</w:t>
      </w:r>
    </w:p>
    <w:p w14:paraId="10486FC2" w14:textId="77777777" w:rsidR="005A75D2" w:rsidRDefault="005A75D2">
      <w:pPr>
        <w:pStyle w:val="ConsPlusNormal"/>
        <w:spacing w:before="200"/>
        <w:ind w:firstLine="540"/>
        <w:jc w:val="both"/>
      </w:pPr>
      <w:r>
        <w:t>разрабатывает тематику заданий, оказывает обучающимся методическую помощь и проверяет их выполнение;</w:t>
      </w:r>
    </w:p>
    <w:p w14:paraId="45F41F79" w14:textId="77777777" w:rsidR="005A75D2" w:rsidRDefault="005A75D2">
      <w:pPr>
        <w:pStyle w:val="ConsPlusNormal"/>
        <w:spacing w:before="200"/>
        <w:ind w:firstLine="540"/>
        <w:jc w:val="both"/>
      </w:pPr>
      <w:r>
        <w:t>принимает участие в распределении обучающихся по рабочим местам;</w:t>
      </w:r>
    </w:p>
    <w:p w14:paraId="41682F10" w14:textId="77777777" w:rsidR="005A75D2" w:rsidRDefault="005A75D2">
      <w:pPr>
        <w:pStyle w:val="ConsPlusNormal"/>
        <w:spacing w:before="200"/>
        <w:ind w:firstLine="540"/>
        <w:jc w:val="both"/>
      </w:pPr>
      <w:r>
        <w:t>осуществляет контроль и оценивает результаты выполнения обучающимися учебной программы учреждения образования по практике;</w:t>
      </w:r>
    </w:p>
    <w:p w14:paraId="54E244F0" w14:textId="77777777" w:rsidR="005A75D2" w:rsidRDefault="005A75D2">
      <w:pPr>
        <w:pStyle w:val="ConsPlusNormal"/>
        <w:spacing w:before="200"/>
        <w:ind w:firstLine="540"/>
        <w:jc w:val="both"/>
      </w:pPr>
      <w:r>
        <w:t>анализирует итоги практики и вносит предложения по совершенствованию содержания и организации ее проведения;</w:t>
      </w:r>
    </w:p>
    <w:p w14:paraId="077B9A03" w14:textId="77777777" w:rsidR="005A75D2" w:rsidRDefault="005A75D2">
      <w:pPr>
        <w:pStyle w:val="ConsPlusNormal"/>
        <w:spacing w:before="200"/>
        <w:ind w:firstLine="540"/>
        <w:jc w:val="both"/>
      </w:pPr>
      <w:r>
        <w:t>выставляет отметку по результатам выполнения обучающимся учебной программы учреждения образования по практике, защиты установленных форм отчетности и при наличии положительной характеристики, составленной руководителем практики от организации.</w:t>
      </w:r>
    </w:p>
    <w:p w14:paraId="2BD00B01" w14:textId="77777777" w:rsidR="005A75D2" w:rsidRDefault="005A75D2">
      <w:pPr>
        <w:pStyle w:val="ConsPlusNormal"/>
        <w:spacing w:before="200"/>
        <w:ind w:firstLine="540"/>
        <w:jc w:val="both"/>
      </w:pPr>
      <w:r>
        <w:t>Отметка по практике учитывается при подведении итогов общей успеваемости обучающегося и назначении стипендии.</w:t>
      </w:r>
    </w:p>
    <w:p w14:paraId="6742FBC1" w14:textId="77777777" w:rsidR="005A75D2" w:rsidRDefault="005A75D2">
      <w:pPr>
        <w:pStyle w:val="ConsPlusNormal"/>
        <w:spacing w:before="200"/>
        <w:ind w:firstLine="540"/>
        <w:jc w:val="both"/>
      </w:pPr>
      <w:r>
        <w:t>35. Организация обеспечивает:</w:t>
      </w:r>
    </w:p>
    <w:p w14:paraId="0FC10584" w14:textId="77777777" w:rsidR="005A75D2" w:rsidRDefault="005A75D2">
      <w:pPr>
        <w:pStyle w:val="ConsPlusNormal"/>
        <w:spacing w:before="200"/>
        <w:ind w:firstLine="540"/>
        <w:jc w:val="both"/>
      </w:pPr>
      <w:r>
        <w:t>организацию и проведение практики обучающихся в соответствии с настоящим Положением и учебной программой учреждения образования по практике;</w:t>
      </w:r>
    </w:p>
    <w:p w14:paraId="7AFD49BA" w14:textId="77777777" w:rsidR="005A75D2" w:rsidRDefault="005A75D2">
      <w:pPr>
        <w:pStyle w:val="ConsPlusNormal"/>
        <w:spacing w:before="200"/>
        <w:ind w:firstLine="540"/>
        <w:jc w:val="both"/>
      </w:pPr>
      <w:r>
        <w:t>рабочие места для обучающихся в соответствии с учебной программой учреждения образования по практике;</w:t>
      </w:r>
    </w:p>
    <w:p w14:paraId="62026E49" w14:textId="77777777" w:rsidR="005A75D2" w:rsidRDefault="005A75D2">
      <w:pPr>
        <w:pStyle w:val="ConsPlusNormal"/>
        <w:spacing w:before="200"/>
        <w:ind w:firstLine="540"/>
        <w:jc w:val="both"/>
      </w:pPr>
      <w:r>
        <w:t>необходимые условия обучающимся для участия в организации технологического процесса, планировании и управлении производством, проектно-конструкторских, творческих работах;</w:t>
      </w:r>
    </w:p>
    <w:p w14:paraId="124DE155" w14:textId="77777777" w:rsidR="005A75D2" w:rsidRDefault="005A75D2">
      <w:pPr>
        <w:pStyle w:val="ConsPlusNormal"/>
        <w:spacing w:before="200"/>
        <w:ind w:firstLine="540"/>
        <w:jc w:val="both"/>
      </w:pPr>
      <w:r>
        <w:t>соблюдение графиков и учебных программ учреждения образования по практике;</w:t>
      </w:r>
    </w:p>
    <w:p w14:paraId="50CA2231" w14:textId="77777777" w:rsidR="005A75D2" w:rsidRDefault="005A75D2">
      <w:pPr>
        <w:pStyle w:val="ConsPlusNormal"/>
        <w:spacing w:before="200"/>
        <w:ind w:firstLine="540"/>
        <w:jc w:val="both"/>
      </w:pPr>
      <w:r>
        <w:t>безопасные условия труда, проведение обязательного инструктажа по охране труда, а в необходимых случаях - обучение безопасным приемам и методам работы;</w:t>
      </w:r>
    </w:p>
    <w:p w14:paraId="758E80FF" w14:textId="77777777" w:rsidR="005A75D2" w:rsidRDefault="005A75D2">
      <w:pPr>
        <w:pStyle w:val="ConsPlusNormal"/>
        <w:spacing w:before="200"/>
        <w:ind w:firstLine="540"/>
        <w:jc w:val="both"/>
      </w:pPr>
      <w:r>
        <w:t>контроль за соблюдением обучающимися режима рабочего времени организации;</w:t>
      </w:r>
    </w:p>
    <w:p w14:paraId="76F7B69C" w14:textId="77777777" w:rsidR="005A75D2" w:rsidRDefault="005A75D2">
      <w:pPr>
        <w:pStyle w:val="ConsPlusNormal"/>
        <w:spacing w:before="200"/>
        <w:ind w:firstLine="540"/>
        <w:jc w:val="both"/>
      </w:pPr>
      <w:r>
        <w:t>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14:paraId="1825882B" w14:textId="77777777" w:rsidR="005A75D2" w:rsidRDefault="005A75D2">
      <w:pPr>
        <w:pStyle w:val="ConsPlusNormal"/>
        <w:spacing w:before="200"/>
        <w:ind w:firstLine="540"/>
        <w:jc w:val="both"/>
      </w:pPr>
      <w:r>
        <w:t>условия для сбора обучающимися материалов для курсовых и дипломных проектов (работ);</w:t>
      </w:r>
    </w:p>
    <w:p w14:paraId="72E59915" w14:textId="77777777" w:rsidR="005A75D2" w:rsidRDefault="005A75D2">
      <w:pPr>
        <w:pStyle w:val="ConsPlusNormal"/>
        <w:spacing w:before="200"/>
        <w:ind w:firstLine="540"/>
        <w:jc w:val="both"/>
      </w:pPr>
      <w:r>
        <w:t>возможность обучающимся пользоваться правовыми актами, техническими нормативными правовыми актами и другой документацией, имеющейся в организации, необходимой для выполнения учебной программы учреждения образования по практике;</w:t>
      </w:r>
    </w:p>
    <w:p w14:paraId="6D2EB50F" w14:textId="77777777" w:rsidR="005A75D2" w:rsidRDefault="005A75D2">
      <w:pPr>
        <w:pStyle w:val="ConsPlusNormal"/>
        <w:spacing w:before="200"/>
        <w:ind w:firstLine="540"/>
        <w:jc w:val="both"/>
      </w:pPr>
      <w:r>
        <w:t>проведение совместно с учреждением образования экскурсии в данной организации.</w:t>
      </w:r>
    </w:p>
    <w:p w14:paraId="33E4F929" w14:textId="77777777" w:rsidR="005A75D2" w:rsidRDefault="005A75D2">
      <w:pPr>
        <w:pStyle w:val="ConsPlusNormal"/>
        <w:spacing w:before="200"/>
        <w:ind w:firstLine="540"/>
        <w:jc w:val="both"/>
      </w:pPr>
      <w:r>
        <w:t>36. Организация несет ответственность в соответствии с законодательством за безопасность обучающихся в период прохождения ими практики.</w:t>
      </w:r>
    </w:p>
    <w:p w14:paraId="72376558" w14:textId="77777777" w:rsidR="005A75D2" w:rsidRDefault="005A75D2">
      <w:pPr>
        <w:pStyle w:val="ConsPlusNormal"/>
        <w:spacing w:before="200"/>
        <w:ind w:firstLine="540"/>
        <w:jc w:val="both"/>
      </w:pPr>
      <w:r>
        <w:t>37. Общее руководство практикой обучающихся в организации возлагается на руководителя данной организации, его заместителя, руководителя кадровой службы или иных специалистов.</w:t>
      </w:r>
    </w:p>
    <w:p w14:paraId="5237DDCC" w14:textId="77777777" w:rsidR="005A75D2" w:rsidRDefault="005A75D2">
      <w:pPr>
        <w:pStyle w:val="ConsPlusNormal"/>
        <w:spacing w:before="200"/>
        <w:ind w:firstLine="540"/>
        <w:jc w:val="both"/>
      </w:pPr>
      <w:r>
        <w:lastRenderedPageBreak/>
        <w:t>38. Руководитель практики от организации, осуществляющий общее руководство практикой:</w:t>
      </w:r>
    </w:p>
    <w:p w14:paraId="4444CCA0" w14:textId="77777777" w:rsidR="005A75D2" w:rsidRDefault="005A75D2">
      <w:pPr>
        <w:pStyle w:val="ConsPlusNormal"/>
        <w:spacing w:before="200"/>
        <w:ind w:firstLine="540"/>
        <w:jc w:val="both"/>
      </w:pPr>
      <w:r>
        <w:t>организует прохождение обучающимися практики в соответствии с настоящим Положением и учебной программой учреждения образования по практике;</w:t>
      </w:r>
    </w:p>
    <w:p w14:paraId="1E6AF716" w14:textId="77777777" w:rsidR="005A75D2" w:rsidRDefault="005A75D2">
      <w:pPr>
        <w:pStyle w:val="ConsPlusNormal"/>
        <w:spacing w:before="200"/>
        <w:ind w:firstLine="540"/>
        <w:jc w:val="both"/>
      </w:pPr>
      <w:r>
        <w:t>определяет обучающимся места прохождения практики, обеспечивающие наибольшую ее эффективность;</w:t>
      </w:r>
    </w:p>
    <w:p w14:paraId="0895BC1F" w14:textId="77777777" w:rsidR="005A75D2" w:rsidRDefault="005A75D2">
      <w:pPr>
        <w:pStyle w:val="ConsPlusNormal"/>
        <w:spacing w:before="200"/>
        <w:ind w:firstLine="540"/>
        <w:jc w:val="both"/>
      </w:pPr>
      <w:r>
        <w:t>до начала практики организует прохождение обучающимися обязательного инструктажа по охране труда;</w:t>
      </w:r>
    </w:p>
    <w:p w14:paraId="735E9C6B" w14:textId="77777777" w:rsidR="005A75D2" w:rsidRDefault="005A75D2">
      <w:pPr>
        <w:pStyle w:val="ConsPlusNormal"/>
        <w:spacing w:before="200"/>
        <w:ind w:firstLine="540"/>
        <w:jc w:val="both"/>
      </w:pPr>
      <w:r>
        <w:t>обеспечивает выполнение согласованных с учреждением образования графиков прохождения практики в структурных подразделениях организации;</w:t>
      </w:r>
    </w:p>
    <w:p w14:paraId="0FA3A6B1" w14:textId="77777777" w:rsidR="005A75D2" w:rsidRDefault="005A75D2">
      <w:pPr>
        <w:pStyle w:val="ConsPlusNormal"/>
        <w:spacing w:before="200"/>
        <w:ind w:firstLine="540"/>
        <w:jc w:val="both"/>
      </w:pPr>
      <w:r>
        <w:t>знакомит обучающихся с имеющимися правовыми актами, техническими правовыми актами и документацией, необходимой для выполнения учебной программы учреждения образования по практике;</w:t>
      </w:r>
    </w:p>
    <w:p w14:paraId="143E847C" w14:textId="77777777" w:rsidR="005A75D2" w:rsidRDefault="005A75D2">
      <w:pPr>
        <w:pStyle w:val="ConsPlusNormal"/>
        <w:spacing w:before="200"/>
        <w:ind w:firstLine="540"/>
        <w:jc w:val="both"/>
      </w:pPr>
      <w:r>
        <w:t>контролирует соблюдение обучающимися режима рабочего времени организации;</w:t>
      </w:r>
    </w:p>
    <w:p w14:paraId="3D6D34A8" w14:textId="77777777" w:rsidR="005A75D2" w:rsidRDefault="005A75D2">
      <w:pPr>
        <w:pStyle w:val="ConsPlusNormal"/>
        <w:spacing w:before="200"/>
        <w:ind w:firstLine="540"/>
        <w:jc w:val="both"/>
      </w:pPr>
      <w:r>
        <w:t>осуществляет контроль условий труда обучающихся;</w:t>
      </w:r>
    </w:p>
    <w:p w14:paraId="2189DFEF" w14:textId="77777777" w:rsidR="005A75D2" w:rsidRDefault="005A75D2">
      <w:pPr>
        <w:pStyle w:val="ConsPlusNormal"/>
        <w:spacing w:before="200"/>
        <w:ind w:firstLine="540"/>
        <w:jc w:val="both"/>
      </w:pPr>
      <w:r>
        <w:t>создает необходимые условия для освоения обучающимися новой техники, передовых технологий, современных методик, производственных приемов и методов труда.</w:t>
      </w:r>
    </w:p>
    <w:p w14:paraId="41609191" w14:textId="77777777" w:rsidR="005A75D2" w:rsidRDefault="005A75D2">
      <w:pPr>
        <w:pStyle w:val="ConsPlusNormal"/>
        <w:spacing w:before="200"/>
        <w:ind w:firstLine="540"/>
        <w:jc w:val="both"/>
      </w:pPr>
      <w:r>
        <w:t>39. Непосредственное руководство практикой обучающихся в структурных подразделениях организации возлагается на квалифицированного специалиста, для которого данная работа является основной.</w:t>
      </w:r>
    </w:p>
    <w:p w14:paraId="30BD34EE" w14:textId="77777777" w:rsidR="005A75D2" w:rsidRDefault="005A75D2">
      <w:pPr>
        <w:pStyle w:val="ConsPlusNormal"/>
        <w:spacing w:before="200"/>
        <w:ind w:firstLine="540"/>
        <w:jc w:val="both"/>
      </w:pPr>
      <w:r>
        <w:t>40. В обязанности руководителя практики в структурных подразделениях организации входит:</w:t>
      </w:r>
    </w:p>
    <w:p w14:paraId="65A44C5A" w14:textId="77777777" w:rsidR="005A75D2" w:rsidRDefault="005A75D2">
      <w:pPr>
        <w:pStyle w:val="ConsPlusNormal"/>
        <w:spacing w:before="200"/>
        <w:ind w:firstLine="540"/>
        <w:jc w:val="both"/>
      </w:pPr>
      <w:r>
        <w:t>распределение обучающихся по рабочим местам в соответствии с графиком прохождения практики;</w:t>
      </w:r>
    </w:p>
    <w:p w14:paraId="6B11F3E1" w14:textId="77777777" w:rsidR="005A75D2" w:rsidRDefault="005A75D2">
      <w:pPr>
        <w:pStyle w:val="ConsPlusNormal"/>
        <w:spacing w:before="200"/>
        <w:ind w:firstLine="540"/>
        <w:jc w:val="both"/>
      </w:pPr>
      <w:r>
        <w:t>проведение инструктажа по охране труда в организации и на рабочем месте при выполнении конкретных видов работ;</w:t>
      </w:r>
    </w:p>
    <w:p w14:paraId="2AC6011D" w14:textId="77777777" w:rsidR="005A75D2" w:rsidRDefault="005A75D2">
      <w:pPr>
        <w:pStyle w:val="ConsPlusNormal"/>
        <w:spacing w:before="200"/>
        <w:ind w:firstLine="540"/>
        <w:jc w:val="both"/>
      </w:pPr>
      <w:r>
        <w:t>знакомство обучающихся с организацией работ на конкретном рабочем месте и передовыми приемами и методами труда;</w:t>
      </w:r>
    </w:p>
    <w:p w14:paraId="0925917A" w14:textId="77777777" w:rsidR="005A75D2" w:rsidRDefault="005A75D2">
      <w:pPr>
        <w:pStyle w:val="ConsPlusNormal"/>
        <w:spacing w:before="200"/>
        <w:ind w:firstLine="540"/>
        <w:jc w:val="both"/>
      </w:pPr>
      <w:r>
        <w:t>контроль за выполнением обучающимися учебной программы учреждения образования по практике, ведением дневника и составлением письменного отчета;</w:t>
      </w:r>
    </w:p>
    <w:p w14:paraId="014AA3EE" w14:textId="77777777" w:rsidR="005A75D2" w:rsidRDefault="005A75D2">
      <w:pPr>
        <w:pStyle w:val="ConsPlusNormal"/>
        <w:spacing w:before="200"/>
        <w:ind w:firstLine="540"/>
        <w:jc w:val="both"/>
      </w:pPr>
      <w:r>
        <w:t>составление характеристики с отражением в ней уровня профессиональных знаний, умений и навыков обучающегося, качества выполнения производственных и индивидуальных заданий, его деловых и коммуникативных качеств.</w:t>
      </w:r>
    </w:p>
    <w:p w14:paraId="277F9430" w14:textId="77777777" w:rsidR="005A75D2" w:rsidRDefault="005A75D2">
      <w:pPr>
        <w:pStyle w:val="ConsPlusNormal"/>
        <w:spacing w:before="200"/>
        <w:ind w:firstLine="540"/>
        <w:jc w:val="both"/>
      </w:pPr>
      <w:r>
        <w:t>41. Обучающийся при прохождении практики в организации обязан:</w:t>
      </w:r>
    </w:p>
    <w:p w14:paraId="6464CE27" w14:textId="77777777" w:rsidR="005A75D2" w:rsidRDefault="005A75D2">
      <w:pPr>
        <w:pStyle w:val="ConsPlusNormal"/>
        <w:spacing w:before="200"/>
        <w:ind w:firstLine="540"/>
        <w:jc w:val="both"/>
      </w:pPr>
      <w:r>
        <w:t>прибыть в кадровую службу организации в указанные в договоре сроки, имея при себе документ, удостоверяющий личность, билет учащегося, фотографию, учебную программу учреждения образования по практике, дневник, а также при необходимости медицинскую справку о состоянии здоровья, содержащую информацию о годности к работе в данной профессии;</w:t>
      </w:r>
    </w:p>
    <w:p w14:paraId="0A4595E9" w14:textId="77777777" w:rsidR="005A75D2" w:rsidRDefault="005A75D2">
      <w:pPr>
        <w:pStyle w:val="ConsPlusNormal"/>
        <w:spacing w:before="200"/>
        <w:ind w:firstLine="540"/>
        <w:jc w:val="both"/>
      </w:pPr>
      <w:r>
        <w:t>в полном объеме выполнять работы, предусмотренные учебной программой учреждения образования по практике;</w:t>
      </w:r>
    </w:p>
    <w:p w14:paraId="2A94BE73" w14:textId="77777777" w:rsidR="005A75D2" w:rsidRDefault="005A75D2">
      <w:pPr>
        <w:pStyle w:val="ConsPlusNormal"/>
        <w:spacing w:before="200"/>
        <w:ind w:firstLine="540"/>
        <w:jc w:val="both"/>
      </w:pPr>
      <w:r>
        <w:t>соблюдать режим рабочего времени организации, требования по охране труда.</w:t>
      </w:r>
    </w:p>
    <w:p w14:paraId="275AFB19" w14:textId="77777777" w:rsidR="005A75D2" w:rsidRDefault="005A75D2">
      <w:pPr>
        <w:pStyle w:val="ConsPlusNormal"/>
      </w:pPr>
    </w:p>
    <w:p w14:paraId="685FC632" w14:textId="77777777" w:rsidR="005A75D2" w:rsidRDefault="005A75D2">
      <w:pPr>
        <w:pStyle w:val="ConsPlusNormal"/>
        <w:jc w:val="center"/>
        <w:outlineLvl w:val="1"/>
      </w:pPr>
      <w:r>
        <w:rPr>
          <w:b/>
          <w:bCs/>
        </w:rPr>
        <w:t>ГЛАВА 4</w:t>
      </w:r>
    </w:p>
    <w:p w14:paraId="3D435D62" w14:textId="77777777" w:rsidR="005A75D2" w:rsidRDefault="005A75D2">
      <w:pPr>
        <w:pStyle w:val="ConsPlusNormal"/>
        <w:jc w:val="center"/>
      </w:pPr>
      <w:r>
        <w:rPr>
          <w:b/>
          <w:bCs/>
        </w:rPr>
        <w:t>МАТЕРИАЛЬНОЕ ОБЕСПЕЧЕНИЕ</w:t>
      </w:r>
    </w:p>
    <w:p w14:paraId="5C623DAF" w14:textId="77777777" w:rsidR="005A75D2" w:rsidRDefault="005A75D2">
      <w:pPr>
        <w:pStyle w:val="ConsPlusNormal"/>
      </w:pPr>
    </w:p>
    <w:p w14:paraId="3FE54E8C" w14:textId="77777777" w:rsidR="005A75D2" w:rsidRDefault="005A75D2">
      <w:pPr>
        <w:pStyle w:val="ConsPlusNormal"/>
        <w:ind w:firstLine="540"/>
        <w:jc w:val="both"/>
      </w:pPr>
      <w:r>
        <w:t>42.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14:paraId="5B0320E2" w14:textId="77777777" w:rsidR="005A75D2" w:rsidRDefault="005A75D2">
      <w:pPr>
        <w:pStyle w:val="ConsPlusNormal"/>
        <w:spacing w:before="200"/>
        <w:ind w:firstLine="540"/>
        <w:jc w:val="both"/>
      </w:pPr>
      <w:r>
        <w:lastRenderedPageBreak/>
        <w:t>43. Оплата труда работников организаций за руководство практикой производится за счет средств этих организаций, за исключением случаев, определенных в частях второй и третьей настоящего пункта.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размеры оплаты для своих работников за руководство практикой обучающихся самостоятельно.</w:t>
      </w:r>
    </w:p>
    <w:p w14:paraId="221157A5" w14:textId="77777777" w:rsidR="005A75D2" w:rsidRDefault="005A75D2">
      <w:pPr>
        <w:pStyle w:val="ConsPlusNormal"/>
        <w:spacing w:before="200"/>
        <w:ind w:firstLine="540"/>
        <w:jc w:val="both"/>
      </w:pPr>
      <w:bookmarkStart w:id="16" w:name="Par655"/>
      <w:bookmarkEnd w:id="16"/>
      <w:r>
        <w:t>Оплата труда работников организаций за руководство практикой обучающихся за счет средств республиканского или местных бюджетов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w:t>
      </w:r>
    </w:p>
    <w:p w14:paraId="0E5C0ABE" w14:textId="77777777" w:rsidR="005A75D2" w:rsidRDefault="005A75D2">
      <w:pPr>
        <w:pStyle w:val="ConsPlusNormal"/>
        <w:spacing w:before="200"/>
        <w:ind w:firstLine="540"/>
        <w:jc w:val="both"/>
      </w:pPr>
      <w:bookmarkStart w:id="17" w:name="Par656"/>
      <w:bookmarkEnd w:id="17"/>
      <w:r>
        <w:t>Оплата труда работников организаций за руководство практикой обучающихся на платной основе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полученных от приносящей доходы деятельности.</w:t>
      </w:r>
    </w:p>
    <w:p w14:paraId="7C14DE88" w14:textId="77777777" w:rsidR="005A75D2" w:rsidRDefault="005A75D2">
      <w:pPr>
        <w:pStyle w:val="ConsPlusNormal"/>
        <w:spacing w:before="200"/>
        <w:ind w:firstLine="540"/>
        <w:jc w:val="both"/>
      </w:pPr>
      <w:r>
        <w:t>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0,2 базовой величины за час. Оплата осуществляется на основании гражданско-правовых договоров, заключаемых учреждениями образования с указанными работниками, ежемесячно пропорционально сроку проведения практики, определенному для каждой специальности, в соответствии с учебными планами за:</w:t>
      </w:r>
    </w:p>
    <w:p w14:paraId="47A9FA7F" w14:textId="77777777" w:rsidR="005A75D2" w:rsidRDefault="005A75D2">
      <w:pPr>
        <w:pStyle w:val="ConsPlusNormal"/>
        <w:spacing w:before="200"/>
        <w:ind w:firstLine="540"/>
        <w:jc w:val="both"/>
      </w:pPr>
      <w:r>
        <w:t>общее руководство практикой - в зависимости от численности обучающихся за весь период практики и исходя из следующего количества часов:</w:t>
      </w:r>
    </w:p>
    <w:p w14:paraId="5EFBB3F9" w14:textId="77777777" w:rsidR="005A75D2" w:rsidRDefault="005A75D2">
      <w:pPr>
        <w:pStyle w:val="ConsPlusNormal"/>
        <w:spacing w:before="200"/>
        <w:ind w:firstLine="540"/>
        <w:jc w:val="both"/>
      </w:pPr>
      <w:r>
        <w:t>от 11 до 20 человек - 25 часов;</w:t>
      </w:r>
    </w:p>
    <w:p w14:paraId="79344F7D" w14:textId="77777777" w:rsidR="005A75D2" w:rsidRDefault="005A75D2">
      <w:pPr>
        <w:pStyle w:val="ConsPlusNormal"/>
        <w:spacing w:before="200"/>
        <w:ind w:firstLine="540"/>
        <w:jc w:val="both"/>
      </w:pPr>
      <w:r>
        <w:t>от 21 до 30 человек - 30 часов;</w:t>
      </w:r>
    </w:p>
    <w:p w14:paraId="66DA6E29" w14:textId="77777777" w:rsidR="005A75D2" w:rsidRDefault="005A75D2">
      <w:pPr>
        <w:pStyle w:val="ConsPlusNormal"/>
        <w:spacing w:before="200"/>
        <w:ind w:firstLine="540"/>
        <w:jc w:val="both"/>
      </w:pPr>
      <w:r>
        <w:t>от 31 до 40 человек - 40 часов;</w:t>
      </w:r>
    </w:p>
    <w:p w14:paraId="64C10F8E" w14:textId="77777777" w:rsidR="005A75D2" w:rsidRDefault="005A75D2">
      <w:pPr>
        <w:pStyle w:val="ConsPlusNormal"/>
        <w:spacing w:before="200"/>
        <w:ind w:firstLine="540"/>
        <w:jc w:val="both"/>
      </w:pPr>
      <w:r>
        <w:t>от 41 до 50 человек - 45 часов;</w:t>
      </w:r>
    </w:p>
    <w:p w14:paraId="5D7EB3AB" w14:textId="77777777" w:rsidR="005A75D2" w:rsidRDefault="005A75D2">
      <w:pPr>
        <w:pStyle w:val="ConsPlusNormal"/>
        <w:spacing w:before="200"/>
        <w:ind w:firstLine="540"/>
        <w:jc w:val="both"/>
      </w:pPr>
      <w:r>
        <w:t>непосредственное руководство практикой в структурных подразделениях организации - в зависимости от численности обучающихся и исходя из следующего количества часов:</w:t>
      </w:r>
    </w:p>
    <w:p w14:paraId="60BF9557" w14:textId="77777777" w:rsidR="005A75D2" w:rsidRDefault="005A75D2">
      <w:pPr>
        <w:pStyle w:val="ConsPlusNormal"/>
        <w:spacing w:before="200"/>
        <w:ind w:firstLine="540"/>
        <w:jc w:val="both"/>
      </w:pPr>
      <w:r>
        <w:t>до 4 человек - 4 часа в неделю;</w:t>
      </w:r>
    </w:p>
    <w:p w14:paraId="30D10BDD" w14:textId="77777777" w:rsidR="005A75D2" w:rsidRDefault="005A75D2">
      <w:pPr>
        <w:pStyle w:val="ConsPlusNormal"/>
        <w:spacing w:before="200"/>
        <w:ind w:firstLine="540"/>
        <w:jc w:val="both"/>
      </w:pPr>
      <w:r>
        <w:t>от 5 до 7 человек - 8 часов в неделю;</w:t>
      </w:r>
    </w:p>
    <w:p w14:paraId="5EC0EE48" w14:textId="77777777" w:rsidR="005A75D2" w:rsidRDefault="005A75D2">
      <w:pPr>
        <w:pStyle w:val="ConsPlusNormal"/>
        <w:spacing w:before="200"/>
        <w:ind w:firstLine="540"/>
        <w:jc w:val="both"/>
      </w:pPr>
      <w:r>
        <w:t>от 8 до 10 человек - 12 часов в неделю.</w:t>
      </w:r>
    </w:p>
    <w:p w14:paraId="2A82278F" w14:textId="77777777" w:rsidR="005A75D2" w:rsidRDefault="005A75D2">
      <w:pPr>
        <w:pStyle w:val="ConsPlusNormal"/>
        <w:spacing w:before="200"/>
        <w:ind w:firstLine="540"/>
        <w:jc w:val="both"/>
      </w:pPr>
      <w:r>
        <w:t>44. За проведение лекций, консультаций лицам из числа работников организаций, не являющимся руководителями практики, оплата труда производится учреждением образования в размере 0,2 базовой величины за час исходя из фактически затраченного времени. Оплата осуществляется на основании гражданско-правовых договоров, заключаемых с указанными лицами, в пределах времени, отведенного учебным планом.</w:t>
      </w:r>
    </w:p>
    <w:p w14:paraId="5E3465E6" w14:textId="77777777" w:rsidR="005A75D2" w:rsidRDefault="005A75D2">
      <w:pPr>
        <w:pStyle w:val="ConsPlusNormal"/>
        <w:spacing w:before="200"/>
        <w:ind w:firstLine="540"/>
        <w:jc w:val="both"/>
      </w:pPr>
      <w:r>
        <w:t>45. Обучающимся государственных учреждений образования, получающим образование за счет средств республиканского или местных бюджетов,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w:t>
      </w:r>
    </w:p>
    <w:p w14:paraId="1B36174D" w14:textId="77777777" w:rsidR="005A75D2" w:rsidRDefault="005A75D2">
      <w:pPr>
        <w:pStyle w:val="ConsPlusNormal"/>
        <w:spacing w:before="200"/>
        <w:ind w:firstLine="540"/>
        <w:jc w:val="both"/>
      </w:pPr>
      <w:r>
        <w:t>по проезду к месту практики и обратно;</w:t>
      </w:r>
    </w:p>
    <w:p w14:paraId="0528AA49" w14:textId="77777777" w:rsidR="005A75D2" w:rsidRDefault="005A75D2">
      <w:pPr>
        <w:pStyle w:val="ConsPlusNormal"/>
        <w:spacing w:before="200"/>
        <w:ind w:firstLine="540"/>
        <w:jc w:val="both"/>
      </w:pPr>
      <w:r>
        <w:t>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практики и обратно.</w:t>
      </w:r>
    </w:p>
    <w:p w14:paraId="041966AC" w14:textId="77777777" w:rsidR="005A75D2" w:rsidRDefault="005A75D2">
      <w:pPr>
        <w:pStyle w:val="ConsPlusNormal"/>
        <w:spacing w:before="200"/>
        <w:ind w:firstLine="540"/>
        <w:jc w:val="both"/>
      </w:pPr>
      <w:r>
        <w:t>Обучающимся, принятым на оплачиваемую работу на период прохождения практики вне места нахождения учреждения образования, суточные не выплачиваются.</w:t>
      </w:r>
    </w:p>
    <w:p w14:paraId="5D849825" w14:textId="77777777" w:rsidR="005A75D2" w:rsidRDefault="005A75D2">
      <w:pPr>
        <w:pStyle w:val="ConsPlusNormal"/>
        <w:spacing w:before="200"/>
        <w:ind w:firstLine="540"/>
        <w:jc w:val="both"/>
      </w:pPr>
      <w:r>
        <w:lastRenderedPageBreak/>
        <w:t>46. На период прохождения обучающимися практики за ними сохраняется право на получение стипендии.</w:t>
      </w:r>
    </w:p>
    <w:p w14:paraId="42CD9E1B" w14:textId="77777777" w:rsidR="005A75D2" w:rsidRDefault="005A75D2">
      <w:pPr>
        <w:pStyle w:val="ConsPlusNormal"/>
      </w:pPr>
    </w:p>
    <w:p w14:paraId="65374367" w14:textId="77777777" w:rsidR="005A75D2" w:rsidRDefault="005A75D2">
      <w:pPr>
        <w:pStyle w:val="ConsPlusNormal"/>
      </w:pPr>
    </w:p>
    <w:p w14:paraId="1421BF35" w14:textId="77777777" w:rsidR="005A75D2" w:rsidRDefault="005A75D2">
      <w:pPr>
        <w:pStyle w:val="ConsPlusNormal"/>
      </w:pPr>
    </w:p>
    <w:p w14:paraId="6DB1003C" w14:textId="77777777" w:rsidR="005A75D2" w:rsidRDefault="005A75D2">
      <w:pPr>
        <w:pStyle w:val="ConsPlusNormal"/>
      </w:pPr>
    </w:p>
    <w:p w14:paraId="3A62EF8A" w14:textId="77777777" w:rsidR="005A75D2" w:rsidRDefault="005A75D2">
      <w:pPr>
        <w:pStyle w:val="ConsPlusNormal"/>
      </w:pPr>
    </w:p>
    <w:p w14:paraId="008C50C9" w14:textId="77777777" w:rsidR="005A75D2" w:rsidRDefault="005A75D2">
      <w:pPr>
        <w:pStyle w:val="ConsPlusNormal"/>
        <w:jc w:val="right"/>
        <w:outlineLvl w:val="1"/>
      </w:pPr>
      <w:r>
        <w:t>Приложение 1</w:t>
      </w:r>
    </w:p>
    <w:p w14:paraId="2203E5B8" w14:textId="77777777" w:rsidR="005A75D2" w:rsidRDefault="005A75D2">
      <w:pPr>
        <w:pStyle w:val="ConsPlusNormal"/>
        <w:jc w:val="right"/>
      </w:pPr>
      <w:r>
        <w:t>к Положению о практике учащихся,</w:t>
      </w:r>
    </w:p>
    <w:p w14:paraId="0A908E41" w14:textId="77777777" w:rsidR="005A75D2" w:rsidRDefault="005A75D2">
      <w:pPr>
        <w:pStyle w:val="ConsPlusNormal"/>
        <w:jc w:val="right"/>
      </w:pPr>
      <w:r>
        <w:t>курсантов, осваивающих содержание</w:t>
      </w:r>
    </w:p>
    <w:p w14:paraId="66ADFA63" w14:textId="77777777" w:rsidR="005A75D2" w:rsidRDefault="005A75D2">
      <w:pPr>
        <w:pStyle w:val="ConsPlusNormal"/>
        <w:jc w:val="right"/>
      </w:pPr>
      <w:r>
        <w:t>образовательных программ среднего</w:t>
      </w:r>
    </w:p>
    <w:p w14:paraId="3B6B94F3" w14:textId="77777777" w:rsidR="005A75D2" w:rsidRDefault="005A75D2">
      <w:pPr>
        <w:pStyle w:val="ConsPlusNormal"/>
        <w:jc w:val="right"/>
      </w:pPr>
      <w:r>
        <w:t>специального образования</w:t>
      </w:r>
    </w:p>
    <w:p w14:paraId="293DFC81" w14:textId="77777777" w:rsidR="005A75D2" w:rsidRDefault="005A75D2">
      <w:pPr>
        <w:pStyle w:val="ConsPlusNormal"/>
      </w:pPr>
    </w:p>
    <w:p w14:paraId="4A0CAC9E" w14:textId="77777777" w:rsidR="005A75D2" w:rsidRDefault="005A75D2">
      <w:pPr>
        <w:pStyle w:val="ConsPlusNormal"/>
        <w:jc w:val="right"/>
      </w:pPr>
      <w:bookmarkStart w:id="18" w:name="Par684"/>
      <w:bookmarkEnd w:id="18"/>
      <w:r>
        <w:t>Форма</w:t>
      </w:r>
    </w:p>
    <w:p w14:paraId="6346F560" w14:textId="77777777" w:rsidR="005A75D2" w:rsidRDefault="005A75D2">
      <w:pPr>
        <w:pStyle w:val="ConsPlusNormal"/>
      </w:pPr>
    </w:p>
    <w:p w14:paraId="344044C2" w14:textId="77777777" w:rsidR="005A75D2" w:rsidRDefault="005A75D2">
      <w:pPr>
        <w:pStyle w:val="ConsPlusNonformat"/>
        <w:jc w:val="both"/>
      </w:pPr>
      <w:r>
        <w:t xml:space="preserve">                                  </w:t>
      </w:r>
      <w:r>
        <w:rPr>
          <w:b/>
          <w:bCs/>
        </w:rPr>
        <w:t>ДНЕВНИК</w:t>
      </w:r>
    </w:p>
    <w:p w14:paraId="209A9AFF" w14:textId="77777777" w:rsidR="005A75D2" w:rsidRDefault="005A75D2">
      <w:pPr>
        <w:pStyle w:val="ConsPlusNonformat"/>
        <w:jc w:val="both"/>
      </w:pPr>
      <w:r>
        <w:t xml:space="preserve">                           </w:t>
      </w:r>
      <w:r>
        <w:rPr>
          <w:b/>
          <w:bCs/>
        </w:rPr>
        <w:t>прохождения практики</w:t>
      </w:r>
    </w:p>
    <w:p w14:paraId="6638FE47" w14:textId="77777777" w:rsidR="005A75D2" w:rsidRDefault="005A75D2">
      <w:pPr>
        <w:pStyle w:val="ConsPlusNonformat"/>
        <w:jc w:val="both"/>
      </w:pPr>
    </w:p>
    <w:p w14:paraId="337FDB3C" w14:textId="77777777" w:rsidR="005A75D2" w:rsidRDefault="005A75D2">
      <w:pPr>
        <w:pStyle w:val="ConsPlusNonformat"/>
        <w:jc w:val="both"/>
      </w:pPr>
      <w:r>
        <w:t xml:space="preserve">        ___________________________________________________________</w:t>
      </w:r>
    </w:p>
    <w:p w14:paraId="4B0A66C9" w14:textId="77777777" w:rsidR="005A75D2" w:rsidRDefault="005A75D2">
      <w:pPr>
        <w:pStyle w:val="ConsPlusNonformat"/>
        <w:jc w:val="both"/>
      </w:pPr>
      <w:r>
        <w:t xml:space="preserve">                          (наименование практики)</w:t>
      </w:r>
    </w:p>
    <w:p w14:paraId="69160CA0" w14:textId="77777777" w:rsidR="005A75D2" w:rsidRDefault="005A75D2">
      <w:pPr>
        <w:pStyle w:val="ConsPlusNonformat"/>
        <w:jc w:val="both"/>
      </w:pPr>
    </w:p>
    <w:p w14:paraId="0DEF4DA4" w14:textId="77777777" w:rsidR="005A75D2" w:rsidRDefault="005A75D2">
      <w:pPr>
        <w:pStyle w:val="ConsPlusNonformat"/>
        <w:jc w:val="both"/>
      </w:pPr>
      <w:r>
        <w:t>обучающегося ______________________________________________________________</w:t>
      </w:r>
    </w:p>
    <w:p w14:paraId="30823531" w14:textId="77777777" w:rsidR="005A75D2" w:rsidRDefault="005A75D2">
      <w:pPr>
        <w:pStyle w:val="ConsPlusNonformat"/>
        <w:jc w:val="both"/>
      </w:pPr>
      <w:r>
        <w:t xml:space="preserve">               (фамилия, собственное имя, отчество (если таковое имеется)</w:t>
      </w:r>
    </w:p>
    <w:p w14:paraId="0E3F5D83" w14:textId="77777777" w:rsidR="005A75D2" w:rsidRDefault="005A75D2">
      <w:pPr>
        <w:pStyle w:val="ConsPlusNonformat"/>
        <w:jc w:val="both"/>
      </w:pPr>
      <w:r>
        <w:t xml:space="preserve">     Специальность ______________________________________________</w:t>
      </w:r>
    </w:p>
    <w:p w14:paraId="2FF333B9" w14:textId="77777777" w:rsidR="005A75D2" w:rsidRDefault="005A75D2">
      <w:pPr>
        <w:pStyle w:val="ConsPlusNonformat"/>
        <w:jc w:val="both"/>
      </w:pPr>
      <w:r>
        <w:t xml:space="preserve">     Квалификация _______________________________________________</w:t>
      </w:r>
    </w:p>
    <w:p w14:paraId="2013FE7A" w14:textId="77777777" w:rsidR="005A75D2" w:rsidRDefault="005A75D2">
      <w:pPr>
        <w:pStyle w:val="ConsPlusNonformat"/>
        <w:jc w:val="both"/>
      </w:pPr>
      <w:r>
        <w:t xml:space="preserve">     Группа N ___________________________________________________</w:t>
      </w:r>
    </w:p>
    <w:p w14:paraId="3A163FA0" w14:textId="77777777" w:rsidR="005A75D2" w:rsidRDefault="005A75D2">
      <w:pPr>
        <w:pStyle w:val="ConsPlusNonformat"/>
        <w:jc w:val="both"/>
      </w:pPr>
    </w:p>
    <w:p w14:paraId="0293A489" w14:textId="77777777" w:rsidR="005A75D2" w:rsidRDefault="005A75D2">
      <w:pPr>
        <w:pStyle w:val="ConsPlusNonformat"/>
        <w:jc w:val="both"/>
      </w:pPr>
      <w:r>
        <w:t xml:space="preserve">     Руководитель   практики    от    учреждения    образования   (филиала,</w:t>
      </w:r>
    </w:p>
    <w:p w14:paraId="751BD337" w14:textId="77777777" w:rsidR="005A75D2" w:rsidRDefault="005A75D2">
      <w:pPr>
        <w:pStyle w:val="ConsPlusNonformat"/>
        <w:jc w:val="both"/>
      </w:pPr>
      <w:r>
        <w:t>представительства   или   иного   обособленного   подразделения  учреждения</w:t>
      </w:r>
    </w:p>
    <w:p w14:paraId="4782CEB5" w14:textId="77777777" w:rsidR="005A75D2" w:rsidRDefault="005A75D2">
      <w:pPr>
        <w:pStyle w:val="ConsPlusNonformat"/>
        <w:jc w:val="both"/>
      </w:pPr>
      <w:r>
        <w:t>образования) ______________________________________________________________</w:t>
      </w:r>
    </w:p>
    <w:p w14:paraId="0040CB8D" w14:textId="77777777" w:rsidR="005A75D2" w:rsidRDefault="005A75D2">
      <w:pPr>
        <w:pStyle w:val="ConsPlusNonformat"/>
        <w:jc w:val="both"/>
      </w:pPr>
      <w:r>
        <w:t xml:space="preserve">                                (инициалы, фамилия)</w:t>
      </w:r>
    </w:p>
    <w:p w14:paraId="50CD92E0" w14:textId="77777777" w:rsidR="005A75D2" w:rsidRDefault="005A75D2">
      <w:pPr>
        <w:pStyle w:val="ConsPlusNonformat"/>
        <w:jc w:val="both"/>
      </w:pPr>
    </w:p>
    <w:p w14:paraId="79886D1F" w14:textId="77777777" w:rsidR="005A75D2" w:rsidRDefault="005A75D2">
      <w:pPr>
        <w:pStyle w:val="ConsPlusNonformat"/>
        <w:jc w:val="both"/>
      </w:pPr>
      <w:r>
        <w:t xml:space="preserve">     Руководитель практики от организации &lt;*&gt; _____________________________</w:t>
      </w:r>
    </w:p>
    <w:p w14:paraId="01CF2D03" w14:textId="77777777" w:rsidR="005A75D2" w:rsidRDefault="005A75D2">
      <w:pPr>
        <w:pStyle w:val="ConsPlusNonformat"/>
        <w:jc w:val="both"/>
      </w:pPr>
      <w:r>
        <w:t xml:space="preserve">                                                  (инициалы, фамилия)</w:t>
      </w:r>
    </w:p>
    <w:p w14:paraId="03FE6B30" w14:textId="77777777" w:rsidR="005A75D2" w:rsidRDefault="005A75D2">
      <w:pPr>
        <w:pStyle w:val="ConsPlusNormal"/>
      </w:pPr>
    </w:p>
    <w:p w14:paraId="5262D287"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95"/>
        <w:gridCol w:w="1890"/>
        <w:gridCol w:w="2250"/>
        <w:gridCol w:w="1890"/>
        <w:gridCol w:w="2085"/>
        <w:gridCol w:w="2085"/>
        <w:gridCol w:w="2175"/>
        <w:gridCol w:w="1965"/>
      </w:tblGrid>
      <w:tr w:rsidR="005A75D2" w14:paraId="79E184BE" w14:textId="77777777">
        <w:tblPrEx>
          <w:tblCellMar>
            <w:top w:w="0" w:type="dxa"/>
            <w:left w:w="0" w:type="dxa"/>
            <w:bottom w:w="0" w:type="dxa"/>
            <w:right w:w="0" w:type="dxa"/>
          </w:tblCellMar>
        </w:tblPrEx>
        <w:tc>
          <w:tcPr>
            <w:tcW w:w="7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34335775" w14:textId="77777777" w:rsidR="005A75D2" w:rsidRDefault="005A75D2">
            <w:pPr>
              <w:pStyle w:val="ConsPlusNormal"/>
              <w:jc w:val="center"/>
            </w:pPr>
            <w:r>
              <w:lastRenderedPageBreak/>
              <w:t>N</w:t>
            </w:r>
            <w:r>
              <w:br/>
              <w:t>п/п</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EE691" w14:textId="77777777" w:rsidR="005A75D2" w:rsidRDefault="005A75D2">
            <w:pPr>
              <w:pStyle w:val="ConsPlusNormal"/>
              <w:jc w:val="center"/>
            </w:pPr>
            <w:r>
              <w:t>Дата выполнения работ</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D011F5" w14:textId="77777777" w:rsidR="005A75D2" w:rsidRDefault="005A75D2">
            <w:pPr>
              <w:pStyle w:val="ConsPlusNormal"/>
              <w:jc w:val="center"/>
            </w:pPr>
            <w:r>
              <w:t>Наименование работ</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4DB036" w14:textId="77777777" w:rsidR="005A75D2" w:rsidRDefault="005A75D2">
            <w:pPr>
              <w:pStyle w:val="ConsPlusNormal"/>
              <w:jc w:val="center"/>
            </w:pPr>
            <w:r>
              <w:t>Количество часов</w:t>
            </w: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6DB0AF" w14:textId="77777777" w:rsidR="005A75D2" w:rsidRDefault="005A75D2">
            <w:pPr>
              <w:pStyle w:val="ConsPlusNormal"/>
              <w:jc w:val="center"/>
            </w:pPr>
            <w:r>
              <w:t>Отметка за выполненную работу</w:t>
            </w: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1FCB5D" w14:textId="77777777" w:rsidR="005A75D2" w:rsidRDefault="005A75D2">
            <w:pPr>
              <w:pStyle w:val="ConsPlusNormal"/>
              <w:jc w:val="center"/>
            </w:pPr>
            <w:r>
              <w:t>Подпись руководителя практики от учреждения образования</w:t>
            </w: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C9ABEB" w14:textId="77777777" w:rsidR="005A75D2" w:rsidRDefault="005A75D2">
            <w:pPr>
              <w:pStyle w:val="ConsPlusNormal"/>
              <w:jc w:val="center"/>
            </w:pPr>
            <w:r>
              <w:t>Подпись руководителя практики от организации &lt;*&gt;</w:t>
            </w:r>
          </w:p>
        </w:tc>
        <w:tc>
          <w:tcPr>
            <w:tcW w:w="196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30D51709" w14:textId="77777777" w:rsidR="005A75D2" w:rsidRDefault="005A75D2">
            <w:pPr>
              <w:pStyle w:val="ConsPlusNormal"/>
              <w:jc w:val="center"/>
            </w:pPr>
            <w:r>
              <w:t>Примечание</w:t>
            </w:r>
          </w:p>
        </w:tc>
      </w:tr>
      <w:tr w:rsidR="005A75D2" w14:paraId="70CD866D" w14:textId="77777777">
        <w:tblPrEx>
          <w:tblCellMar>
            <w:top w:w="0" w:type="dxa"/>
            <w:left w:w="0" w:type="dxa"/>
            <w:bottom w:w="0" w:type="dxa"/>
            <w:right w:w="0" w:type="dxa"/>
          </w:tblCellMar>
        </w:tblPrEx>
        <w:tc>
          <w:tcPr>
            <w:tcW w:w="795" w:type="dxa"/>
            <w:tcBorders>
              <w:top w:val="single" w:sz="4" w:space="0" w:color="auto"/>
            </w:tcBorders>
            <w:tcMar>
              <w:top w:w="0" w:type="dxa"/>
              <w:left w:w="0" w:type="dxa"/>
              <w:bottom w:w="0" w:type="dxa"/>
              <w:right w:w="0" w:type="dxa"/>
            </w:tcMar>
            <w:vAlign w:val="center"/>
          </w:tcPr>
          <w:p w14:paraId="5BAE6103" w14:textId="77777777" w:rsidR="005A75D2" w:rsidRDefault="005A75D2">
            <w:pPr>
              <w:pStyle w:val="ConsPlusNormal"/>
            </w:pPr>
          </w:p>
        </w:tc>
        <w:tc>
          <w:tcPr>
            <w:tcW w:w="1890" w:type="dxa"/>
            <w:tcBorders>
              <w:top w:val="single" w:sz="4" w:space="0" w:color="auto"/>
            </w:tcBorders>
            <w:tcMar>
              <w:top w:w="0" w:type="dxa"/>
              <w:left w:w="0" w:type="dxa"/>
              <w:bottom w:w="0" w:type="dxa"/>
              <w:right w:w="0" w:type="dxa"/>
            </w:tcMar>
            <w:vAlign w:val="center"/>
          </w:tcPr>
          <w:p w14:paraId="4BCC90D2" w14:textId="77777777" w:rsidR="005A75D2" w:rsidRDefault="005A75D2">
            <w:pPr>
              <w:pStyle w:val="ConsPlusNormal"/>
            </w:pPr>
          </w:p>
        </w:tc>
        <w:tc>
          <w:tcPr>
            <w:tcW w:w="2250" w:type="dxa"/>
            <w:tcBorders>
              <w:top w:val="single" w:sz="4" w:space="0" w:color="auto"/>
            </w:tcBorders>
            <w:tcMar>
              <w:top w:w="0" w:type="dxa"/>
              <w:left w:w="0" w:type="dxa"/>
              <w:bottom w:w="0" w:type="dxa"/>
              <w:right w:w="0" w:type="dxa"/>
            </w:tcMar>
            <w:vAlign w:val="center"/>
          </w:tcPr>
          <w:p w14:paraId="01DCB53D" w14:textId="77777777" w:rsidR="005A75D2" w:rsidRDefault="005A75D2">
            <w:pPr>
              <w:pStyle w:val="ConsPlusNormal"/>
            </w:pPr>
          </w:p>
        </w:tc>
        <w:tc>
          <w:tcPr>
            <w:tcW w:w="1890" w:type="dxa"/>
            <w:tcBorders>
              <w:top w:val="single" w:sz="4" w:space="0" w:color="auto"/>
            </w:tcBorders>
            <w:tcMar>
              <w:top w:w="0" w:type="dxa"/>
              <w:left w:w="0" w:type="dxa"/>
              <w:bottom w:w="0" w:type="dxa"/>
              <w:right w:w="0" w:type="dxa"/>
            </w:tcMar>
            <w:vAlign w:val="center"/>
          </w:tcPr>
          <w:p w14:paraId="0B219CB0" w14:textId="77777777" w:rsidR="005A75D2" w:rsidRDefault="005A75D2">
            <w:pPr>
              <w:pStyle w:val="ConsPlusNormal"/>
            </w:pPr>
          </w:p>
        </w:tc>
        <w:tc>
          <w:tcPr>
            <w:tcW w:w="2085" w:type="dxa"/>
            <w:tcBorders>
              <w:top w:val="single" w:sz="4" w:space="0" w:color="auto"/>
            </w:tcBorders>
            <w:tcMar>
              <w:top w:w="0" w:type="dxa"/>
              <w:left w:w="0" w:type="dxa"/>
              <w:bottom w:w="0" w:type="dxa"/>
              <w:right w:w="0" w:type="dxa"/>
            </w:tcMar>
            <w:vAlign w:val="center"/>
          </w:tcPr>
          <w:p w14:paraId="2384AFE8" w14:textId="77777777" w:rsidR="005A75D2" w:rsidRDefault="005A75D2">
            <w:pPr>
              <w:pStyle w:val="ConsPlusNormal"/>
            </w:pPr>
          </w:p>
        </w:tc>
        <w:tc>
          <w:tcPr>
            <w:tcW w:w="2085" w:type="dxa"/>
            <w:tcBorders>
              <w:top w:val="single" w:sz="4" w:space="0" w:color="auto"/>
            </w:tcBorders>
            <w:tcMar>
              <w:top w:w="0" w:type="dxa"/>
              <w:left w:w="0" w:type="dxa"/>
              <w:bottom w:w="0" w:type="dxa"/>
              <w:right w:w="0" w:type="dxa"/>
            </w:tcMar>
            <w:vAlign w:val="center"/>
          </w:tcPr>
          <w:p w14:paraId="345D28F2" w14:textId="77777777" w:rsidR="005A75D2" w:rsidRDefault="005A75D2">
            <w:pPr>
              <w:pStyle w:val="ConsPlusNormal"/>
            </w:pPr>
          </w:p>
        </w:tc>
        <w:tc>
          <w:tcPr>
            <w:tcW w:w="2175" w:type="dxa"/>
            <w:tcBorders>
              <w:top w:val="single" w:sz="4" w:space="0" w:color="auto"/>
            </w:tcBorders>
            <w:tcMar>
              <w:top w:w="0" w:type="dxa"/>
              <w:left w:w="0" w:type="dxa"/>
              <w:bottom w:w="0" w:type="dxa"/>
              <w:right w:w="0" w:type="dxa"/>
            </w:tcMar>
            <w:vAlign w:val="center"/>
          </w:tcPr>
          <w:p w14:paraId="74F8960D" w14:textId="77777777" w:rsidR="005A75D2" w:rsidRDefault="005A75D2">
            <w:pPr>
              <w:pStyle w:val="ConsPlusNormal"/>
            </w:pPr>
          </w:p>
        </w:tc>
        <w:tc>
          <w:tcPr>
            <w:tcW w:w="1965" w:type="dxa"/>
            <w:tcBorders>
              <w:top w:val="single" w:sz="4" w:space="0" w:color="auto"/>
            </w:tcBorders>
            <w:tcMar>
              <w:top w:w="0" w:type="dxa"/>
              <w:left w:w="0" w:type="dxa"/>
              <w:bottom w:w="0" w:type="dxa"/>
              <w:right w:w="0" w:type="dxa"/>
            </w:tcMar>
            <w:vAlign w:val="center"/>
          </w:tcPr>
          <w:p w14:paraId="7FA179E0" w14:textId="77777777" w:rsidR="005A75D2" w:rsidRDefault="005A75D2">
            <w:pPr>
              <w:pStyle w:val="ConsPlusNormal"/>
            </w:pPr>
          </w:p>
        </w:tc>
      </w:tr>
    </w:tbl>
    <w:p w14:paraId="17AAEDC6"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1370873F" w14:textId="77777777" w:rsidR="005A75D2" w:rsidRDefault="005A75D2">
      <w:pPr>
        <w:pStyle w:val="ConsPlusNormal"/>
      </w:pPr>
    </w:p>
    <w:p w14:paraId="5F0125D8" w14:textId="77777777" w:rsidR="005A75D2" w:rsidRDefault="005A75D2">
      <w:pPr>
        <w:pStyle w:val="ConsPlusNormal"/>
        <w:ind w:firstLine="540"/>
        <w:jc w:val="both"/>
      </w:pPr>
      <w:r>
        <w:t>--------------------------------</w:t>
      </w:r>
    </w:p>
    <w:p w14:paraId="4A15C4E2" w14:textId="77777777" w:rsidR="005A75D2" w:rsidRDefault="005A75D2">
      <w:pPr>
        <w:pStyle w:val="ConsPlusNormal"/>
        <w:spacing w:before="200"/>
        <w:ind w:firstLine="540"/>
        <w:jc w:val="both"/>
      </w:pPr>
      <w:bookmarkStart w:id="19" w:name="Par724"/>
      <w:bookmarkEnd w:id="19"/>
      <w:r>
        <w:t>&lt;*&gt; Заполняется в случае прохождения практики в организации.</w:t>
      </w:r>
    </w:p>
    <w:p w14:paraId="402EDDC8" w14:textId="77777777" w:rsidR="005A75D2" w:rsidRDefault="005A75D2">
      <w:pPr>
        <w:pStyle w:val="ConsPlusNormal"/>
      </w:pPr>
    </w:p>
    <w:p w14:paraId="60FF06AA" w14:textId="77777777" w:rsidR="005A75D2" w:rsidRDefault="005A75D2">
      <w:pPr>
        <w:pStyle w:val="ConsPlusNormal"/>
      </w:pPr>
    </w:p>
    <w:p w14:paraId="32AF8CC3" w14:textId="77777777" w:rsidR="005A75D2" w:rsidRDefault="005A75D2">
      <w:pPr>
        <w:pStyle w:val="ConsPlusNormal"/>
      </w:pPr>
    </w:p>
    <w:p w14:paraId="13B7E8FD" w14:textId="77777777" w:rsidR="005A75D2" w:rsidRDefault="005A75D2">
      <w:pPr>
        <w:pStyle w:val="ConsPlusNormal"/>
      </w:pPr>
    </w:p>
    <w:p w14:paraId="1171E4B7" w14:textId="77777777" w:rsidR="005A75D2" w:rsidRDefault="005A75D2">
      <w:pPr>
        <w:pStyle w:val="ConsPlusNormal"/>
      </w:pPr>
    </w:p>
    <w:p w14:paraId="595FF9CD" w14:textId="77777777" w:rsidR="005A75D2" w:rsidRDefault="005A75D2">
      <w:pPr>
        <w:pStyle w:val="ConsPlusNormal"/>
        <w:jc w:val="right"/>
        <w:outlineLvl w:val="1"/>
      </w:pPr>
      <w:r>
        <w:t>Приложение 2</w:t>
      </w:r>
    </w:p>
    <w:p w14:paraId="51FF0596" w14:textId="77777777" w:rsidR="005A75D2" w:rsidRDefault="005A75D2">
      <w:pPr>
        <w:pStyle w:val="ConsPlusNormal"/>
        <w:jc w:val="right"/>
      </w:pPr>
      <w:r>
        <w:t>к Положению о практике учащихся,</w:t>
      </w:r>
    </w:p>
    <w:p w14:paraId="3F863CB6" w14:textId="77777777" w:rsidR="005A75D2" w:rsidRDefault="005A75D2">
      <w:pPr>
        <w:pStyle w:val="ConsPlusNormal"/>
        <w:jc w:val="right"/>
      </w:pPr>
      <w:r>
        <w:t>курсантов, осваивающих содержание</w:t>
      </w:r>
    </w:p>
    <w:p w14:paraId="1BD3D734" w14:textId="77777777" w:rsidR="005A75D2" w:rsidRDefault="005A75D2">
      <w:pPr>
        <w:pStyle w:val="ConsPlusNormal"/>
        <w:jc w:val="right"/>
      </w:pPr>
      <w:r>
        <w:t>образовательных программ среднего</w:t>
      </w:r>
    </w:p>
    <w:p w14:paraId="28F3AB80" w14:textId="77777777" w:rsidR="005A75D2" w:rsidRDefault="005A75D2">
      <w:pPr>
        <w:pStyle w:val="ConsPlusNormal"/>
        <w:jc w:val="right"/>
      </w:pPr>
      <w:r>
        <w:t>специального образования</w:t>
      </w:r>
    </w:p>
    <w:p w14:paraId="27071D86" w14:textId="77777777" w:rsidR="005A75D2" w:rsidRDefault="005A75D2">
      <w:pPr>
        <w:pStyle w:val="ConsPlusNormal"/>
      </w:pPr>
    </w:p>
    <w:p w14:paraId="57047738" w14:textId="77777777" w:rsidR="005A75D2" w:rsidRDefault="005A75D2">
      <w:pPr>
        <w:pStyle w:val="ConsPlusNormal"/>
        <w:jc w:val="right"/>
      </w:pPr>
      <w:bookmarkStart w:id="20" w:name="Par736"/>
      <w:bookmarkEnd w:id="20"/>
      <w:r>
        <w:t>Форма</w:t>
      </w:r>
    </w:p>
    <w:p w14:paraId="615E7B81" w14:textId="77777777" w:rsidR="005A75D2" w:rsidRDefault="005A75D2">
      <w:pPr>
        <w:pStyle w:val="ConsPlusNormal"/>
      </w:pPr>
    </w:p>
    <w:p w14:paraId="00B4EDBE" w14:textId="77777777" w:rsidR="005A75D2" w:rsidRDefault="005A75D2">
      <w:pPr>
        <w:pStyle w:val="ConsPlusNonformat"/>
        <w:jc w:val="both"/>
      </w:pPr>
      <w:r>
        <w:t xml:space="preserve">                                  </w:t>
      </w:r>
      <w:r>
        <w:rPr>
          <w:b/>
          <w:bCs/>
        </w:rPr>
        <w:t>ДОГОВОР</w:t>
      </w:r>
    </w:p>
    <w:p w14:paraId="38113863" w14:textId="77777777" w:rsidR="005A75D2" w:rsidRDefault="005A75D2">
      <w:pPr>
        <w:pStyle w:val="ConsPlusNonformat"/>
        <w:jc w:val="both"/>
      </w:pPr>
      <w:r>
        <w:t xml:space="preserve">    </w:t>
      </w:r>
      <w:r>
        <w:rPr>
          <w:b/>
          <w:bCs/>
        </w:rPr>
        <w:t>об организации практики учащихся, курсантов, осваивающих содержание</w:t>
      </w:r>
    </w:p>
    <w:p w14:paraId="07AD07CF" w14:textId="77777777" w:rsidR="005A75D2" w:rsidRDefault="005A75D2">
      <w:pPr>
        <w:pStyle w:val="ConsPlusNonformat"/>
        <w:jc w:val="both"/>
      </w:pPr>
      <w:r>
        <w:t xml:space="preserve">        </w:t>
      </w:r>
      <w:r>
        <w:rPr>
          <w:b/>
          <w:bCs/>
        </w:rPr>
        <w:t>образовательных программ среднего специального образования</w:t>
      </w:r>
    </w:p>
    <w:p w14:paraId="141146FA" w14:textId="77777777" w:rsidR="005A75D2" w:rsidRDefault="005A75D2">
      <w:pPr>
        <w:pStyle w:val="ConsPlusNonformat"/>
        <w:jc w:val="both"/>
      </w:pPr>
    </w:p>
    <w:p w14:paraId="75DC8FD4" w14:textId="77777777" w:rsidR="005A75D2" w:rsidRDefault="005A75D2">
      <w:pPr>
        <w:pStyle w:val="ConsPlusNonformat"/>
        <w:jc w:val="both"/>
      </w:pPr>
      <w:r>
        <w:t>___ _____________ 20__ г. N ______        г. ______________________________</w:t>
      </w:r>
    </w:p>
    <w:p w14:paraId="29869BE6" w14:textId="77777777" w:rsidR="005A75D2" w:rsidRDefault="005A75D2">
      <w:pPr>
        <w:pStyle w:val="ConsPlusNonformat"/>
        <w:jc w:val="both"/>
      </w:pPr>
      <w:r>
        <w:t xml:space="preserve">                                              (место заключения договора)</w:t>
      </w:r>
    </w:p>
    <w:p w14:paraId="2C177EFA" w14:textId="77777777" w:rsidR="005A75D2" w:rsidRDefault="005A75D2">
      <w:pPr>
        <w:pStyle w:val="ConsPlusNonformat"/>
        <w:jc w:val="both"/>
      </w:pPr>
    </w:p>
    <w:p w14:paraId="1C6F0E0C" w14:textId="77777777" w:rsidR="005A75D2" w:rsidRDefault="005A75D2">
      <w:pPr>
        <w:pStyle w:val="ConsPlusNonformat"/>
        <w:jc w:val="both"/>
      </w:pPr>
      <w:r>
        <w:t>___________________________________________________________________________</w:t>
      </w:r>
    </w:p>
    <w:p w14:paraId="6B7A91F0" w14:textId="77777777" w:rsidR="005A75D2" w:rsidRDefault="005A75D2">
      <w:pPr>
        <w:pStyle w:val="ConsPlusNonformat"/>
        <w:jc w:val="both"/>
      </w:pPr>
      <w:r>
        <w:t xml:space="preserve">   (наименование учреждения образования (филиала, представительства или</w:t>
      </w:r>
    </w:p>
    <w:p w14:paraId="583D8B23" w14:textId="77777777" w:rsidR="005A75D2" w:rsidRDefault="005A75D2">
      <w:pPr>
        <w:pStyle w:val="ConsPlusNonformat"/>
        <w:jc w:val="both"/>
      </w:pPr>
      <w:r>
        <w:t>__________________________________________________________________________,</w:t>
      </w:r>
    </w:p>
    <w:p w14:paraId="4C0FADBB" w14:textId="77777777" w:rsidR="005A75D2" w:rsidRDefault="005A75D2">
      <w:pPr>
        <w:pStyle w:val="ConsPlusNonformat"/>
        <w:jc w:val="both"/>
      </w:pPr>
      <w:r>
        <w:t xml:space="preserve">         иного обособленного подразделения учреждения образования)</w:t>
      </w:r>
    </w:p>
    <w:p w14:paraId="1088CDFB" w14:textId="77777777" w:rsidR="005A75D2" w:rsidRDefault="005A75D2">
      <w:pPr>
        <w:pStyle w:val="ConsPlusNonformat"/>
        <w:jc w:val="both"/>
      </w:pPr>
      <w:r>
        <w:t>именуемое в дальнейшем учреждение образования, в лице _____________________</w:t>
      </w:r>
    </w:p>
    <w:p w14:paraId="6B52D100" w14:textId="77777777" w:rsidR="005A75D2" w:rsidRDefault="005A75D2">
      <w:pPr>
        <w:pStyle w:val="ConsPlusNonformat"/>
        <w:jc w:val="both"/>
      </w:pPr>
      <w:r>
        <w:t xml:space="preserve">                                                      (должность служащего,</w:t>
      </w:r>
    </w:p>
    <w:p w14:paraId="6328DD64" w14:textId="77777777" w:rsidR="005A75D2" w:rsidRDefault="005A75D2">
      <w:pPr>
        <w:pStyle w:val="ConsPlusNonformat"/>
        <w:jc w:val="both"/>
      </w:pPr>
      <w:r>
        <w:t>__________________________________________________________________________,</w:t>
      </w:r>
    </w:p>
    <w:p w14:paraId="31C230DA" w14:textId="77777777" w:rsidR="005A75D2" w:rsidRDefault="005A75D2">
      <w:pPr>
        <w:pStyle w:val="ConsPlusNonformat"/>
        <w:jc w:val="both"/>
      </w:pPr>
      <w:r>
        <w:t xml:space="preserve">         фамилия, собственное имя, отчество (если таковое имеется)</w:t>
      </w:r>
    </w:p>
    <w:p w14:paraId="01D8E7C7" w14:textId="77777777" w:rsidR="005A75D2" w:rsidRDefault="005A75D2">
      <w:pPr>
        <w:pStyle w:val="ConsPlusNonformat"/>
        <w:jc w:val="both"/>
      </w:pPr>
      <w:r>
        <w:t>действующего на основании _________________________________________________</w:t>
      </w:r>
    </w:p>
    <w:p w14:paraId="794062D4" w14:textId="77777777" w:rsidR="005A75D2" w:rsidRDefault="005A75D2">
      <w:pPr>
        <w:pStyle w:val="ConsPlusNonformat"/>
        <w:jc w:val="both"/>
      </w:pPr>
      <w:r>
        <w:t xml:space="preserve">                           (устав, доверенность, номер и дата утверждения,</w:t>
      </w:r>
    </w:p>
    <w:p w14:paraId="361C5F4C" w14:textId="77777777" w:rsidR="005A75D2" w:rsidRDefault="005A75D2">
      <w:pPr>
        <w:pStyle w:val="ConsPlusNonformat"/>
        <w:jc w:val="both"/>
      </w:pPr>
      <w:r>
        <w:t>__________________________________________________________________________,</w:t>
      </w:r>
    </w:p>
    <w:p w14:paraId="7980AFF6" w14:textId="77777777" w:rsidR="005A75D2" w:rsidRDefault="005A75D2">
      <w:pPr>
        <w:pStyle w:val="ConsPlusNonformat"/>
        <w:jc w:val="both"/>
      </w:pPr>
      <w:r>
        <w:t xml:space="preserve">                           выдачи, регистрации)</w:t>
      </w:r>
    </w:p>
    <w:p w14:paraId="58EB69E6" w14:textId="77777777" w:rsidR="005A75D2" w:rsidRDefault="005A75D2">
      <w:pPr>
        <w:pStyle w:val="ConsPlusNonformat"/>
        <w:jc w:val="both"/>
      </w:pPr>
      <w:r>
        <w:t>с одной стороны, и _______________________________________________________,</w:t>
      </w:r>
    </w:p>
    <w:p w14:paraId="5A4A8E5F" w14:textId="77777777" w:rsidR="005A75D2" w:rsidRDefault="005A75D2">
      <w:pPr>
        <w:pStyle w:val="ConsPlusNonformat"/>
        <w:jc w:val="both"/>
      </w:pPr>
      <w:r>
        <w:t xml:space="preserve">                     (наименование организации, предприятия, учреждения)</w:t>
      </w:r>
    </w:p>
    <w:p w14:paraId="7944A8FA" w14:textId="77777777" w:rsidR="005A75D2" w:rsidRDefault="005A75D2">
      <w:pPr>
        <w:pStyle w:val="ConsPlusNonformat"/>
        <w:jc w:val="both"/>
      </w:pPr>
      <w:r>
        <w:t>именуемое в дальнейшем организация, в лице ________________________________</w:t>
      </w:r>
    </w:p>
    <w:p w14:paraId="5A137030" w14:textId="77777777" w:rsidR="005A75D2" w:rsidRDefault="005A75D2">
      <w:pPr>
        <w:pStyle w:val="ConsPlusNonformat"/>
        <w:jc w:val="both"/>
      </w:pPr>
      <w:r>
        <w:t xml:space="preserve">                                            (должность служащего, фамилия,</w:t>
      </w:r>
    </w:p>
    <w:p w14:paraId="36C3B489" w14:textId="77777777" w:rsidR="005A75D2" w:rsidRDefault="005A75D2">
      <w:pPr>
        <w:pStyle w:val="ConsPlusNonformat"/>
        <w:jc w:val="both"/>
      </w:pPr>
      <w:r>
        <w:t>__________________________________________________________________________,</w:t>
      </w:r>
    </w:p>
    <w:p w14:paraId="0CF1B01C" w14:textId="77777777" w:rsidR="005A75D2" w:rsidRDefault="005A75D2">
      <w:pPr>
        <w:pStyle w:val="ConsPlusNonformat"/>
        <w:jc w:val="both"/>
      </w:pPr>
      <w:r>
        <w:t xml:space="preserve">             собственное имя, отчество (если таковое имеется)</w:t>
      </w:r>
    </w:p>
    <w:p w14:paraId="2EFDC876" w14:textId="77777777" w:rsidR="005A75D2" w:rsidRDefault="005A75D2">
      <w:pPr>
        <w:pStyle w:val="ConsPlusNonformat"/>
        <w:jc w:val="both"/>
      </w:pPr>
      <w:r>
        <w:t>действующего на основании _________________________________________________</w:t>
      </w:r>
    </w:p>
    <w:p w14:paraId="590029BD" w14:textId="77777777" w:rsidR="005A75D2" w:rsidRDefault="005A75D2">
      <w:pPr>
        <w:pStyle w:val="ConsPlusNonformat"/>
        <w:jc w:val="both"/>
      </w:pPr>
      <w:r>
        <w:t xml:space="preserve">                           (устав, доверенность, номер и дата утверждения,</w:t>
      </w:r>
    </w:p>
    <w:p w14:paraId="764E0D73" w14:textId="77777777" w:rsidR="005A75D2" w:rsidRDefault="005A75D2">
      <w:pPr>
        <w:pStyle w:val="ConsPlusNonformat"/>
        <w:jc w:val="both"/>
      </w:pPr>
      <w:r>
        <w:t>__________________________________________________________________________,</w:t>
      </w:r>
    </w:p>
    <w:p w14:paraId="2B66F428" w14:textId="77777777" w:rsidR="005A75D2" w:rsidRDefault="005A75D2">
      <w:pPr>
        <w:pStyle w:val="ConsPlusNonformat"/>
        <w:jc w:val="both"/>
      </w:pPr>
      <w:r>
        <w:t xml:space="preserve">                           выдачи, регистрации)</w:t>
      </w:r>
    </w:p>
    <w:p w14:paraId="27B17448" w14:textId="77777777" w:rsidR="005A75D2" w:rsidRDefault="005A75D2">
      <w:pPr>
        <w:pStyle w:val="ConsPlusNonformat"/>
        <w:jc w:val="both"/>
      </w:pPr>
      <w:r>
        <w:t>с другой  стороны, в дальнейшем  именуемые  сторонами, заключили  настоящий</w:t>
      </w:r>
    </w:p>
    <w:p w14:paraId="5DC6A826" w14:textId="77777777" w:rsidR="005A75D2" w:rsidRDefault="005A75D2">
      <w:pPr>
        <w:pStyle w:val="ConsPlusNonformat"/>
        <w:jc w:val="both"/>
      </w:pPr>
      <w:r>
        <w:t>договор о нижеследующем.</w:t>
      </w:r>
    </w:p>
    <w:p w14:paraId="292DAA46" w14:textId="77777777" w:rsidR="005A75D2" w:rsidRDefault="005A75D2">
      <w:pPr>
        <w:pStyle w:val="ConsPlusNonformat"/>
        <w:jc w:val="both"/>
      </w:pPr>
    </w:p>
    <w:p w14:paraId="57EA0B8E" w14:textId="77777777" w:rsidR="005A75D2" w:rsidRDefault="005A75D2">
      <w:pPr>
        <w:pStyle w:val="ConsPlusNonformat"/>
        <w:jc w:val="both"/>
      </w:pPr>
      <w:r>
        <w:t xml:space="preserve">                        ПРЕДМЕТ НАСТОЯЩЕГО ДОГОВОРА</w:t>
      </w:r>
    </w:p>
    <w:p w14:paraId="48CA3568" w14:textId="77777777" w:rsidR="005A75D2" w:rsidRDefault="005A75D2">
      <w:pPr>
        <w:pStyle w:val="ConsPlusNonformat"/>
        <w:jc w:val="both"/>
      </w:pPr>
    </w:p>
    <w:p w14:paraId="106FA310" w14:textId="77777777" w:rsidR="005A75D2" w:rsidRDefault="005A75D2">
      <w:pPr>
        <w:pStyle w:val="ConsPlusNonformat"/>
        <w:jc w:val="both"/>
      </w:pPr>
      <w:r>
        <w:t xml:space="preserve">     1. Предметом  настоящего  договора  являются  взаимоотношения  сторон,</w:t>
      </w:r>
    </w:p>
    <w:p w14:paraId="25CF4CD8" w14:textId="77777777" w:rsidR="005A75D2" w:rsidRDefault="005A75D2">
      <w:pPr>
        <w:pStyle w:val="ConsPlusNonformat"/>
        <w:jc w:val="both"/>
      </w:pPr>
      <w:r>
        <w:t>возникающие и реализуемые в процессе подготовки и проведения ______________</w:t>
      </w:r>
    </w:p>
    <w:p w14:paraId="1CC3BE82" w14:textId="77777777" w:rsidR="005A75D2" w:rsidRDefault="005A75D2">
      <w:pPr>
        <w:pStyle w:val="ConsPlusNonformat"/>
        <w:jc w:val="both"/>
      </w:pPr>
      <w:r>
        <w:t xml:space="preserve">                                                             (наименование</w:t>
      </w:r>
    </w:p>
    <w:p w14:paraId="1C703202" w14:textId="77777777" w:rsidR="005A75D2" w:rsidRDefault="005A75D2">
      <w:pPr>
        <w:pStyle w:val="ConsPlusNonformat"/>
        <w:jc w:val="both"/>
      </w:pPr>
      <w:r>
        <w:t xml:space="preserve">                                                                практики)</w:t>
      </w:r>
    </w:p>
    <w:p w14:paraId="173B33B9" w14:textId="77777777" w:rsidR="005A75D2" w:rsidRDefault="005A75D2">
      <w:pPr>
        <w:pStyle w:val="ConsPlusNonformat"/>
        <w:jc w:val="both"/>
      </w:pPr>
      <w:r>
        <w:t>практики   (далее  -  практика)   обучающихся   учреждения   образования  в</w:t>
      </w:r>
    </w:p>
    <w:p w14:paraId="553BEE23" w14:textId="77777777" w:rsidR="005A75D2" w:rsidRDefault="005A75D2">
      <w:pPr>
        <w:pStyle w:val="ConsPlusNonformat"/>
        <w:jc w:val="both"/>
      </w:pPr>
      <w:r>
        <w:t>организации.</w:t>
      </w:r>
    </w:p>
    <w:p w14:paraId="772B9BD0" w14:textId="77777777" w:rsidR="005A75D2" w:rsidRDefault="005A75D2">
      <w:pPr>
        <w:pStyle w:val="ConsPlusNonformat"/>
        <w:jc w:val="both"/>
      </w:pPr>
      <w:r>
        <w:t xml:space="preserve">     2. Учреждение  образования  направляет на практику обучающихся учебной</w:t>
      </w:r>
    </w:p>
    <w:p w14:paraId="5F05785E" w14:textId="77777777" w:rsidR="005A75D2" w:rsidRDefault="005A75D2">
      <w:pPr>
        <w:pStyle w:val="ConsPlusNonformat"/>
        <w:jc w:val="both"/>
      </w:pPr>
      <w:r>
        <w:t>группы N ___ с __ ________ 20__ г. по __ _________ 20__ г. ________________</w:t>
      </w:r>
    </w:p>
    <w:p w14:paraId="6FE78716" w14:textId="77777777" w:rsidR="005A75D2" w:rsidRDefault="005A75D2">
      <w:pPr>
        <w:pStyle w:val="ConsPlusNonformat"/>
        <w:jc w:val="both"/>
      </w:pPr>
      <w:r>
        <w:t xml:space="preserve">                                                            (наименование</w:t>
      </w:r>
    </w:p>
    <w:p w14:paraId="20364823" w14:textId="77777777" w:rsidR="005A75D2" w:rsidRDefault="005A75D2">
      <w:pPr>
        <w:pStyle w:val="ConsPlusNonformat"/>
        <w:jc w:val="both"/>
      </w:pPr>
      <w:r>
        <w:t>___________________________________________________________________________</w:t>
      </w:r>
    </w:p>
    <w:p w14:paraId="5D7A24FB" w14:textId="77777777" w:rsidR="005A75D2" w:rsidRDefault="005A75D2">
      <w:pPr>
        <w:pStyle w:val="ConsPlusNonformat"/>
        <w:jc w:val="both"/>
      </w:pPr>
      <w:r>
        <w:lastRenderedPageBreak/>
        <w:t xml:space="preserve">   специальности, квалификации, профессии рабочего (должности служащего)</w:t>
      </w:r>
    </w:p>
    <w:p w14:paraId="31E988DA" w14:textId="77777777" w:rsidR="005A75D2" w:rsidRDefault="005A75D2">
      <w:pPr>
        <w:pStyle w:val="ConsPlusNonformat"/>
        <w:jc w:val="both"/>
      </w:pPr>
      <w:r>
        <w:t>в количестве ____ человек, а организация принимает на себя обязательства по</w:t>
      </w:r>
    </w:p>
    <w:p w14:paraId="6733DA9A" w14:textId="77777777" w:rsidR="005A75D2" w:rsidRDefault="005A75D2">
      <w:pPr>
        <w:pStyle w:val="ConsPlusNonformat"/>
        <w:jc w:val="both"/>
      </w:pPr>
      <w:r>
        <w:t>созданию  условий для  проведения  практики в  соответствии с согласованной</w:t>
      </w:r>
    </w:p>
    <w:p w14:paraId="4B5623C1" w14:textId="77777777" w:rsidR="005A75D2" w:rsidRDefault="005A75D2">
      <w:pPr>
        <w:pStyle w:val="ConsPlusNonformat"/>
        <w:jc w:val="both"/>
      </w:pPr>
      <w:r>
        <w:t>учебной  программой  учреждения образования по практике. Списки обучающихся</w:t>
      </w:r>
    </w:p>
    <w:p w14:paraId="42A68CD6" w14:textId="77777777" w:rsidR="005A75D2" w:rsidRDefault="005A75D2">
      <w:pPr>
        <w:pStyle w:val="ConsPlusNonformat"/>
        <w:jc w:val="both"/>
      </w:pPr>
      <w:r>
        <w:t>по учебным группам с указанием их фамилий,  собственных имен, отчеств (если</w:t>
      </w:r>
    </w:p>
    <w:p w14:paraId="0A75D2E6" w14:textId="77777777" w:rsidR="005A75D2" w:rsidRDefault="005A75D2">
      <w:pPr>
        <w:pStyle w:val="ConsPlusNonformat"/>
        <w:jc w:val="both"/>
      </w:pPr>
      <w:r>
        <w:t>таковые  имеются),  а также  фамилии,  собственного  имени,  отчества (если</w:t>
      </w:r>
    </w:p>
    <w:p w14:paraId="65287D45" w14:textId="77777777" w:rsidR="005A75D2" w:rsidRDefault="005A75D2">
      <w:pPr>
        <w:pStyle w:val="ConsPlusNonformat"/>
        <w:jc w:val="both"/>
      </w:pPr>
      <w:r>
        <w:t>таковое  имеется)  руководителя  практики  каждой  учебной  группы являются</w:t>
      </w:r>
    </w:p>
    <w:p w14:paraId="5D5AB75A" w14:textId="77777777" w:rsidR="005A75D2" w:rsidRDefault="005A75D2">
      <w:pPr>
        <w:pStyle w:val="ConsPlusNonformat"/>
        <w:jc w:val="both"/>
      </w:pPr>
      <w:r>
        <w:t>неотъемлемой частью настоящего договора и прилагаются на ___ листах.</w:t>
      </w:r>
    </w:p>
    <w:p w14:paraId="7C38D820" w14:textId="77777777" w:rsidR="005A75D2" w:rsidRDefault="005A75D2">
      <w:pPr>
        <w:pStyle w:val="ConsPlusNormal"/>
      </w:pPr>
    </w:p>
    <w:p w14:paraId="2BC83B10" w14:textId="77777777" w:rsidR="005A75D2" w:rsidRDefault="005A75D2">
      <w:pPr>
        <w:pStyle w:val="ConsPlusNormal"/>
        <w:jc w:val="center"/>
        <w:outlineLvl w:val="2"/>
      </w:pPr>
      <w:r>
        <w:t>ОБЯЗАННОСТИ СТОРОН</w:t>
      </w:r>
    </w:p>
    <w:p w14:paraId="3B8E9CF8" w14:textId="77777777" w:rsidR="005A75D2" w:rsidRDefault="005A75D2">
      <w:pPr>
        <w:pStyle w:val="ConsPlusNormal"/>
      </w:pPr>
    </w:p>
    <w:p w14:paraId="6928ACDC" w14:textId="77777777" w:rsidR="005A75D2" w:rsidRDefault="005A75D2">
      <w:pPr>
        <w:pStyle w:val="ConsPlusNormal"/>
        <w:ind w:firstLine="540"/>
        <w:jc w:val="both"/>
      </w:pPr>
      <w:r>
        <w:t>3. Учреждение образования обязуется:</w:t>
      </w:r>
    </w:p>
    <w:p w14:paraId="587C5ACC" w14:textId="77777777" w:rsidR="005A75D2" w:rsidRDefault="005A75D2">
      <w:pPr>
        <w:pStyle w:val="ConsPlusNormal"/>
        <w:spacing w:before="200"/>
        <w:ind w:firstLine="540"/>
        <w:jc w:val="both"/>
      </w:pPr>
      <w:r>
        <w:t>направить обучающихся в организацию в сроки, установленные настоящим договором;</w:t>
      </w:r>
    </w:p>
    <w:p w14:paraId="35B42D03" w14:textId="77777777" w:rsidR="005A75D2" w:rsidRDefault="005A75D2">
      <w:pPr>
        <w:pStyle w:val="ConsPlusNormal"/>
        <w:spacing w:before="200"/>
        <w:ind w:firstLine="540"/>
        <w:jc w:val="both"/>
      </w:pPr>
      <w:r>
        <w:t>назначить в качестве руководителей практики квалифицированных преподавателей, мастеров производственного обучения;</w:t>
      </w:r>
    </w:p>
    <w:p w14:paraId="5C2F8AF4" w14:textId="77777777" w:rsidR="005A75D2" w:rsidRDefault="005A75D2">
      <w:pPr>
        <w:pStyle w:val="ConsPlusNormal"/>
        <w:spacing w:before="200"/>
        <w:ind w:firstLine="540"/>
        <w:jc w:val="both"/>
      </w:pPr>
      <w:r>
        <w:t>обеспечить допуск к практике обучающихся по медицинским показаниям в случаях, предусмотренных законодательством;</w:t>
      </w:r>
    </w:p>
    <w:p w14:paraId="26F29BB1" w14:textId="77777777" w:rsidR="005A75D2" w:rsidRDefault="005A75D2">
      <w:pPr>
        <w:pStyle w:val="ConsPlusNormal"/>
        <w:spacing w:before="200"/>
        <w:ind w:firstLine="540"/>
        <w:jc w:val="both"/>
      </w:pPr>
      <w:r>
        <w:t>до начала практики представить в организацию для ознакомления учебную программу учреждения образования по практике;</w:t>
      </w:r>
    </w:p>
    <w:p w14:paraId="444BA21A" w14:textId="77777777" w:rsidR="005A75D2" w:rsidRDefault="005A75D2">
      <w:pPr>
        <w:pStyle w:val="ConsPlusNormal"/>
        <w:spacing w:before="200"/>
        <w:ind w:firstLine="540"/>
        <w:jc w:val="both"/>
      </w:pPr>
      <w:r>
        <w:t>осуществлять контроль за выполнением учебной программы учреждения образования по практике;</w:t>
      </w:r>
    </w:p>
    <w:p w14:paraId="2496A041" w14:textId="77777777" w:rsidR="005A75D2" w:rsidRDefault="005A75D2">
      <w:pPr>
        <w:pStyle w:val="ConsPlusNormal"/>
        <w:spacing w:before="200"/>
        <w:ind w:firstLine="540"/>
        <w:jc w:val="both"/>
      </w:pPr>
      <w:r>
        <w:t>содействовать соблюдению обучающимися трудовой дисциплины организации;</w:t>
      </w:r>
    </w:p>
    <w:p w14:paraId="418EAB2A" w14:textId="77777777" w:rsidR="005A75D2" w:rsidRDefault="005A75D2">
      <w:pPr>
        <w:pStyle w:val="ConsPlusNormal"/>
        <w:spacing w:before="200"/>
        <w:ind w:firstLine="540"/>
        <w:jc w:val="both"/>
      </w:pPr>
      <w:r>
        <w:t>оказывать работникам организации - руководителям практики методическую помощь по вопросам организации и проведения практики;</w:t>
      </w:r>
    </w:p>
    <w:p w14:paraId="19494406" w14:textId="77777777" w:rsidR="005A75D2" w:rsidRDefault="005A75D2">
      <w:pPr>
        <w:pStyle w:val="ConsPlusNormal"/>
        <w:spacing w:before="200"/>
        <w:ind w:firstLine="540"/>
        <w:jc w:val="both"/>
      </w:pPr>
      <w:r>
        <w:t>принимать участие в расследовании несчастных случаев, произошедших с обучающимися в организации во время практики.</w:t>
      </w:r>
    </w:p>
    <w:p w14:paraId="2AC364E3" w14:textId="77777777" w:rsidR="005A75D2" w:rsidRDefault="005A75D2">
      <w:pPr>
        <w:pStyle w:val="ConsPlusNormal"/>
        <w:spacing w:before="200"/>
        <w:ind w:firstLine="540"/>
        <w:jc w:val="both"/>
      </w:pPr>
      <w:r>
        <w:t>4. Организация обязуется:</w:t>
      </w:r>
    </w:p>
    <w:p w14:paraId="25020F9D" w14:textId="77777777" w:rsidR="005A75D2" w:rsidRDefault="005A75D2">
      <w:pPr>
        <w:pStyle w:val="ConsPlusNormal"/>
        <w:spacing w:before="200"/>
        <w:ind w:firstLine="540"/>
        <w:jc w:val="both"/>
      </w:pPr>
      <w:r>
        <w:t>назначить опытных квалифицированных специалистов для общего руководства практикой и непосредственного руководства практикой в подразделениях (цехах, отделах и другом) организации;</w:t>
      </w:r>
    </w:p>
    <w:p w14:paraId="5B1DC7E2" w14:textId="77777777" w:rsidR="005A75D2" w:rsidRDefault="005A75D2">
      <w:pPr>
        <w:pStyle w:val="ConsPlusNormal"/>
        <w:spacing w:before="200"/>
        <w:ind w:firstLine="540"/>
        <w:jc w:val="both"/>
      </w:pPr>
      <w:r>
        <w:t>предоставить учреждению образования рабочие места для обучающихся в соответствии с учебной программой учреждения образования по практике;</w:t>
      </w:r>
    </w:p>
    <w:p w14:paraId="208A1EBE" w14:textId="77777777" w:rsidR="005A75D2" w:rsidRDefault="005A75D2">
      <w:pPr>
        <w:pStyle w:val="ConsPlusNormal"/>
        <w:spacing w:before="200"/>
        <w:ind w:firstLine="540"/>
        <w:jc w:val="both"/>
      </w:pPr>
      <w:r>
        <w:t>обеспечить безопасные условия труда, проведение обязательного инструктажа по охране труда, пожарной безопасности, а в необходимых случаях - обучение безопасным приемам и методам работы;</w:t>
      </w:r>
    </w:p>
    <w:p w14:paraId="6DCA193E" w14:textId="77777777" w:rsidR="005A75D2" w:rsidRDefault="005A75D2">
      <w:pPr>
        <w:pStyle w:val="ConsPlusNormal"/>
        <w:spacing w:before="200"/>
        <w:ind w:firstLine="540"/>
        <w:jc w:val="both"/>
      </w:pPr>
      <w: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14:paraId="7D373E87" w14:textId="77777777" w:rsidR="005A75D2" w:rsidRDefault="005A75D2">
      <w:pPr>
        <w:pStyle w:val="ConsPlusNormal"/>
        <w:spacing w:before="200"/>
        <w:ind w:firstLine="540"/>
        <w:jc w:val="both"/>
      </w:pPr>
      <w:r>
        <w:t>создать необходимые условия для выполнения обучающимися учебной программы учреждения образования по практике, обеспечить помещениями (местами) для получения практических и теоретических знаний. Не допускать использования обучающихся на должностях, не предусмотренных учебной программой учреждения образования по практике и не имеющих отношения к специальности обучающихся;</w:t>
      </w:r>
    </w:p>
    <w:p w14:paraId="4B66CD88" w14:textId="77777777" w:rsidR="005A75D2" w:rsidRDefault="005A75D2">
      <w:pPr>
        <w:pStyle w:val="ConsPlusNormal"/>
        <w:spacing w:before="200"/>
        <w:ind w:firstLine="540"/>
        <w:jc w:val="both"/>
      </w:pPr>
      <w:r>
        <w:t>ознакомиться с учебной программой учреждения образования по практике, обеспечить ее выполнение, предоставить возможность обучающимся пользоваться правовыми актами, техническими нормативными правовыми актами и другой документацией, имеющейся в организации;</w:t>
      </w:r>
    </w:p>
    <w:p w14:paraId="41E7CA6D" w14:textId="77777777" w:rsidR="005A75D2" w:rsidRDefault="005A75D2">
      <w:pPr>
        <w:pStyle w:val="ConsPlusNormal"/>
        <w:spacing w:before="200"/>
        <w:ind w:firstLine="540"/>
        <w:jc w:val="both"/>
      </w:pPr>
      <w: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14:paraId="744D8046" w14:textId="77777777" w:rsidR="005A75D2" w:rsidRDefault="005A75D2">
      <w:pPr>
        <w:pStyle w:val="ConsPlusNormal"/>
        <w:spacing w:before="200"/>
        <w:ind w:firstLine="540"/>
        <w:jc w:val="both"/>
      </w:pPr>
      <w:r>
        <w:t>обеспечить обучающихся местом проживания (при необходимости);</w:t>
      </w:r>
    </w:p>
    <w:p w14:paraId="5C3F04F9" w14:textId="77777777" w:rsidR="005A75D2" w:rsidRDefault="005A75D2">
      <w:pPr>
        <w:pStyle w:val="ConsPlusNormal"/>
        <w:spacing w:before="200"/>
        <w:ind w:firstLine="540"/>
        <w:jc w:val="both"/>
      </w:pPr>
      <w:r>
        <w:lastRenderedPageBreak/>
        <w:t>создать необходимые условия для организации питания, оказания медицинской помощи обучающимся;</w:t>
      </w:r>
    </w:p>
    <w:p w14:paraId="78AEB4EC" w14:textId="77777777" w:rsidR="005A75D2" w:rsidRDefault="005A75D2">
      <w:pPr>
        <w:pStyle w:val="ConsPlusNormal"/>
        <w:spacing w:before="200"/>
        <w:ind w:firstLine="540"/>
        <w:jc w:val="both"/>
      </w:pPr>
      <w:r>
        <w:t>учитывать и расследовать совместно с учреждением образования несчастные случаи, произошедшие с обучающимися во время практики в организации, в соответствии с законодательством;</w:t>
      </w:r>
    </w:p>
    <w:p w14:paraId="615FB439" w14:textId="77777777" w:rsidR="005A75D2" w:rsidRDefault="005A75D2">
      <w:pPr>
        <w:pStyle w:val="ConsPlusNormal"/>
        <w:spacing w:before="200"/>
        <w:ind w:firstLine="540"/>
        <w:jc w:val="both"/>
      </w:pPr>
      <w:r>
        <w:t>оперативно информировать учреждение образования обо всех инцидентах с обучающимися в период практики;</w:t>
      </w:r>
    </w:p>
    <w:p w14:paraId="2F91DD87" w14:textId="77777777" w:rsidR="005A75D2" w:rsidRDefault="005A75D2">
      <w:pPr>
        <w:pStyle w:val="ConsPlusNormal"/>
        <w:spacing w:before="200"/>
        <w:ind w:firstLine="540"/>
        <w:jc w:val="both"/>
      </w:pPr>
      <w:r>
        <w:t>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 назначении руководителя практики;</w:t>
      </w:r>
    </w:p>
    <w:p w14:paraId="09EC5053" w14:textId="77777777" w:rsidR="005A75D2" w:rsidRDefault="005A75D2">
      <w:pPr>
        <w:pStyle w:val="ConsPlusNormal"/>
        <w:spacing w:before="200"/>
        <w:ind w:firstLine="540"/>
        <w:jc w:val="both"/>
      </w:pPr>
      <w: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14:paraId="49D2302E" w14:textId="77777777" w:rsidR="005A75D2" w:rsidRDefault="005A75D2">
      <w:pPr>
        <w:pStyle w:val="ConsPlusNormal"/>
      </w:pPr>
    </w:p>
    <w:p w14:paraId="1F8F3F1D" w14:textId="77777777" w:rsidR="005A75D2" w:rsidRDefault="005A75D2">
      <w:pPr>
        <w:pStyle w:val="ConsPlusNormal"/>
        <w:jc w:val="center"/>
        <w:outlineLvl w:val="2"/>
      </w:pPr>
      <w:r>
        <w:t>ДОПОЛНИТЕЛЬНЫЕ УСЛОВИЯ</w:t>
      </w:r>
    </w:p>
    <w:p w14:paraId="5574EC50" w14:textId="77777777" w:rsidR="005A75D2" w:rsidRDefault="005A75D2">
      <w:pPr>
        <w:pStyle w:val="ConsPlusNormal"/>
      </w:pPr>
    </w:p>
    <w:p w14:paraId="019A9C6C" w14:textId="77777777" w:rsidR="005A75D2" w:rsidRDefault="005A75D2">
      <w:pPr>
        <w:pStyle w:val="ConsPlusNonformat"/>
        <w:jc w:val="both"/>
      </w:pPr>
      <w:r>
        <w:t xml:space="preserve">     5. ___________________________________________________________________</w:t>
      </w:r>
    </w:p>
    <w:p w14:paraId="236F892B" w14:textId="77777777" w:rsidR="005A75D2" w:rsidRDefault="005A75D2">
      <w:pPr>
        <w:pStyle w:val="ConsPlusNonformat"/>
        <w:jc w:val="both"/>
      </w:pPr>
      <w:r>
        <w:t>___________________________________________________________________________</w:t>
      </w:r>
    </w:p>
    <w:p w14:paraId="08EDF75D" w14:textId="77777777" w:rsidR="005A75D2" w:rsidRDefault="005A75D2">
      <w:pPr>
        <w:pStyle w:val="ConsPlusNonformat"/>
        <w:jc w:val="both"/>
      </w:pPr>
      <w:r>
        <w:t>___________________________________________________________________________</w:t>
      </w:r>
    </w:p>
    <w:p w14:paraId="2C37675E" w14:textId="77777777" w:rsidR="005A75D2" w:rsidRDefault="005A75D2">
      <w:pPr>
        <w:pStyle w:val="ConsPlusNonformat"/>
        <w:jc w:val="both"/>
      </w:pPr>
      <w:r>
        <w:t>___________________________________________________________________________</w:t>
      </w:r>
    </w:p>
    <w:p w14:paraId="6485424C" w14:textId="77777777" w:rsidR="005A75D2" w:rsidRDefault="005A75D2">
      <w:pPr>
        <w:pStyle w:val="ConsPlusNormal"/>
      </w:pPr>
    </w:p>
    <w:p w14:paraId="674D4831" w14:textId="77777777" w:rsidR="005A75D2" w:rsidRDefault="005A75D2">
      <w:pPr>
        <w:pStyle w:val="ConsPlusNormal"/>
        <w:jc w:val="center"/>
        <w:outlineLvl w:val="2"/>
      </w:pPr>
      <w:r>
        <w:t>ПРОЧИЕ УСЛОВИЯ</w:t>
      </w:r>
    </w:p>
    <w:p w14:paraId="1AD77B96" w14:textId="77777777" w:rsidR="005A75D2" w:rsidRDefault="005A75D2">
      <w:pPr>
        <w:pStyle w:val="ConsPlusNormal"/>
      </w:pPr>
    </w:p>
    <w:p w14:paraId="57ACDFAA" w14:textId="77777777" w:rsidR="005A75D2" w:rsidRDefault="005A75D2">
      <w:pPr>
        <w:pStyle w:val="ConsPlusNormal"/>
        <w:ind w:firstLine="540"/>
        <w:jc w:val="both"/>
      </w:pPr>
      <w:r>
        <w:t>6. Настоящий договор вступает в силу со дня его подписания и действует до ____ _________ 20__ г.</w:t>
      </w:r>
    </w:p>
    <w:p w14:paraId="1E0D631D" w14:textId="77777777" w:rsidR="005A75D2" w:rsidRDefault="005A75D2">
      <w:pPr>
        <w:pStyle w:val="ConsPlusNormal"/>
        <w:spacing w:before="200"/>
        <w:ind w:firstLine="540"/>
        <w:jc w:val="both"/>
      </w:pPr>
      <w:r>
        <w:t>Настоящий договор составлен в двух экземплярах, один из которых хранится в учреждении образования, другой - в организации.</w:t>
      </w:r>
    </w:p>
    <w:p w14:paraId="02A007A9" w14:textId="77777777" w:rsidR="005A75D2" w:rsidRDefault="005A75D2">
      <w:pPr>
        <w:pStyle w:val="ConsPlusNormal"/>
        <w:spacing w:before="200"/>
        <w:ind w:firstLine="540"/>
        <w:jc w:val="both"/>
      </w:pPr>
      <w:r>
        <w:t>Изменения в настоящий договор вносятся только на основании договоренности сторон путем подписания дополнительного соглашения.</w:t>
      </w:r>
    </w:p>
    <w:p w14:paraId="505293BE" w14:textId="77777777" w:rsidR="005A75D2" w:rsidRDefault="005A75D2">
      <w:pPr>
        <w:pStyle w:val="ConsPlusNormal"/>
        <w:spacing w:before="200"/>
        <w:ind w:firstLine="540"/>
        <w:jc w:val="both"/>
      </w:pPr>
      <w:r>
        <w:t>За несоблюдение условий настоящего договора стороны несут ответственность, установленную законодательством.</w:t>
      </w:r>
    </w:p>
    <w:p w14:paraId="0AFAC675" w14:textId="77777777" w:rsidR="005A75D2" w:rsidRDefault="005A75D2">
      <w:pPr>
        <w:pStyle w:val="ConsPlusNormal"/>
        <w:spacing w:before="200"/>
        <w:ind w:firstLine="540"/>
        <w:jc w:val="both"/>
      </w:pPr>
      <w:r>
        <w:t>Все споры, возникающие между сторонами по настоящему договору, разрешаются в порядке, установленном законодательством.</w:t>
      </w:r>
    </w:p>
    <w:p w14:paraId="519C263C" w14:textId="77777777" w:rsidR="005A75D2" w:rsidRDefault="005A75D2">
      <w:pPr>
        <w:pStyle w:val="ConsPlusNormal"/>
      </w:pPr>
    </w:p>
    <w:p w14:paraId="6E739A52" w14:textId="77777777" w:rsidR="005A75D2" w:rsidRDefault="005A75D2">
      <w:pPr>
        <w:pStyle w:val="ConsPlusNormal"/>
        <w:jc w:val="center"/>
        <w:outlineLvl w:val="2"/>
      </w:pPr>
      <w:r>
        <w:t>АДРЕСА, РЕКВИЗИТЫ И ПОДПИСИ СТОРОН</w:t>
      </w:r>
    </w:p>
    <w:p w14:paraId="63F4236A" w14:textId="77777777" w:rsidR="005A75D2" w:rsidRDefault="005A75D2">
      <w:pPr>
        <w:pStyle w:val="ConsPlusNormal"/>
      </w:pPr>
    </w:p>
    <w:p w14:paraId="27FF7B71" w14:textId="77777777" w:rsidR="005A75D2" w:rsidRDefault="005A75D2">
      <w:pPr>
        <w:pStyle w:val="ConsPlusNonformat"/>
        <w:jc w:val="both"/>
      </w:pPr>
      <w:r>
        <w:t>Учреждение образования                 Организация</w:t>
      </w:r>
    </w:p>
    <w:p w14:paraId="0F2F610A" w14:textId="77777777" w:rsidR="005A75D2" w:rsidRDefault="005A75D2">
      <w:pPr>
        <w:pStyle w:val="ConsPlusNonformat"/>
        <w:jc w:val="both"/>
      </w:pPr>
      <w:r>
        <w:t>Место нахождения ___________________   Место нахождения ___________________</w:t>
      </w:r>
    </w:p>
    <w:p w14:paraId="27AA7EF2" w14:textId="77777777" w:rsidR="005A75D2" w:rsidRDefault="005A75D2">
      <w:pPr>
        <w:pStyle w:val="ConsPlusNonformat"/>
        <w:jc w:val="both"/>
      </w:pPr>
      <w:r>
        <w:t>____________________________________   ____________________________________</w:t>
      </w:r>
    </w:p>
    <w:p w14:paraId="52D4DA3D" w14:textId="77777777" w:rsidR="005A75D2" w:rsidRDefault="005A75D2">
      <w:pPr>
        <w:pStyle w:val="ConsPlusNonformat"/>
        <w:jc w:val="both"/>
      </w:pPr>
      <w:r>
        <w:t>____________________________________   ____________________________________</w:t>
      </w:r>
    </w:p>
    <w:p w14:paraId="4AC52536" w14:textId="77777777" w:rsidR="005A75D2" w:rsidRDefault="005A75D2">
      <w:pPr>
        <w:pStyle w:val="ConsPlusNonformat"/>
        <w:jc w:val="both"/>
      </w:pPr>
      <w:r>
        <w:t>Адрес ______________________________   Адрес ______________________________</w:t>
      </w:r>
    </w:p>
    <w:p w14:paraId="0831544C" w14:textId="77777777" w:rsidR="005A75D2" w:rsidRDefault="005A75D2">
      <w:pPr>
        <w:pStyle w:val="ConsPlusNonformat"/>
        <w:jc w:val="both"/>
      </w:pPr>
      <w:r>
        <w:t>____________________________________   ____________________________________</w:t>
      </w:r>
    </w:p>
    <w:p w14:paraId="677BAC9E" w14:textId="77777777" w:rsidR="005A75D2" w:rsidRDefault="005A75D2">
      <w:pPr>
        <w:pStyle w:val="ConsPlusNonformat"/>
        <w:jc w:val="both"/>
      </w:pPr>
      <w:r>
        <w:t>Банковские реквизиты _______________   Банковские реквизиты _______________</w:t>
      </w:r>
    </w:p>
    <w:p w14:paraId="0E9A0E68" w14:textId="77777777" w:rsidR="005A75D2" w:rsidRDefault="005A75D2">
      <w:pPr>
        <w:pStyle w:val="ConsPlusNonformat"/>
        <w:jc w:val="both"/>
      </w:pPr>
      <w:r>
        <w:t>____________________________________   ____________________________________</w:t>
      </w:r>
    </w:p>
    <w:p w14:paraId="47275990" w14:textId="77777777" w:rsidR="005A75D2" w:rsidRDefault="005A75D2">
      <w:pPr>
        <w:pStyle w:val="ConsPlusNonformat"/>
        <w:jc w:val="both"/>
      </w:pPr>
      <w:r>
        <w:t>____________________________________   ____________________________________</w:t>
      </w:r>
    </w:p>
    <w:p w14:paraId="4BA3C27A" w14:textId="77777777" w:rsidR="005A75D2" w:rsidRDefault="005A75D2">
      <w:pPr>
        <w:pStyle w:val="ConsPlusNonformat"/>
        <w:jc w:val="both"/>
      </w:pPr>
      <w:r>
        <w:t>Руководитель _______________________   Руководитель _______________________</w:t>
      </w:r>
    </w:p>
    <w:p w14:paraId="6468A200" w14:textId="77777777" w:rsidR="005A75D2" w:rsidRDefault="005A75D2">
      <w:pPr>
        <w:pStyle w:val="ConsPlusNonformat"/>
        <w:jc w:val="both"/>
      </w:pPr>
      <w:r>
        <w:t xml:space="preserve">              (фамилия, собственное                  (фамилия, собственное</w:t>
      </w:r>
    </w:p>
    <w:p w14:paraId="1D1BD87B" w14:textId="77777777" w:rsidR="005A75D2" w:rsidRDefault="005A75D2">
      <w:pPr>
        <w:pStyle w:val="ConsPlusNonformat"/>
        <w:jc w:val="both"/>
      </w:pPr>
      <w:r>
        <w:t>____________________________________   ____________________________________</w:t>
      </w:r>
    </w:p>
    <w:p w14:paraId="504CB189" w14:textId="77777777" w:rsidR="005A75D2" w:rsidRDefault="005A75D2">
      <w:pPr>
        <w:pStyle w:val="ConsPlusNonformat"/>
        <w:jc w:val="both"/>
      </w:pPr>
      <w:r>
        <w:t>имя, отчество (если таковое имеется)   имя, отчество (если таковое имеется)</w:t>
      </w:r>
    </w:p>
    <w:p w14:paraId="2943C038" w14:textId="77777777" w:rsidR="005A75D2" w:rsidRDefault="005A75D2">
      <w:pPr>
        <w:pStyle w:val="ConsPlusNonformat"/>
        <w:jc w:val="both"/>
      </w:pPr>
      <w:r>
        <w:t>____________________________________   ____________________________________</w:t>
      </w:r>
    </w:p>
    <w:p w14:paraId="2731E9F4" w14:textId="77777777" w:rsidR="005A75D2" w:rsidRDefault="005A75D2">
      <w:pPr>
        <w:pStyle w:val="ConsPlusNonformat"/>
        <w:jc w:val="both"/>
      </w:pPr>
      <w:r>
        <w:t xml:space="preserve">             (подпись)                              (подпись)</w:t>
      </w:r>
    </w:p>
    <w:p w14:paraId="40E905AA" w14:textId="77777777" w:rsidR="005A75D2" w:rsidRDefault="005A75D2">
      <w:pPr>
        <w:pStyle w:val="ConsPlusNormal"/>
      </w:pPr>
    </w:p>
    <w:p w14:paraId="468B244C" w14:textId="77777777" w:rsidR="005A75D2" w:rsidRDefault="005A75D2">
      <w:pPr>
        <w:pStyle w:val="ConsPlusNormal"/>
      </w:pPr>
    </w:p>
    <w:p w14:paraId="62FC53C5" w14:textId="77777777" w:rsidR="005A75D2" w:rsidRDefault="005A75D2">
      <w:pPr>
        <w:pStyle w:val="ConsPlusNormal"/>
      </w:pPr>
    </w:p>
    <w:p w14:paraId="05269672" w14:textId="77777777" w:rsidR="005A75D2" w:rsidRDefault="005A75D2">
      <w:pPr>
        <w:pStyle w:val="ConsPlusNormal"/>
      </w:pPr>
    </w:p>
    <w:p w14:paraId="346639C7" w14:textId="77777777" w:rsidR="005A75D2" w:rsidRDefault="005A75D2">
      <w:pPr>
        <w:pStyle w:val="ConsPlusNormal"/>
      </w:pPr>
    </w:p>
    <w:p w14:paraId="50C36122" w14:textId="77777777" w:rsidR="005A75D2" w:rsidRDefault="005A75D2">
      <w:pPr>
        <w:pStyle w:val="ConsPlusNonformat"/>
        <w:jc w:val="both"/>
      </w:pPr>
      <w:r>
        <w:lastRenderedPageBreak/>
        <w:t xml:space="preserve">                                                        УТВЕРЖДЕНО</w:t>
      </w:r>
    </w:p>
    <w:p w14:paraId="72722705" w14:textId="77777777" w:rsidR="005A75D2" w:rsidRDefault="005A75D2">
      <w:pPr>
        <w:pStyle w:val="ConsPlusNonformat"/>
        <w:jc w:val="both"/>
      </w:pPr>
      <w:r>
        <w:t xml:space="preserve">                                                        Постановление</w:t>
      </w:r>
    </w:p>
    <w:p w14:paraId="204FEA92" w14:textId="77777777" w:rsidR="005A75D2" w:rsidRDefault="005A75D2">
      <w:pPr>
        <w:pStyle w:val="ConsPlusNonformat"/>
        <w:jc w:val="both"/>
      </w:pPr>
      <w:r>
        <w:t xml:space="preserve">                                                        Совета Министров</w:t>
      </w:r>
    </w:p>
    <w:p w14:paraId="34E6B157" w14:textId="77777777" w:rsidR="005A75D2" w:rsidRDefault="005A75D2">
      <w:pPr>
        <w:pStyle w:val="ConsPlusNonformat"/>
        <w:jc w:val="both"/>
      </w:pPr>
      <w:r>
        <w:t xml:space="preserve">                                                        Республики Беларусь</w:t>
      </w:r>
    </w:p>
    <w:p w14:paraId="112E2954" w14:textId="77777777" w:rsidR="005A75D2" w:rsidRDefault="005A75D2">
      <w:pPr>
        <w:pStyle w:val="ConsPlusNonformat"/>
        <w:jc w:val="both"/>
      </w:pPr>
      <w:r>
        <w:t xml:space="preserve">                                                        31.08.2022 N 572</w:t>
      </w:r>
    </w:p>
    <w:p w14:paraId="32F4435F" w14:textId="77777777" w:rsidR="005A75D2" w:rsidRDefault="005A75D2">
      <w:pPr>
        <w:pStyle w:val="ConsPlusNormal"/>
      </w:pPr>
    </w:p>
    <w:p w14:paraId="5FC974C4" w14:textId="77777777" w:rsidR="005A75D2" w:rsidRDefault="005A75D2">
      <w:pPr>
        <w:pStyle w:val="ConsPlusTitle"/>
        <w:jc w:val="center"/>
      </w:pPr>
      <w:bookmarkStart w:id="21" w:name="Par860"/>
      <w:bookmarkEnd w:id="21"/>
      <w:r>
        <w:t>ПОЛОЖЕНИЕ</w:t>
      </w:r>
    </w:p>
    <w:p w14:paraId="4E917A90" w14:textId="77777777" w:rsidR="005A75D2" w:rsidRDefault="005A75D2">
      <w:pPr>
        <w:pStyle w:val="ConsPlusTitle"/>
        <w:jc w:val="center"/>
      </w:pPr>
      <w:r>
        <w:t>О СЕТЕВОЙ ФОРМЕ ВЗАИМОДЕЙСТВИЯ ПРИ РЕАЛИЗАЦИИ ОБРАЗОВАТЕЛЬНЫХ ПРОГРАММ</w:t>
      </w:r>
    </w:p>
    <w:p w14:paraId="3E17CDB7" w14:textId="77777777" w:rsidR="005A75D2" w:rsidRDefault="005A75D2">
      <w:pPr>
        <w:pStyle w:val="ConsPlusNormal"/>
      </w:pPr>
    </w:p>
    <w:p w14:paraId="323BB26F" w14:textId="77777777" w:rsidR="005A75D2" w:rsidRDefault="005A75D2">
      <w:pPr>
        <w:pStyle w:val="ConsPlusNormal"/>
        <w:jc w:val="center"/>
        <w:outlineLvl w:val="1"/>
      </w:pPr>
      <w:r>
        <w:rPr>
          <w:b/>
          <w:bCs/>
        </w:rPr>
        <w:t>ГЛАВА 1</w:t>
      </w:r>
    </w:p>
    <w:p w14:paraId="373914B5" w14:textId="77777777" w:rsidR="005A75D2" w:rsidRDefault="005A75D2">
      <w:pPr>
        <w:pStyle w:val="ConsPlusNormal"/>
        <w:jc w:val="center"/>
      </w:pPr>
      <w:r>
        <w:rPr>
          <w:b/>
          <w:bCs/>
        </w:rPr>
        <w:t>ОБЩИЕ ПОЛОЖЕНИЯ</w:t>
      </w:r>
    </w:p>
    <w:p w14:paraId="23DC2911" w14:textId="77777777" w:rsidR="005A75D2" w:rsidRDefault="005A75D2">
      <w:pPr>
        <w:pStyle w:val="ConsPlusNormal"/>
      </w:pPr>
    </w:p>
    <w:p w14:paraId="50202553" w14:textId="77777777" w:rsidR="005A75D2" w:rsidRDefault="005A75D2">
      <w:pPr>
        <w:pStyle w:val="ConsPlusNormal"/>
        <w:ind w:firstLine="540"/>
        <w:jc w:val="both"/>
      </w:pPr>
      <w:r>
        <w:t>1. Настоящим Положением определяются 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w:t>
      </w:r>
    </w:p>
    <w:p w14:paraId="7C44CB2C" w14:textId="77777777" w:rsidR="005A75D2" w:rsidRDefault="005A75D2">
      <w:pPr>
        <w:pStyle w:val="ConsPlusNormal"/>
        <w:spacing w:before="200"/>
        <w:ind w:firstLine="540"/>
        <w:jc w:val="both"/>
      </w:pPr>
      <w:r>
        <w:t>2. Для целей настоящего Положения используются термины в следующих значениях:</w:t>
      </w:r>
    </w:p>
    <w:p w14:paraId="76335802" w14:textId="77777777" w:rsidR="005A75D2" w:rsidRDefault="005A75D2">
      <w:pPr>
        <w:pStyle w:val="ConsPlusNormal"/>
        <w:spacing w:before="200"/>
        <w:ind w:firstLine="540"/>
        <w:jc w:val="both"/>
      </w:pPr>
      <w: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14:paraId="2AC43CD7" w14:textId="77777777" w:rsidR="005A75D2" w:rsidRDefault="005A75D2">
      <w:pPr>
        <w:pStyle w:val="ConsPlusNormal"/>
        <w:spacing w:before="200"/>
        <w:ind w:firstLine="540"/>
        <w:jc w:val="both"/>
      </w:pPr>
      <w:r>
        <w:t>исполнитель - организация, участвующая в реализации образовательной программы посредством сетевой формы взаимодействия.</w:t>
      </w:r>
    </w:p>
    <w:p w14:paraId="455EBE2D" w14:textId="77777777" w:rsidR="005A75D2" w:rsidRDefault="005A75D2">
      <w:pPr>
        <w:pStyle w:val="ConsPlusNormal"/>
      </w:pPr>
    </w:p>
    <w:p w14:paraId="5EB2956B" w14:textId="77777777" w:rsidR="005A75D2" w:rsidRDefault="005A75D2">
      <w:pPr>
        <w:pStyle w:val="ConsPlusNormal"/>
        <w:jc w:val="center"/>
        <w:outlineLvl w:val="1"/>
      </w:pPr>
      <w:r>
        <w:rPr>
          <w:b/>
          <w:bCs/>
        </w:rPr>
        <w:t>ГЛАВА 2</w:t>
      </w:r>
    </w:p>
    <w:p w14:paraId="041B183F" w14:textId="77777777" w:rsidR="005A75D2" w:rsidRDefault="005A75D2">
      <w:pPr>
        <w:pStyle w:val="ConsPlusNormal"/>
        <w:jc w:val="center"/>
      </w:pPr>
      <w:r>
        <w:rPr>
          <w:b/>
          <w:bCs/>
        </w:rPr>
        <w:t>ПОРЯДОК И УСЛОВИЯ РЕАЛИЗАЦИИ ОБРАЗОВАТЕЛЬНЫХ ПРОГРАММ ПОСРЕДСТВОМ СЕТЕВОЙ ФОРМЫ ВЗАИМОДЕЙСТВИЯ</w:t>
      </w:r>
    </w:p>
    <w:p w14:paraId="1E7DCB5B" w14:textId="77777777" w:rsidR="005A75D2" w:rsidRDefault="005A75D2">
      <w:pPr>
        <w:pStyle w:val="ConsPlusNormal"/>
      </w:pPr>
    </w:p>
    <w:p w14:paraId="5AEF2AD0" w14:textId="77777777" w:rsidR="005A75D2" w:rsidRDefault="005A75D2">
      <w:pPr>
        <w:pStyle w:val="ConsPlusNormal"/>
        <w:ind w:firstLine="540"/>
        <w:jc w:val="both"/>
      </w:pPr>
      <w:r>
        <w:t>3. При реализации образовательных программ дошкольного, общего среднего, профессионально-технического, среднего специального, высшего образования, научно-ориентированного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сетевой формы взаимодействия за счет средств республиканского и (или) местных бюджетов:</w:t>
      </w:r>
    </w:p>
    <w:p w14:paraId="244A55B7" w14:textId="77777777" w:rsidR="005A75D2" w:rsidRDefault="005A75D2">
      <w:pPr>
        <w:pStyle w:val="ConsPlusNormal"/>
        <w:spacing w:before="200"/>
        <w:ind w:firstLine="540"/>
        <w:jc w:val="both"/>
      </w:pPr>
      <w:r>
        <w:t>заказчик определяет часть содержания образовательной программы, подлежащей реализации посредством сетевой формы взаимодействия, принимает по согласованию с его учредителем (далее - учредитель заказчика) решение о ее реализации с участием исполнителя, обладающего необходимыми ресурсами в соответствии с требованиями, установленными образовательным стандартом и (или) учебно-программной документацией соответствующей образовательной программы (далее - учебно-программная документация);</w:t>
      </w:r>
    </w:p>
    <w:p w14:paraId="52C71363" w14:textId="77777777" w:rsidR="005A75D2" w:rsidRDefault="005A75D2">
      <w:pPr>
        <w:pStyle w:val="ConsPlusNormal"/>
        <w:spacing w:before="200"/>
        <w:ind w:firstLine="540"/>
        <w:jc w:val="both"/>
      </w:pPr>
      <w:r>
        <w:t>исполнитель принимает по согласованию с его учредителем (уполномоченным им органом либо лицом) (далее - учредитель исполнителя) решение об участии в реализации образовательной программы посредством сетевой формы взаимодействия &lt;*&gt;;</w:t>
      </w:r>
    </w:p>
    <w:p w14:paraId="3A3FA8DD" w14:textId="77777777" w:rsidR="005A75D2" w:rsidRDefault="005A75D2">
      <w:pPr>
        <w:pStyle w:val="ConsPlusNormal"/>
        <w:spacing w:before="200"/>
        <w:ind w:firstLine="540"/>
        <w:jc w:val="both"/>
      </w:pPr>
      <w:r>
        <w:t>заказчик и исполнитель заключают договор.</w:t>
      </w:r>
    </w:p>
    <w:p w14:paraId="373DEF57" w14:textId="77777777" w:rsidR="005A75D2" w:rsidRDefault="005A75D2">
      <w:pPr>
        <w:pStyle w:val="ConsPlusNormal"/>
        <w:spacing w:before="200"/>
        <w:ind w:firstLine="540"/>
        <w:jc w:val="both"/>
      </w:pPr>
      <w:r>
        <w:t>--------------------------------</w:t>
      </w:r>
    </w:p>
    <w:p w14:paraId="5E13BA44" w14:textId="77777777" w:rsidR="005A75D2" w:rsidRDefault="005A75D2">
      <w:pPr>
        <w:pStyle w:val="ConsPlusNormal"/>
        <w:spacing w:before="200"/>
        <w:ind w:firstLine="540"/>
        <w:jc w:val="both"/>
      </w:pPr>
      <w:bookmarkStart w:id="22" w:name="Par879"/>
      <w:bookmarkEnd w:id="22"/>
      <w:r>
        <w:t>&lt;*&gt; В случае, если в качестве исполнителя при реализации образовательной программы посредством сетевой формы взаимодействия выступает государственный орган, подчиненный и (или) подотчетный Президенту Республики Беларусь, согласование с учредителем данному государственному органу не требуется.</w:t>
      </w:r>
    </w:p>
    <w:p w14:paraId="35DD9E7E" w14:textId="77777777" w:rsidR="005A75D2" w:rsidRDefault="005A75D2">
      <w:pPr>
        <w:pStyle w:val="ConsPlusNormal"/>
      </w:pPr>
    </w:p>
    <w:p w14:paraId="12160ECF" w14:textId="77777777" w:rsidR="005A75D2" w:rsidRDefault="005A75D2">
      <w:pPr>
        <w:pStyle w:val="ConsPlusNormal"/>
        <w:ind w:firstLine="540"/>
        <w:jc w:val="both"/>
      </w:pPr>
      <w:r>
        <w:t xml:space="preserve">4. Реализация образовательных программ посредством сетевой формы взаимодействия при </w:t>
      </w:r>
      <w:r>
        <w:lastRenderedPageBreak/>
        <w:t>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осуществляется по согласованию с Министерством обороны.</w:t>
      </w:r>
    </w:p>
    <w:p w14:paraId="7342D62A" w14:textId="77777777" w:rsidR="005A75D2" w:rsidRDefault="005A75D2">
      <w:pPr>
        <w:pStyle w:val="ConsPlusNormal"/>
        <w:spacing w:before="200"/>
        <w:ind w:firstLine="540"/>
        <w:jc w:val="both"/>
      </w:pPr>
      <w:r>
        <w:t>5. Организация, заинтересованная в участии в реализации образовательных программ посредством сетевой формы взаимодействия, ежегодно до 1 января размещает (актуализирует) в открытом доступе на своем официальном сайте в глобальной компьютерной сети Интернет (направляет заинтересованным иным образом) информацию о наличии ресурсов, необходимых для организации образовательного процесса в соответствии с учебно-программной документацией в целях освоения содержания образовательной программы обучающимися (далее - ресурсы).</w:t>
      </w:r>
    </w:p>
    <w:p w14:paraId="661F0796" w14:textId="77777777" w:rsidR="005A75D2" w:rsidRDefault="005A75D2">
      <w:pPr>
        <w:pStyle w:val="ConsPlusNormal"/>
        <w:spacing w:before="200"/>
        <w:ind w:firstLine="540"/>
        <w:jc w:val="both"/>
      </w:pPr>
      <w:bookmarkStart w:id="23" w:name="Par883"/>
      <w:bookmarkEnd w:id="23"/>
      <w:r>
        <w:t>6. При реализации образовательных программ дошкольного,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сетевого взаимодействия за счет средств республиканского и (или) местных бюджетов заказчик до 15 апреля года, предшествующего году обучения, в котором предполагается реализация образовательной программы посредством сетевой формы взаимодействия, принимает решение о реализации образовательных программ посредством сетевой формы взаимодействия.</w:t>
      </w:r>
    </w:p>
    <w:p w14:paraId="4F72E8EC" w14:textId="77777777" w:rsidR="005A75D2" w:rsidRDefault="005A75D2">
      <w:pPr>
        <w:pStyle w:val="ConsPlusNormal"/>
        <w:spacing w:before="200"/>
        <w:ind w:firstLine="540"/>
        <w:jc w:val="both"/>
      </w:pPr>
      <w:r>
        <w:t>При реализации образовательных программ, не указанных в части первой настоящего пункта, а также при реализации образовательных программ посредством сетевой формы взаимодействия на платной основе сроки принятия решения о реализации образовательных программ посредством сетевой формы взаимодействия определяются по согласованию между заказчиком и исполнителем.</w:t>
      </w:r>
    </w:p>
    <w:p w14:paraId="065E8100" w14:textId="77777777" w:rsidR="005A75D2" w:rsidRDefault="005A75D2">
      <w:pPr>
        <w:pStyle w:val="ConsPlusNormal"/>
        <w:spacing w:before="200"/>
        <w:ind w:firstLine="540"/>
        <w:jc w:val="both"/>
      </w:pPr>
      <w:r>
        <w:t>7. Заказчик направляет исполнителю письменный запрос о заинтересованности в реализации образовательной программы посредством сетевой формы взаимодействия (далее - запрос) на основании принятого решения о реализации образовательных программ посредством сетевой формы взаимодействия и по согласованию с учредителем заказчика.</w:t>
      </w:r>
    </w:p>
    <w:p w14:paraId="7287999D" w14:textId="77777777" w:rsidR="005A75D2" w:rsidRDefault="005A75D2">
      <w:pPr>
        <w:pStyle w:val="ConsPlusNormal"/>
        <w:spacing w:before="200"/>
        <w:ind w:firstLine="540"/>
        <w:jc w:val="both"/>
      </w:pPr>
      <w:r>
        <w:t>В запросе указываются:</w:t>
      </w:r>
    </w:p>
    <w:p w14:paraId="571D1A37" w14:textId="77777777" w:rsidR="005A75D2" w:rsidRDefault="005A75D2">
      <w:pPr>
        <w:pStyle w:val="ConsPlusNormal"/>
        <w:spacing w:before="200"/>
        <w:ind w:firstLine="540"/>
        <w:jc w:val="both"/>
      </w:pPr>
      <w:r>
        <w:t>наименование заказчика;</w:t>
      </w:r>
    </w:p>
    <w:p w14:paraId="12838554" w14:textId="77777777" w:rsidR="005A75D2" w:rsidRDefault="005A75D2">
      <w:pPr>
        <w:pStyle w:val="ConsPlusNormal"/>
        <w:spacing w:before="200"/>
        <w:ind w:firstLine="540"/>
        <w:jc w:val="both"/>
      </w:pPr>
      <w:r>
        <w:t>сведения, содержащиеся в выписке из учебно-программной документации, определяющей объем содержания образовательной программы, образовательный процесс по которой будет осуществляться посредством сетевой формы взаимодействия;</w:t>
      </w:r>
    </w:p>
    <w:p w14:paraId="5A9E96B8" w14:textId="77777777" w:rsidR="005A75D2" w:rsidRDefault="005A75D2">
      <w:pPr>
        <w:pStyle w:val="ConsPlusNormal"/>
        <w:spacing w:before="200"/>
        <w:ind w:firstLine="540"/>
        <w:jc w:val="both"/>
      </w:pPr>
      <w:r>
        <w:t>необходимые ресурсы исполнителя;</w:t>
      </w:r>
    </w:p>
    <w:p w14:paraId="1108FB52" w14:textId="77777777" w:rsidR="005A75D2" w:rsidRDefault="005A75D2">
      <w:pPr>
        <w:pStyle w:val="ConsPlusNormal"/>
        <w:spacing w:before="200"/>
        <w:ind w:firstLine="540"/>
        <w:jc w:val="both"/>
      </w:pPr>
      <w:r>
        <w:t>планируемая заказчиком численность обучающихся, которые будут обучаться посредством сетевой формы взаимодействия;</w:t>
      </w:r>
    </w:p>
    <w:p w14:paraId="209E308A" w14:textId="77777777" w:rsidR="005A75D2" w:rsidRDefault="005A75D2">
      <w:pPr>
        <w:pStyle w:val="ConsPlusNormal"/>
        <w:spacing w:before="200"/>
        <w:ind w:firstLine="540"/>
        <w:jc w:val="both"/>
      </w:pPr>
      <w:r>
        <w:t>планируемые сроки реализации образовательной программы посредством сетевой формы взаимодействия;</w:t>
      </w:r>
    </w:p>
    <w:p w14:paraId="6FB8D700" w14:textId="77777777" w:rsidR="005A75D2" w:rsidRDefault="005A75D2">
      <w:pPr>
        <w:pStyle w:val="ConsPlusNormal"/>
        <w:spacing w:before="200"/>
        <w:ind w:firstLine="540"/>
        <w:jc w:val="both"/>
      </w:pPr>
      <w:r>
        <w:t>контактное лицо заказчика, ответственное за организацию сетевой формы взаимодействия;</w:t>
      </w:r>
    </w:p>
    <w:p w14:paraId="211D1609" w14:textId="77777777" w:rsidR="005A75D2" w:rsidRDefault="005A75D2">
      <w:pPr>
        <w:pStyle w:val="ConsPlusNormal"/>
        <w:spacing w:before="200"/>
        <w:ind w:firstLine="540"/>
        <w:jc w:val="both"/>
      </w:pPr>
      <w:r>
        <w:t>иные необходимые сведения (с учетом особенностей части содержания образовательной программы, планируемой заказчиком к реализации посредством сетевой формы взаимодействия).</w:t>
      </w:r>
    </w:p>
    <w:p w14:paraId="73E314A2" w14:textId="77777777" w:rsidR="005A75D2" w:rsidRDefault="005A75D2">
      <w:pPr>
        <w:pStyle w:val="ConsPlusNormal"/>
        <w:spacing w:before="200"/>
        <w:ind w:firstLine="540"/>
        <w:jc w:val="both"/>
      </w:pPr>
      <w:r>
        <w:t>8. При получении запроса исполнитель:</w:t>
      </w:r>
    </w:p>
    <w:p w14:paraId="699B81FC" w14:textId="77777777" w:rsidR="005A75D2" w:rsidRDefault="005A75D2">
      <w:pPr>
        <w:pStyle w:val="ConsPlusNormal"/>
        <w:spacing w:before="200"/>
        <w:ind w:firstLine="540"/>
        <w:jc w:val="both"/>
      </w:pPr>
      <w:r>
        <w:t>проводит сравнительную оценку своих ресурсов и иных условий для организации сетевой формы взаимодействия в соответствии со сведениями, содержащимися в выписке из учебно-программной документации;</w:t>
      </w:r>
    </w:p>
    <w:p w14:paraId="0DD6998F" w14:textId="77777777" w:rsidR="005A75D2" w:rsidRDefault="005A75D2">
      <w:pPr>
        <w:pStyle w:val="ConsPlusNormal"/>
        <w:spacing w:before="200"/>
        <w:ind w:firstLine="540"/>
        <w:jc w:val="both"/>
      </w:pPr>
      <w:r>
        <w:t>осуществляет прогнозный расчет расходов средств республиканского и (или) местного бюджетов по элементам расходов экономической классификации расходов бюджета с приложением расчетов по каждой статье для реализации образовательной программы посредством сетевой формы взаимодействия &lt;*&gt;;</w:t>
      </w:r>
    </w:p>
    <w:p w14:paraId="7CCDC3D5" w14:textId="77777777" w:rsidR="005A75D2" w:rsidRDefault="005A75D2">
      <w:pPr>
        <w:pStyle w:val="ConsPlusNormal"/>
        <w:spacing w:before="200"/>
        <w:ind w:firstLine="540"/>
        <w:jc w:val="both"/>
      </w:pPr>
      <w:bookmarkStart w:id="24" w:name="Par897"/>
      <w:bookmarkEnd w:id="24"/>
      <w:r>
        <w:t xml:space="preserve">не позднее семи календарных дней после получения запроса от заказчика письменно информирует </w:t>
      </w:r>
      <w:r>
        <w:lastRenderedPageBreak/>
        <w:t>учредителя исполнителя о планируемой численности обучающихся, которые будут обучаться посредством сетевой формы взаимодействия в следующем календарном году за счет средств республиканского и (или) местных бюджетов, средств заказчика, полученных от реализации образовательных программ на платной основе, иных источников, не запрещенных законодательством.</w:t>
      </w:r>
    </w:p>
    <w:p w14:paraId="7CDECE1E" w14:textId="77777777" w:rsidR="005A75D2" w:rsidRDefault="005A75D2">
      <w:pPr>
        <w:pStyle w:val="ConsPlusNormal"/>
        <w:spacing w:before="200"/>
        <w:ind w:firstLine="540"/>
        <w:jc w:val="both"/>
      </w:pPr>
      <w:r>
        <w:t>--------------------------------</w:t>
      </w:r>
    </w:p>
    <w:p w14:paraId="0A964BF7" w14:textId="77777777" w:rsidR="005A75D2" w:rsidRDefault="005A75D2">
      <w:pPr>
        <w:pStyle w:val="ConsPlusNormal"/>
        <w:spacing w:before="200"/>
        <w:ind w:firstLine="540"/>
        <w:jc w:val="both"/>
      </w:pPr>
      <w:bookmarkStart w:id="25" w:name="Par899"/>
      <w:bookmarkEnd w:id="25"/>
      <w:r>
        <w:t>&lt;*&gt; При реализации образовательных программ посредством сетевой формы взаимодействия на платной основе стоимость услуги определяется в соответствии с законодательством.</w:t>
      </w:r>
    </w:p>
    <w:p w14:paraId="42ECE7F8" w14:textId="77777777" w:rsidR="005A75D2" w:rsidRDefault="005A75D2">
      <w:pPr>
        <w:pStyle w:val="ConsPlusNormal"/>
      </w:pPr>
    </w:p>
    <w:p w14:paraId="158BF980" w14:textId="77777777" w:rsidR="005A75D2" w:rsidRDefault="005A75D2">
      <w:pPr>
        <w:pStyle w:val="ConsPlusNormal"/>
        <w:ind w:firstLine="540"/>
        <w:jc w:val="both"/>
      </w:pPr>
      <w:bookmarkStart w:id="26" w:name="Par901"/>
      <w:bookmarkEnd w:id="26"/>
      <w:r>
        <w:t>9. Учредитель исполнителя не позднее 1 мая года, предшествующего году обучения, в котором предполагается реализация образовательной программы посредством сетевой формы взаимодействия за счет средств республиканского и (или) местных бюджетов, рассматривает информацию исполнителя, указанную в абзаце четвертом пункта 8 настоящего Положения, принимает решение о реализации образовательных программ посредством сетевой формы взаимодействия и сообщает о нем исполнителю.</w:t>
      </w:r>
    </w:p>
    <w:p w14:paraId="35EF6643" w14:textId="77777777" w:rsidR="005A75D2" w:rsidRDefault="005A75D2">
      <w:pPr>
        <w:pStyle w:val="ConsPlusNormal"/>
        <w:spacing w:before="200"/>
        <w:ind w:firstLine="540"/>
        <w:jc w:val="both"/>
      </w:pPr>
      <w:r>
        <w:t>При реализации образовательных программ за счет средств, не указанных в части первой настоящего пункта, принятие решения о реализации образовательных программ посредством сетевой формы взаимодействия осуществляется заказчиком и исполнителем.</w:t>
      </w:r>
    </w:p>
    <w:p w14:paraId="3C32EC1C" w14:textId="77777777" w:rsidR="005A75D2" w:rsidRDefault="005A75D2">
      <w:pPr>
        <w:pStyle w:val="ConsPlusNormal"/>
        <w:spacing w:before="200"/>
        <w:ind w:firstLine="540"/>
        <w:jc w:val="both"/>
      </w:pPr>
      <w:r>
        <w:t>10. Исполнитель в течение пяти рабочих дней после получения от учредителя исполнителя решения о реализации образовательных программ посредством сетевой формы взаимодействия информирует о нем заказчика.</w:t>
      </w:r>
    </w:p>
    <w:p w14:paraId="0898CADD" w14:textId="77777777" w:rsidR="005A75D2" w:rsidRDefault="005A75D2">
      <w:pPr>
        <w:pStyle w:val="ConsPlusNormal"/>
        <w:spacing w:before="200"/>
        <w:ind w:firstLine="540"/>
        <w:jc w:val="both"/>
      </w:pPr>
      <w:r>
        <w:t>Сроки подачи запросов, информирования учредителя заказчика, учредителя исполнителя, а также иные формы взаимодействия исполнителя и заказчика при реализации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определяются по согласованию между заказчиком и исполнителем.</w:t>
      </w:r>
    </w:p>
    <w:p w14:paraId="68AB27D8" w14:textId="77777777" w:rsidR="005A75D2" w:rsidRDefault="005A75D2">
      <w:pPr>
        <w:pStyle w:val="ConsPlusNormal"/>
        <w:spacing w:before="200"/>
        <w:ind w:firstLine="540"/>
        <w:jc w:val="both"/>
      </w:pPr>
      <w:r>
        <w:t>11. Заказчик при необходимости осуществляет корректировку учебно-программной документации с учетом ресурсов исполнителя, согласовывает изменения с исполнителем и утверждает ее в соответствии с законодательством об образовании.</w:t>
      </w:r>
    </w:p>
    <w:p w14:paraId="09248614" w14:textId="77777777" w:rsidR="005A75D2" w:rsidRDefault="005A75D2">
      <w:pPr>
        <w:pStyle w:val="ConsPlusNormal"/>
        <w:spacing w:before="200"/>
        <w:ind w:firstLine="540"/>
        <w:jc w:val="both"/>
      </w:pPr>
      <w:r>
        <w:t>12. Заказчик и исполнитель до начала реализации образовательной программы посредством сетевой формы взаимодействия заключают договор.</w:t>
      </w:r>
    </w:p>
    <w:p w14:paraId="5938635D" w14:textId="77777777" w:rsidR="005A75D2" w:rsidRDefault="005A75D2">
      <w:pPr>
        <w:pStyle w:val="ConsPlusNormal"/>
        <w:spacing w:before="200"/>
        <w:ind w:firstLine="540"/>
        <w:jc w:val="both"/>
      </w:pPr>
      <w:r>
        <w:t>Существенными условиями договора являются:</w:t>
      </w:r>
    </w:p>
    <w:p w14:paraId="6348C62B" w14:textId="77777777" w:rsidR="005A75D2" w:rsidRDefault="005A75D2">
      <w:pPr>
        <w:pStyle w:val="ConsPlusNormal"/>
        <w:spacing w:before="200"/>
        <w:ind w:firstLine="540"/>
        <w:jc w:val="both"/>
      </w:pPr>
      <w:r>
        <w:t>предмет договора;</w:t>
      </w:r>
    </w:p>
    <w:p w14:paraId="79E74239" w14:textId="77777777" w:rsidR="005A75D2" w:rsidRDefault="005A75D2">
      <w:pPr>
        <w:pStyle w:val="ConsPlusNormal"/>
        <w:spacing w:before="200"/>
        <w:ind w:firstLine="540"/>
        <w:jc w:val="both"/>
      </w:pPr>
      <w:r>
        <w:t>права и обязанности сторон;</w:t>
      </w:r>
    </w:p>
    <w:p w14:paraId="37E48669" w14:textId="77777777" w:rsidR="005A75D2" w:rsidRDefault="005A75D2">
      <w:pPr>
        <w:pStyle w:val="ConsPlusNormal"/>
        <w:spacing w:before="200"/>
        <w:ind w:firstLine="540"/>
        <w:jc w:val="both"/>
      </w:pPr>
      <w:r>
        <w:t>объем и описание части содержания образовательной программы, образовательный процесс по которой будет осуществляться посредством сетевой формы взаимодействия;</w:t>
      </w:r>
    </w:p>
    <w:p w14:paraId="55052DCE" w14:textId="77777777" w:rsidR="005A75D2" w:rsidRDefault="005A75D2">
      <w:pPr>
        <w:pStyle w:val="ConsPlusNormal"/>
        <w:spacing w:before="200"/>
        <w:ind w:firstLine="540"/>
        <w:jc w:val="both"/>
      </w:pPr>
      <w:r>
        <w:t>перечень, объем, сроки и период использования ресурсов, предоставляемых заказчиком и (или) исполнителем;</w:t>
      </w:r>
    </w:p>
    <w:p w14:paraId="42BB1280" w14:textId="77777777" w:rsidR="005A75D2" w:rsidRDefault="005A75D2">
      <w:pPr>
        <w:pStyle w:val="ConsPlusNormal"/>
        <w:spacing w:before="200"/>
        <w:ind w:firstLine="540"/>
        <w:jc w:val="both"/>
      </w:pPr>
      <w:r>
        <w:t>стоимость обучения и порядок оплаты (для обучающихся на платной основе);</w:t>
      </w:r>
    </w:p>
    <w:p w14:paraId="1DC18A19" w14:textId="77777777" w:rsidR="005A75D2" w:rsidRDefault="005A75D2">
      <w:pPr>
        <w:pStyle w:val="ConsPlusNormal"/>
        <w:spacing w:before="200"/>
        <w:ind w:firstLine="540"/>
        <w:jc w:val="both"/>
      </w:pPr>
      <w:r>
        <w:t>срок действия договора, порядок его изменения и прекращения.</w:t>
      </w:r>
    </w:p>
    <w:p w14:paraId="24DBB381" w14:textId="77777777" w:rsidR="005A75D2" w:rsidRDefault="005A75D2">
      <w:pPr>
        <w:pStyle w:val="ConsPlusNormal"/>
        <w:spacing w:before="200"/>
        <w:ind w:firstLine="540"/>
        <w:jc w:val="both"/>
      </w:pPr>
      <w:r>
        <w:t>13. Заказчик на основании договора до начала реализации образовательной программы посредством сетевой формы взаимодействия издает приказ о направлении исполнителю обучающихся. По решению заказчика обучающиеся могут направляться исполнителю в сопровождении уполномоченного работника заказчика.</w:t>
      </w:r>
    </w:p>
    <w:p w14:paraId="1B822E36" w14:textId="77777777" w:rsidR="005A75D2" w:rsidRDefault="005A75D2">
      <w:pPr>
        <w:pStyle w:val="ConsPlusNormal"/>
        <w:spacing w:before="200"/>
        <w:ind w:firstLine="540"/>
        <w:jc w:val="both"/>
      </w:pPr>
      <w:r>
        <w:t>В случаях, предусмотренных законодательством об охране труда, заказчик обеспечивает обучающихся специальной одеждой, обувью и другими необходимыми средствами индивидуальной защиты.</w:t>
      </w:r>
    </w:p>
    <w:p w14:paraId="6C3398FE" w14:textId="77777777" w:rsidR="005A75D2" w:rsidRDefault="005A75D2">
      <w:pPr>
        <w:pStyle w:val="ConsPlusNormal"/>
        <w:spacing w:before="200"/>
        <w:ind w:firstLine="540"/>
        <w:jc w:val="both"/>
      </w:pPr>
      <w:r>
        <w:lastRenderedPageBreak/>
        <w:t>14. Исполнитель на основании договора до начала реализации образовательной программы посредством сетевой формы взаимодействия издает соответствующий приказ для обучающихся заказчика с назначением лица, ответственного за реализацию образовательной программы посредством сетевой формы взаимодействия, и иных лиц, принимающих участие в ее реализации.</w:t>
      </w:r>
    </w:p>
    <w:p w14:paraId="12813E24" w14:textId="77777777" w:rsidR="005A75D2" w:rsidRDefault="005A75D2">
      <w:pPr>
        <w:pStyle w:val="ConsPlusNormal"/>
        <w:spacing w:before="200"/>
        <w:ind w:firstLine="540"/>
        <w:jc w:val="both"/>
      </w:pPr>
      <w:r>
        <w:t>15. Исполнитель обеспечивает:</w:t>
      </w:r>
    </w:p>
    <w:p w14:paraId="033993EB" w14:textId="77777777" w:rsidR="005A75D2" w:rsidRDefault="005A75D2">
      <w:pPr>
        <w:pStyle w:val="ConsPlusNormal"/>
        <w:spacing w:before="200"/>
        <w:ind w:firstLine="540"/>
        <w:jc w:val="both"/>
      </w:pPr>
      <w:r>
        <w:t>организацию образовательного процесса в соответствии с законодательством об образовании при реализации соответствующей образовательной программы и утвержденной учебно-программной документацией;</w:t>
      </w:r>
    </w:p>
    <w:p w14:paraId="52EC519F" w14:textId="77777777" w:rsidR="005A75D2" w:rsidRDefault="005A75D2">
      <w:pPr>
        <w:pStyle w:val="ConsPlusNormal"/>
        <w:spacing w:before="200"/>
        <w:ind w:firstLine="540"/>
        <w:jc w:val="both"/>
      </w:pPr>
      <w:r>
        <w:t>аттестацию обучающихся при освоении содержания соответствующих образовательных программ посредством сетевой формы взаимодействия, кроме образовательных программ научно-ориентированного образования, согласно правилам проведения аттестации обучающихся при освоении содержания соответствующих образовательных программ;</w:t>
      </w:r>
    </w:p>
    <w:p w14:paraId="4F0423E5" w14:textId="77777777" w:rsidR="005A75D2" w:rsidRDefault="005A75D2">
      <w:pPr>
        <w:pStyle w:val="ConsPlusNormal"/>
        <w:spacing w:before="200"/>
        <w:ind w:firstLine="540"/>
        <w:jc w:val="both"/>
      </w:pPr>
      <w:r>
        <w:t>создание безопасных условий при организации образовательного и воспитательного процессов;</w:t>
      </w:r>
    </w:p>
    <w:p w14:paraId="6CE1DE95" w14:textId="77777777" w:rsidR="005A75D2" w:rsidRDefault="005A75D2">
      <w:pPr>
        <w:pStyle w:val="ConsPlusNormal"/>
        <w:spacing w:before="200"/>
        <w:ind w:firstLine="540"/>
        <w:jc w:val="both"/>
      </w:pPr>
      <w:r>
        <w:t>места проживания в общежитии (при необходимости);</w:t>
      </w:r>
    </w:p>
    <w:p w14:paraId="3024E487" w14:textId="77777777" w:rsidR="005A75D2" w:rsidRDefault="005A75D2">
      <w:pPr>
        <w:pStyle w:val="ConsPlusNormal"/>
        <w:spacing w:before="200"/>
        <w:ind w:firstLine="540"/>
        <w:jc w:val="both"/>
      </w:pPr>
      <w:r>
        <w:t>создание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санитарно-эпидемиологическим требованиям по нормам питания и денежным нормам расходов на питание.</w:t>
      </w:r>
    </w:p>
    <w:p w14:paraId="125FE630" w14:textId="77777777" w:rsidR="005A75D2" w:rsidRDefault="005A75D2">
      <w:pPr>
        <w:pStyle w:val="ConsPlusNormal"/>
        <w:spacing w:before="200"/>
        <w:ind w:firstLine="540"/>
        <w:jc w:val="both"/>
      </w:pPr>
      <w:r>
        <w:t>16. Заказчик при проведении аттестации обучающихся учитывает результаты освоения обучающимися содержания образовательной программы посредством сетевой формы взаимодействия на основании документа об обучении или заверенной копии страниц журнала учета производственного обучения, журнала учебных занятий, журнала учета учебной и производственной практики, ведомости успеваемости и иной установленной для соответствующей образовательной программы учетно-отчетной документации (далее - учетно-отчетная документация) исполнителя в соответствующей учетно-отчетной документации заказчика с учинением записи "Изучено посредством сетевой формы взаимодействия".</w:t>
      </w:r>
    </w:p>
    <w:p w14:paraId="040E7C6F" w14:textId="77777777" w:rsidR="005A75D2" w:rsidRDefault="005A75D2">
      <w:pPr>
        <w:pStyle w:val="ConsPlusNormal"/>
        <w:spacing w:before="200"/>
        <w:ind w:firstLine="540"/>
        <w:jc w:val="both"/>
      </w:pPr>
      <w:r>
        <w:t>17. Заказчик обеспечивает освоение содержания образовательной программы обучающимися в полном объеме в соответствии с учебно-программной документацией.</w:t>
      </w:r>
    </w:p>
    <w:p w14:paraId="3AC85C42" w14:textId="77777777" w:rsidR="005A75D2" w:rsidRDefault="005A75D2">
      <w:pPr>
        <w:pStyle w:val="ConsPlusNormal"/>
        <w:spacing w:before="200"/>
        <w:ind w:firstLine="540"/>
        <w:jc w:val="both"/>
      </w:pPr>
      <w:r>
        <w:t>18. На исполнителя возлагается:</w:t>
      </w:r>
    </w:p>
    <w:p w14:paraId="338810B7" w14:textId="77777777" w:rsidR="005A75D2" w:rsidRDefault="005A75D2">
      <w:pPr>
        <w:pStyle w:val="ConsPlusNormal"/>
        <w:spacing w:before="200"/>
        <w:ind w:firstLine="540"/>
        <w:jc w:val="both"/>
      </w:pPr>
      <w:r>
        <w:t>соблюдение требований образовательного стандарта и (или) учебно-программной документации;</w:t>
      </w:r>
    </w:p>
    <w:p w14:paraId="05F613ED" w14:textId="77777777" w:rsidR="005A75D2" w:rsidRDefault="005A75D2">
      <w:pPr>
        <w:pStyle w:val="ConsPlusNormal"/>
        <w:spacing w:before="200"/>
        <w:ind w:firstLine="540"/>
        <w:jc w:val="both"/>
      </w:pPr>
      <w:r>
        <w:t>соблюдение сроков освоения содержания образовательной программы посредством сетевой формы взаимодействия, предусмотренных договором;</w:t>
      </w:r>
    </w:p>
    <w:p w14:paraId="4C671D99" w14:textId="77777777" w:rsidR="005A75D2" w:rsidRDefault="005A75D2">
      <w:pPr>
        <w:pStyle w:val="ConsPlusNormal"/>
        <w:spacing w:before="200"/>
        <w:ind w:firstLine="540"/>
        <w:jc w:val="both"/>
      </w:pPr>
      <w:r>
        <w:t>предоставление ресурсов, необходимых для обеспечения надлежащего качества образовательного процесса, предусмотренных договором;</w:t>
      </w:r>
    </w:p>
    <w:p w14:paraId="2AE760C2" w14:textId="77777777" w:rsidR="005A75D2" w:rsidRDefault="005A75D2">
      <w:pPr>
        <w:pStyle w:val="ConsPlusNormal"/>
        <w:spacing w:before="200"/>
        <w:ind w:firstLine="540"/>
        <w:jc w:val="both"/>
      </w:pPr>
      <w:r>
        <w:t>учет посещения обучающимися учебных занятий, проведение аттестации обучающихся, ведение учетно-отчетной документации на период реализации образовательной программы посредством сетевой формы взаимодействия;</w:t>
      </w:r>
    </w:p>
    <w:p w14:paraId="0977B4B8" w14:textId="77777777" w:rsidR="005A75D2" w:rsidRDefault="005A75D2">
      <w:pPr>
        <w:pStyle w:val="ConsPlusNormal"/>
        <w:spacing w:before="200"/>
        <w:ind w:firstLine="540"/>
        <w:jc w:val="both"/>
      </w:pPr>
      <w:r>
        <w:t>создание безопасных условий при организации образовательного и воспитательного процессов;</w:t>
      </w:r>
    </w:p>
    <w:p w14:paraId="505C99D6" w14:textId="77777777" w:rsidR="005A75D2" w:rsidRDefault="005A75D2">
      <w:pPr>
        <w:pStyle w:val="ConsPlusNormal"/>
        <w:spacing w:before="200"/>
        <w:ind w:firstLine="540"/>
        <w:jc w:val="both"/>
      </w:pPr>
      <w:r>
        <w:t>создание условий для проживания, организации питания обучающихся и проведения иных мероприятий.</w:t>
      </w:r>
    </w:p>
    <w:p w14:paraId="0B8679EB" w14:textId="77777777" w:rsidR="005A75D2" w:rsidRDefault="005A75D2">
      <w:pPr>
        <w:pStyle w:val="ConsPlusNormal"/>
        <w:spacing w:before="200"/>
        <w:ind w:firstLine="540"/>
        <w:jc w:val="both"/>
      </w:pPr>
      <w:r>
        <w:t>19. По итогам выполнения договора заказчик и исполнитель подписывают акт выполненных работ.</w:t>
      </w:r>
    </w:p>
    <w:p w14:paraId="40FFD150" w14:textId="77777777" w:rsidR="005A75D2" w:rsidRDefault="005A75D2">
      <w:pPr>
        <w:pStyle w:val="ConsPlusNormal"/>
      </w:pPr>
    </w:p>
    <w:p w14:paraId="310DB298" w14:textId="77777777" w:rsidR="005A75D2" w:rsidRDefault="005A75D2">
      <w:pPr>
        <w:pStyle w:val="ConsPlusNormal"/>
        <w:jc w:val="center"/>
        <w:outlineLvl w:val="1"/>
      </w:pPr>
      <w:r>
        <w:rPr>
          <w:b/>
          <w:bCs/>
        </w:rPr>
        <w:t>ГЛАВА 3</w:t>
      </w:r>
    </w:p>
    <w:p w14:paraId="75894476" w14:textId="77777777" w:rsidR="005A75D2" w:rsidRDefault="005A75D2">
      <w:pPr>
        <w:pStyle w:val="ConsPlusNormal"/>
        <w:jc w:val="center"/>
      </w:pPr>
      <w:r>
        <w:rPr>
          <w:b/>
          <w:bCs/>
        </w:rPr>
        <w:t>ФИНАНСИРОВАНИЕ РАСХОДОВ ОРГАНИЗАЦИЙ И НАПРАВЛЕНИЕ РАСХОДОВ, СВЯЗАННЫХ С ОБЕСПЕЧЕНИЕМ ОБУЧАЮЩИХСЯ ПРИ РЕАЛИЗАЦИИ ОБРАЗОВАТЕЛЬНЫХ ПРОГРАММ ПОСРЕДСТВОМ СЕТЕВОЙ ФОРМЫ ВЗАИМОДЕЙСТВИЯ</w:t>
      </w:r>
    </w:p>
    <w:p w14:paraId="2E145B81" w14:textId="77777777" w:rsidR="005A75D2" w:rsidRDefault="005A75D2">
      <w:pPr>
        <w:pStyle w:val="ConsPlusNormal"/>
      </w:pPr>
    </w:p>
    <w:p w14:paraId="5E07286C" w14:textId="77777777" w:rsidR="005A75D2" w:rsidRDefault="005A75D2">
      <w:pPr>
        <w:pStyle w:val="ConsPlusNormal"/>
        <w:ind w:firstLine="540"/>
        <w:jc w:val="both"/>
      </w:pPr>
      <w:r>
        <w:t xml:space="preserve">20. Финансирование расходов при реализации образовательных программ посредством сетевой </w:t>
      </w:r>
      <w:r>
        <w:lastRenderedPageBreak/>
        <w:t>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организаций, иных источников, не запрещенных законодательством.</w:t>
      </w:r>
    </w:p>
    <w:p w14:paraId="53A698CA" w14:textId="77777777" w:rsidR="005A75D2" w:rsidRDefault="005A75D2">
      <w:pPr>
        <w:pStyle w:val="ConsPlusNormal"/>
        <w:spacing w:before="200"/>
        <w:ind w:firstLine="540"/>
        <w:jc w:val="both"/>
      </w:pPr>
      <w:r>
        <w:t>Планирование средств республиканского и (или) местных бюджетов на финансирование расходов, связанных с реализацией образовательных программ посредством сетевой формы взаимодействия, на очередной финансовый год осуществляется в соответствии с бюджетным законодательством.</w:t>
      </w:r>
    </w:p>
    <w:p w14:paraId="39406A41" w14:textId="77777777" w:rsidR="005A75D2" w:rsidRDefault="005A75D2">
      <w:pPr>
        <w:pStyle w:val="ConsPlusNormal"/>
        <w:spacing w:before="200"/>
        <w:ind w:firstLine="540"/>
        <w:jc w:val="both"/>
      </w:pPr>
      <w:r>
        <w:t>21. В случае, если исполнителем является государственное учреждение образования, финансирование расходов на реализацию образовательной программы посредством сетевой формы взаимодействия для обучающихся заказчика, получающих образование за счет средств республиканского и (или) местных бюджетов, осуществляется за счет средств, предусмотренных исполнителю по бюджетной смете.</w:t>
      </w:r>
    </w:p>
    <w:p w14:paraId="77391687" w14:textId="77777777" w:rsidR="005A75D2" w:rsidRDefault="005A75D2">
      <w:pPr>
        <w:pStyle w:val="ConsPlusNormal"/>
        <w:spacing w:before="200"/>
        <w:ind w:firstLine="540"/>
        <w:jc w:val="both"/>
      </w:pPr>
      <w:r>
        <w:t>Расходы при реализации образовательных программ посредством сетевой формы взаимодействия на обучающихся, получающих образование на платной основе, осуществляются за счет средств заказчика, полученных от реализации образовательных программ на платной основе, иных источников, не запрещенных законодательством.</w:t>
      </w:r>
    </w:p>
    <w:p w14:paraId="64222DDB" w14:textId="77777777" w:rsidR="005A75D2" w:rsidRDefault="005A75D2">
      <w:pPr>
        <w:pStyle w:val="ConsPlusNormal"/>
        <w:spacing w:before="200"/>
        <w:ind w:firstLine="540"/>
        <w:jc w:val="both"/>
      </w:pPr>
      <w:r>
        <w:t>Государственное учреждение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является исполнителем, и финансирование расходов на указанную подготовку осуществляется за счет средств республиканского и (или) местного бюджетов, из которых этому учреждению образования выделяются средства на его функционирование.</w:t>
      </w:r>
    </w:p>
    <w:p w14:paraId="0E460B4B" w14:textId="77777777" w:rsidR="005A75D2" w:rsidRDefault="005A75D2">
      <w:pPr>
        <w:pStyle w:val="ConsPlusNormal"/>
        <w:spacing w:before="200"/>
        <w:ind w:firstLine="540"/>
        <w:jc w:val="both"/>
      </w:pPr>
      <w:r>
        <w:t>22. Финансирование расходов на обеспечение обучающихся при реализации образовательных программ посредством сетевой формы взаимодействия на оплату транспортных расходов на проезд обучающихся заказчика к месту обучения (расположенному вне места нахождения заказчика) и обратно, обеспечение специальной одеждой, обувью и другими необходимыми средствами индивидуальной защиты, смывающими и обезвреживающими средствами в случаях, установленных законодательством, по нормам, определяемым Министерством труда и социальной защиты для работников соответствующих отраслей, осуществляются для обучающихся:</w:t>
      </w:r>
    </w:p>
    <w:p w14:paraId="302C02D4" w14:textId="77777777" w:rsidR="005A75D2" w:rsidRDefault="005A75D2">
      <w:pPr>
        <w:pStyle w:val="ConsPlusNormal"/>
        <w:spacing w:before="200"/>
        <w:ind w:firstLine="540"/>
        <w:jc w:val="both"/>
      </w:pPr>
      <w:r>
        <w:t>получающих образование за счет средств республиканского и (или) местных бюджетов, - за счет средств, предусмотренных заказчику по бюджетной смете;</w:t>
      </w:r>
    </w:p>
    <w:p w14:paraId="23755CE7" w14:textId="77777777" w:rsidR="005A75D2" w:rsidRDefault="005A75D2">
      <w:pPr>
        <w:pStyle w:val="ConsPlusNormal"/>
        <w:spacing w:before="200"/>
        <w:ind w:firstLine="540"/>
        <w:jc w:val="both"/>
      </w:pPr>
      <w:r>
        <w:t>получающих образование на платной основе, - за счет средств, полученных заказчиком от приносящей доходы деятельности.</w:t>
      </w:r>
    </w:p>
    <w:p w14:paraId="6879D43F" w14:textId="77777777" w:rsidR="005A75D2" w:rsidRDefault="005A75D2">
      <w:pPr>
        <w:pStyle w:val="ConsPlusNormal"/>
        <w:spacing w:before="200"/>
        <w:ind w:firstLine="540"/>
        <w:jc w:val="both"/>
      </w:pPr>
      <w:r>
        <w:t>Денежные выплаты 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обучения и обратно, предусмотренные при прохождении практики (производственного обучения) при освоении содержания образовательных программ профессионально-технического, среднего специального и высшего образования посредством сетевой формы взаимодействия обучающихся за счет средств республиканского и (или) местных бюджетов, выплачиваются обучающимся за счет средств, предусмотренных заказчику по бюджетной смете.</w:t>
      </w:r>
    </w:p>
    <w:p w14:paraId="24D055EC" w14:textId="77777777" w:rsidR="005A75D2" w:rsidRDefault="005A75D2">
      <w:pPr>
        <w:pStyle w:val="ConsPlusNormal"/>
        <w:spacing w:before="200"/>
        <w:ind w:firstLine="540"/>
        <w:jc w:val="both"/>
      </w:pPr>
      <w:r>
        <w:t>В случае направления работников заказчика в служебные командировки для сопровождения обучающихся, направляемых для освоения содержания образовательной программы, реализуемой посредством сетевой формы взаимодействия, к исполнителю, расположенному вне места нахождения заказчика, возмещение расходов осуществляется за счет средств заказчика, предусмотренных заказчику по бюджетной смете, и (или) средств, полученных заказчиком от приносящей доходы деятельности, пропорционально количеству сопровождаемых обучающихся за счет средств республиканского или местных бюджетов и обучающихся на платной основе.</w:t>
      </w:r>
    </w:p>
    <w:p w14:paraId="677CFAD3" w14:textId="77777777" w:rsidR="005A75D2" w:rsidRDefault="005A75D2">
      <w:pPr>
        <w:pStyle w:val="ConsPlusNormal"/>
        <w:spacing w:before="200"/>
        <w:ind w:firstLine="540"/>
        <w:jc w:val="both"/>
      </w:pPr>
      <w:r>
        <w:t>23. На период реализации образовательных программ посредством сетевой формы взаимодействия между государственными учреждениями образования обучающиеся заказчика при необходимости обеспечиваются местами для проживания в общежитии исполнителя.</w:t>
      </w:r>
    </w:p>
    <w:p w14:paraId="40AF646B" w14:textId="77777777" w:rsidR="005A75D2" w:rsidRDefault="005A75D2">
      <w:pPr>
        <w:pStyle w:val="ConsPlusNormal"/>
        <w:spacing w:before="200"/>
        <w:ind w:firstLine="540"/>
        <w:jc w:val="both"/>
      </w:pPr>
      <w:r>
        <w:t xml:space="preserve">Обучающиеся заказчика (законные представители обучающихся заказчика) вносят плату за пользование жилыми помещениями в общежитии государственного учреждения образования (исполнителя) в размерах, установленных законодательством. Плата за пользование жилым помещением в общежитии </w:t>
      </w:r>
      <w:r>
        <w:lastRenderedPageBreak/>
        <w:t>государственного учреждения образования, предоставляемым исполнителем, направляется в соответствующий бюджет, из которого финансируется исполнитель, в счет возмещения расходов, затраченных государством.</w:t>
      </w:r>
    </w:p>
    <w:p w14:paraId="23AC28B3" w14:textId="77777777" w:rsidR="005A75D2" w:rsidRDefault="005A75D2">
      <w:pPr>
        <w:pStyle w:val="ConsPlusNormal"/>
        <w:spacing w:before="200"/>
        <w:ind w:firstLine="540"/>
        <w:jc w:val="both"/>
      </w:pPr>
      <w:r>
        <w:t>24. В случае обеспечения питанием за счет средств республиканского и (или) местных бюджетов обучающихся заказчика, осваивающих содержание образовательной программы, реализуемой посредством сетевого взаимодействия, расходы на питание осуществляются за счет средств республиканского и (или) местного бюджетов, предусмотренных заказчику по бюджетной смете, по установленным Правительством Республики Беларусь (или уполномоченным им органом) нормам питания и денежным нормам расходов на питание, за исключением учреждений образования, в отношении которых установлен иной порядок.</w:t>
      </w:r>
    </w:p>
    <w:p w14:paraId="1EA22DFA" w14:textId="77777777" w:rsidR="005A75D2" w:rsidRDefault="005A75D2">
      <w:pPr>
        <w:pStyle w:val="ConsPlusNormal"/>
        <w:spacing w:before="200"/>
        <w:ind w:firstLine="540"/>
        <w:jc w:val="both"/>
      </w:pPr>
      <w:r>
        <w:t>Обучающиеся, для которых не предусмотрено питание за счет средств республиканского и (или) местных бюджетов, обеспечиваются питанием исполнителем за счет средств законных представителей несовершеннолетних обучающихся, собственных средств обучающихся.</w:t>
      </w:r>
    </w:p>
    <w:p w14:paraId="4ECA8638" w14:textId="77777777" w:rsidR="005A75D2" w:rsidRDefault="005A75D2">
      <w:pPr>
        <w:pStyle w:val="ConsPlusNormal"/>
        <w:spacing w:before="200"/>
        <w:ind w:firstLine="540"/>
        <w:jc w:val="both"/>
      </w:pPr>
      <w:r>
        <w:t>25. За лицами, осваивающими содержание образовательных программ профессионально-технического, среднего специального, высшего образования, реализуемых посредством сетевой формы взаимодействия, в период прохождения практики, производственного обучения сохраняется место в общежитии без взимания платы. Выплата указанным лицам стипендий, материальной помощи и других денежных выплат, установленных законодательством, осуществляется за счет средств заказчика.</w:t>
      </w:r>
    </w:p>
    <w:p w14:paraId="4A8BE73D" w14:textId="77777777" w:rsidR="005A75D2" w:rsidRDefault="005A75D2">
      <w:pPr>
        <w:pStyle w:val="ConsPlusNormal"/>
      </w:pPr>
    </w:p>
    <w:p w14:paraId="7432E147" w14:textId="77777777" w:rsidR="005A75D2" w:rsidRDefault="005A75D2">
      <w:pPr>
        <w:pStyle w:val="ConsPlusNormal"/>
      </w:pPr>
    </w:p>
    <w:p w14:paraId="5EF963FE" w14:textId="77777777" w:rsidR="005A75D2" w:rsidRDefault="005A75D2">
      <w:pPr>
        <w:pStyle w:val="ConsPlusNormal"/>
      </w:pPr>
    </w:p>
    <w:p w14:paraId="207DE336" w14:textId="77777777" w:rsidR="005A75D2" w:rsidRDefault="005A75D2">
      <w:pPr>
        <w:pStyle w:val="ConsPlusNormal"/>
      </w:pPr>
    </w:p>
    <w:p w14:paraId="18826397" w14:textId="77777777" w:rsidR="005A75D2" w:rsidRDefault="005A75D2">
      <w:pPr>
        <w:pStyle w:val="ConsPlusNormal"/>
      </w:pPr>
    </w:p>
    <w:p w14:paraId="5D334A95" w14:textId="77777777" w:rsidR="005A75D2" w:rsidRDefault="005A75D2">
      <w:pPr>
        <w:pStyle w:val="ConsPlusNonformat"/>
        <w:jc w:val="both"/>
      </w:pPr>
      <w:r>
        <w:t xml:space="preserve">                                                        УТВЕРЖДЕНО</w:t>
      </w:r>
    </w:p>
    <w:p w14:paraId="13C10ED9" w14:textId="77777777" w:rsidR="005A75D2" w:rsidRDefault="005A75D2">
      <w:pPr>
        <w:pStyle w:val="ConsPlusNonformat"/>
        <w:jc w:val="both"/>
      </w:pPr>
      <w:r>
        <w:t xml:space="preserve">                                                        Постановление</w:t>
      </w:r>
    </w:p>
    <w:p w14:paraId="706350B4" w14:textId="77777777" w:rsidR="005A75D2" w:rsidRDefault="005A75D2">
      <w:pPr>
        <w:pStyle w:val="ConsPlusNonformat"/>
        <w:jc w:val="both"/>
      </w:pPr>
      <w:r>
        <w:t xml:space="preserve">                                                        Совета Министров</w:t>
      </w:r>
    </w:p>
    <w:p w14:paraId="2D1BFA3C" w14:textId="77777777" w:rsidR="005A75D2" w:rsidRDefault="005A75D2">
      <w:pPr>
        <w:pStyle w:val="ConsPlusNonformat"/>
        <w:jc w:val="both"/>
      </w:pPr>
      <w:r>
        <w:t xml:space="preserve">                                                        Республики Беларусь</w:t>
      </w:r>
    </w:p>
    <w:p w14:paraId="255B988E" w14:textId="77777777" w:rsidR="005A75D2" w:rsidRDefault="005A75D2">
      <w:pPr>
        <w:pStyle w:val="ConsPlusNonformat"/>
        <w:jc w:val="both"/>
      </w:pPr>
      <w:r>
        <w:t xml:space="preserve">                                                        31.08.2022 N 572</w:t>
      </w:r>
    </w:p>
    <w:p w14:paraId="45F8415F" w14:textId="77777777" w:rsidR="005A75D2" w:rsidRDefault="005A75D2">
      <w:pPr>
        <w:pStyle w:val="ConsPlusNormal"/>
      </w:pPr>
    </w:p>
    <w:p w14:paraId="5FF0C5C8" w14:textId="77777777" w:rsidR="005A75D2" w:rsidRDefault="005A75D2">
      <w:pPr>
        <w:pStyle w:val="ConsPlusTitle"/>
        <w:jc w:val="center"/>
      </w:pPr>
      <w:bookmarkStart w:id="27" w:name="Par963"/>
      <w:bookmarkEnd w:id="27"/>
      <w:r>
        <w:t>ПОЛОЖЕНИЕ</w:t>
      </w:r>
    </w:p>
    <w:p w14:paraId="32E0758E" w14:textId="77777777" w:rsidR="005A75D2" w:rsidRDefault="005A75D2">
      <w:pPr>
        <w:pStyle w:val="ConsPlusTitle"/>
        <w:jc w:val="center"/>
      </w:pPr>
      <w:r>
        <w:t>О ПОРЯДКЕ СОЗДАНИЯ И ФУНКЦИОНИРОВАНИЯ ЦЕНТРА КОМПЕТЕНЦИЙ</w:t>
      </w:r>
    </w:p>
    <w:p w14:paraId="680A91A4" w14:textId="77777777" w:rsidR="005A75D2" w:rsidRDefault="005A75D2">
      <w:pPr>
        <w:pStyle w:val="ConsPlusNormal"/>
      </w:pPr>
    </w:p>
    <w:p w14:paraId="78821E3C" w14:textId="77777777" w:rsidR="005A75D2" w:rsidRDefault="005A75D2">
      <w:pPr>
        <w:pStyle w:val="ConsPlusNormal"/>
        <w:jc w:val="center"/>
        <w:outlineLvl w:val="1"/>
      </w:pPr>
      <w:r>
        <w:rPr>
          <w:b/>
          <w:bCs/>
        </w:rPr>
        <w:t>ГЛАВА 1</w:t>
      </w:r>
    </w:p>
    <w:p w14:paraId="32CEE5F3" w14:textId="77777777" w:rsidR="005A75D2" w:rsidRDefault="005A75D2">
      <w:pPr>
        <w:pStyle w:val="ConsPlusNormal"/>
        <w:jc w:val="center"/>
      </w:pPr>
      <w:r>
        <w:rPr>
          <w:b/>
          <w:bCs/>
        </w:rPr>
        <w:t>ОБЩИЕ ПОЛОЖЕНИЯ</w:t>
      </w:r>
    </w:p>
    <w:p w14:paraId="46586262" w14:textId="77777777" w:rsidR="005A75D2" w:rsidRDefault="005A75D2">
      <w:pPr>
        <w:pStyle w:val="ConsPlusNormal"/>
      </w:pPr>
    </w:p>
    <w:p w14:paraId="47C331E7" w14:textId="77777777" w:rsidR="005A75D2" w:rsidRDefault="005A75D2">
      <w:pPr>
        <w:pStyle w:val="ConsPlusNormal"/>
        <w:ind w:firstLine="540"/>
        <w:jc w:val="both"/>
      </w:pPr>
      <w:r>
        <w:t>1. Настоящим Положением определяется порядок создания и функционирования центра компетенций в учреждении образования, реализующем одну или несколько образовательных программ профессионально-технического образования, учреждении среднего специального образования, учреждении высшего образования независимо от формы собственности и подчиненности (далее - учреждение образования).</w:t>
      </w:r>
    </w:p>
    <w:p w14:paraId="265E3EC4" w14:textId="77777777" w:rsidR="005A75D2" w:rsidRDefault="005A75D2">
      <w:pPr>
        <w:pStyle w:val="ConsPlusNormal"/>
        <w:spacing w:before="200"/>
        <w:ind w:firstLine="540"/>
        <w:jc w:val="both"/>
      </w:pPr>
      <w:bookmarkStart w:id="28" w:name="Par970"/>
      <w:bookmarkEnd w:id="28"/>
      <w:r>
        <w:t>Порядок создания и функционирования центра компетенций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 и по согласованию с государственным органом, для которого осуществляется подготовка кадров.</w:t>
      </w:r>
    </w:p>
    <w:p w14:paraId="089AA280" w14:textId="77777777" w:rsidR="005A75D2" w:rsidRDefault="005A75D2">
      <w:pPr>
        <w:pStyle w:val="ConsPlusNormal"/>
        <w:spacing w:before="200"/>
        <w:ind w:firstLine="540"/>
        <w:jc w:val="both"/>
      </w:pPr>
      <w:r>
        <w:t>2. Для целей настоящего Положения используются термины в значениях, определенных Кодексом Республики Беларусь об образовании, а также термины в следующих значениях:</w:t>
      </w:r>
    </w:p>
    <w:p w14:paraId="2F58ABF1" w14:textId="77777777" w:rsidR="005A75D2" w:rsidRDefault="005A75D2">
      <w:pPr>
        <w:pStyle w:val="ConsPlusNormal"/>
        <w:spacing w:before="200"/>
        <w:ind w:firstLine="540"/>
        <w:jc w:val="both"/>
      </w:pPr>
      <w:r>
        <w:t xml:space="preserve">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w:t>
      </w:r>
      <w:r>
        <w:lastRenderedPageBreak/>
        <w:t>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14:paraId="77C9132A" w14:textId="77777777" w:rsidR="005A75D2" w:rsidRDefault="005A75D2">
      <w:pPr>
        <w:pStyle w:val="ConsPlusNormal"/>
        <w:spacing w:before="200"/>
        <w:ind w:firstLine="540"/>
        <w:jc w:val="both"/>
      </w:pPr>
      <w:r>
        <w:t>исполнитель - учреждение образования, в структуре которого функционирует центр компетенций, участвующее в реализации образовательных программ на основании договора и предоставляющее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 (далее - ресурсы);</w:t>
      </w:r>
    </w:p>
    <w:p w14:paraId="77F1318F" w14:textId="77777777" w:rsidR="005A75D2" w:rsidRDefault="005A75D2">
      <w:pPr>
        <w:pStyle w:val="ConsPlusNormal"/>
        <w:spacing w:before="200"/>
        <w:ind w:firstLine="540"/>
        <w:jc w:val="both"/>
      </w:pPr>
      <w:r>
        <w:t>центр компетенций - структурное подразделение учреждения образования или его обособленного подразделения, созданное в целях освоения обучающимися современного оборудования, производственных и образовательных технологий, передовых приемов и методов труда, создания условий для подготовки рабочих (служащих) и специалистов в соответствии с потребностями организаций - заказчиков кадров.</w:t>
      </w:r>
    </w:p>
    <w:p w14:paraId="7B072C2A" w14:textId="77777777" w:rsidR="005A75D2" w:rsidRDefault="005A75D2">
      <w:pPr>
        <w:pStyle w:val="ConsPlusNormal"/>
        <w:spacing w:before="200"/>
        <w:ind w:firstLine="540"/>
        <w:jc w:val="both"/>
      </w:pPr>
      <w:r>
        <w:t>3. Центр компетенций осуществляет свою деятельность в соответствии с Кодексом Республики Беларусь об образовании, иными актами законодательства, в том числе настоящим Положением, а также уставом учреждения образования, в структуре которого он создан, и положением о центре компетенций, утверждаемым руководителем учреждения образования или уполномоченным им лицом.</w:t>
      </w:r>
    </w:p>
    <w:p w14:paraId="5D3632C7" w14:textId="77777777" w:rsidR="005A75D2" w:rsidRDefault="005A75D2">
      <w:pPr>
        <w:pStyle w:val="ConsPlusNormal"/>
        <w:spacing w:before="200"/>
        <w:ind w:firstLine="540"/>
        <w:jc w:val="both"/>
      </w:pPr>
      <w:r>
        <w:t>4. Координацию работы по созданию и функционированию центров компетенций осуществляет Министерство образования, за исключением центров компетенций, указанных в части второй пункта 1 настоящего Положения.</w:t>
      </w:r>
    </w:p>
    <w:p w14:paraId="0346EF50" w14:textId="77777777" w:rsidR="005A75D2" w:rsidRDefault="005A75D2">
      <w:pPr>
        <w:pStyle w:val="ConsPlusNormal"/>
        <w:spacing w:before="200"/>
        <w:ind w:firstLine="540"/>
        <w:jc w:val="both"/>
      </w:pPr>
      <w:bookmarkStart w:id="29" w:name="Par977"/>
      <w:bookmarkEnd w:id="29"/>
      <w:r>
        <w:t>5. Основными задачами центра компетенций являются:</w:t>
      </w:r>
    </w:p>
    <w:p w14:paraId="53577C92" w14:textId="77777777" w:rsidR="005A75D2" w:rsidRDefault="005A75D2">
      <w:pPr>
        <w:pStyle w:val="ConsPlusNormal"/>
        <w:spacing w:before="200"/>
        <w:ind w:firstLine="540"/>
        <w:jc w:val="both"/>
      </w:pPr>
      <w:r>
        <w:t>создание условий для приобретения обучающимися навыков работы на современном оборудовании при подготовке рабочих (служащих) и специалистов, в том числе для высокотехнологичных, наукоемких, экспортоориентированных и импортозамещающих производств;</w:t>
      </w:r>
    </w:p>
    <w:p w14:paraId="5E52C2D5" w14:textId="77777777" w:rsidR="005A75D2" w:rsidRDefault="005A75D2">
      <w:pPr>
        <w:pStyle w:val="ConsPlusNormal"/>
        <w:spacing w:before="200"/>
        <w:ind w:firstLine="540"/>
        <w:jc w:val="both"/>
      </w:pPr>
      <w:r>
        <w:t>создание условий для совершенствования профессиональных компетенций педагогических работников учреждений образования и работников организаций;</w:t>
      </w:r>
    </w:p>
    <w:p w14:paraId="28095566" w14:textId="77777777" w:rsidR="005A75D2" w:rsidRDefault="005A75D2">
      <w:pPr>
        <w:pStyle w:val="ConsPlusNormal"/>
        <w:spacing w:before="200"/>
        <w:ind w:firstLine="540"/>
        <w:jc w:val="both"/>
      </w:pPr>
      <w:r>
        <w:t>осуществление анализа государственных, региональных, отраслевых и иных программ развития на предмет внедряемых инновационных технологий, оборудования, материалов в целях осуществления мероприятий по обновлению материально-технических, иных ресурсов центра компетенций;</w:t>
      </w:r>
    </w:p>
    <w:p w14:paraId="091DF2BD" w14:textId="77777777" w:rsidR="005A75D2" w:rsidRDefault="005A75D2">
      <w:pPr>
        <w:pStyle w:val="ConsPlusNormal"/>
        <w:spacing w:before="200"/>
        <w:ind w:firstLine="540"/>
        <w:jc w:val="both"/>
      </w:pPr>
      <w:r>
        <w:t>разработка, апробация и внедрение в образовательный процесс инновационных производственных и образовательных технологий, научно-методического, программного обеспечения;</w:t>
      </w:r>
    </w:p>
    <w:p w14:paraId="5CF5F77A" w14:textId="77777777" w:rsidR="005A75D2" w:rsidRDefault="005A75D2">
      <w:pPr>
        <w:pStyle w:val="ConsPlusNormal"/>
        <w:spacing w:before="200"/>
        <w:ind w:firstLine="540"/>
        <w:jc w:val="both"/>
      </w:pPr>
      <w:r>
        <w:t>проведение опытно-экспериментальных (конструкторских) работ экспериментальной и инновационной деятельности, апробации учебных тренажеров, лабораторного оборудования, иных современных средств обучения;</w:t>
      </w:r>
    </w:p>
    <w:p w14:paraId="6323F3B6" w14:textId="77777777" w:rsidR="005A75D2" w:rsidRDefault="005A75D2">
      <w:pPr>
        <w:pStyle w:val="ConsPlusNormal"/>
        <w:spacing w:before="200"/>
        <w:ind w:firstLine="540"/>
        <w:jc w:val="both"/>
      </w:pPr>
      <w:r>
        <w:t>участие в организации, проведении конкурсов профессионального мастерства;</w:t>
      </w:r>
    </w:p>
    <w:p w14:paraId="754978A3" w14:textId="77777777" w:rsidR="005A75D2" w:rsidRDefault="005A75D2">
      <w:pPr>
        <w:pStyle w:val="ConsPlusNormal"/>
        <w:spacing w:before="200"/>
        <w:ind w:firstLine="540"/>
        <w:jc w:val="both"/>
      </w:pPr>
      <w:r>
        <w:t>создание условий для подготовки к республиканским и международным конкурсам профессионального мастерства;</w:t>
      </w:r>
    </w:p>
    <w:p w14:paraId="1EA5F828" w14:textId="77777777" w:rsidR="005A75D2" w:rsidRDefault="005A75D2">
      <w:pPr>
        <w:pStyle w:val="ConsPlusNormal"/>
        <w:spacing w:before="200"/>
        <w:ind w:firstLine="540"/>
        <w:jc w:val="both"/>
      </w:pPr>
      <w:r>
        <w:t>создание условий для профессиональной диагностики, консультации и оценки квалификаций.</w:t>
      </w:r>
    </w:p>
    <w:p w14:paraId="602DE295" w14:textId="77777777" w:rsidR="005A75D2" w:rsidRDefault="005A75D2">
      <w:pPr>
        <w:pStyle w:val="ConsPlusNormal"/>
      </w:pPr>
    </w:p>
    <w:p w14:paraId="5B5A55FA" w14:textId="77777777" w:rsidR="005A75D2" w:rsidRDefault="005A75D2">
      <w:pPr>
        <w:pStyle w:val="ConsPlusNormal"/>
        <w:jc w:val="center"/>
        <w:outlineLvl w:val="1"/>
      </w:pPr>
      <w:r>
        <w:rPr>
          <w:b/>
          <w:bCs/>
        </w:rPr>
        <w:t>ГЛАВА 2</w:t>
      </w:r>
    </w:p>
    <w:p w14:paraId="33A14E95" w14:textId="77777777" w:rsidR="005A75D2" w:rsidRDefault="005A75D2">
      <w:pPr>
        <w:pStyle w:val="ConsPlusNormal"/>
        <w:jc w:val="center"/>
      </w:pPr>
      <w:r>
        <w:rPr>
          <w:b/>
          <w:bCs/>
        </w:rPr>
        <w:t>ПОРЯДОК СОЗДАНИЯ ЦЕНТРА КОМПЕТЕНЦИЙ</w:t>
      </w:r>
    </w:p>
    <w:p w14:paraId="4E508025" w14:textId="77777777" w:rsidR="005A75D2" w:rsidRDefault="005A75D2">
      <w:pPr>
        <w:pStyle w:val="ConsPlusNormal"/>
      </w:pPr>
    </w:p>
    <w:p w14:paraId="0150F95E" w14:textId="77777777" w:rsidR="005A75D2" w:rsidRDefault="005A75D2">
      <w:pPr>
        <w:pStyle w:val="ConsPlusNormal"/>
        <w:ind w:firstLine="540"/>
        <w:jc w:val="both"/>
      </w:pPr>
      <w:r>
        <w:t>6. Центр компетенций создается по одной или нескольким квалификациям профессионально-технического образования, одной или нескольким специальностям, группе специальностей среднего специального, высшего образования.</w:t>
      </w:r>
    </w:p>
    <w:p w14:paraId="1A7B2A2C" w14:textId="77777777" w:rsidR="005A75D2" w:rsidRDefault="005A75D2">
      <w:pPr>
        <w:pStyle w:val="ConsPlusNormal"/>
        <w:spacing w:before="200"/>
        <w:ind w:firstLine="540"/>
        <w:jc w:val="both"/>
      </w:pPr>
      <w:r>
        <w:t>7. Центр компетенций может быть создан в учреждении образования при соблюдении следующих условий:</w:t>
      </w:r>
    </w:p>
    <w:p w14:paraId="020D951C" w14:textId="77777777" w:rsidR="005A75D2" w:rsidRDefault="005A75D2">
      <w:pPr>
        <w:pStyle w:val="ConsPlusNormal"/>
        <w:spacing w:before="200"/>
        <w:ind w:firstLine="540"/>
        <w:jc w:val="both"/>
      </w:pPr>
      <w:r>
        <w:lastRenderedPageBreak/>
        <w:t>наличие в Республике Беларусь двух и более учреждений образования, организаций, нуждающихся в реализации образовательных программ посредством сетевой формы взаимодействия с использованием ресурсов определенного учреждения образования;</w:t>
      </w:r>
    </w:p>
    <w:p w14:paraId="5E1DF7D9" w14:textId="77777777" w:rsidR="005A75D2" w:rsidRDefault="005A75D2">
      <w:pPr>
        <w:pStyle w:val="ConsPlusNormal"/>
        <w:spacing w:before="200"/>
        <w:ind w:firstLine="540"/>
        <w:jc w:val="both"/>
      </w:pPr>
      <w:r>
        <w:t>наличие в учреждении образования, в структуре которого создается центр компетенций, ресурсов для реализации образовательных программ посредством сетевой формы взаимодействия, в том числе для организации проживания, питания обучающихся.</w:t>
      </w:r>
    </w:p>
    <w:p w14:paraId="3EBA2985" w14:textId="77777777" w:rsidR="005A75D2" w:rsidRDefault="005A75D2">
      <w:pPr>
        <w:pStyle w:val="ConsPlusNormal"/>
        <w:spacing w:before="200"/>
        <w:ind w:firstLine="540"/>
        <w:jc w:val="both"/>
      </w:pPr>
      <w:r>
        <w:t>8. Центр компетенций создается и упраздняется по инициативе учреждения образования, учредителя учреждения образования по согласованию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кадров. Упразднение центра компетенций также может осуществляться по инициативе Министерства образования.</w:t>
      </w:r>
    </w:p>
    <w:p w14:paraId="06D7B8C6" w14:textId="77777777" w:rsidR="005A75D2" w:rsidRDefault="005A75D2">
      <w:pPr>
        <w:pStyle w:val="ConsPlusNormal"/>
        <w:spacing w:before="200"/>
        <w:ind w:firstLine="540"/>
        <w:jc w:val="both"/>
      </w:pPr>
      <w:bookmarkStart w:id="30" w:name="Par995"/>
      <w:bookmarkEnd w:id="30"/>
      <w:r>
        <w:t>9. Для получения согласования создания или упразднения центра компетенций учредитель учреждения образования (кроме учреждений образования, подчиненных Министерству образования (далее - подчиненные учреждения образования), в структуре которого планируется создание или упразднение центра компетенций, направляет письмо о необходимости создания (упразднения) центра компетенций с обоснованием такой необходимости в Министерство образования.</w:t>
      </w:r>
    </w:p>
    <w:p w14:paraId="1CD83529" w14:textId="77777777" w:rsidR="005A75D2" w:rsidRDefault="005A75D2">
      <w:pPr>
        <w:pStyle w:val="ConsPlusNormal"/>
        <w:spacing w:before="200"/>
        <w:ind w:firstLine="540"/>
        <w:jc w:val="both"/>
      </w:pPr>
      <w:r>
        <w:t>К письму о создании центра компетенций прилагается разработанный учреждением образования и согласованный с его учредителем план создания и развития центра компетенций, включающий обоснование создания центра компетенций, организационные вопросы его создания и развития, категории обучающихся, материально-техническое, кадровое, учебно-методическое обеспечение, планируемые результаты деятельности центра.</w:t>
      </w:r>
    </w:p>
    <w:p w14:paraId="2D7C2656" w14:textId="77777777" w:rsidR="005A75D2" w:rsidRDefault="005A75D2">
      <w:pPr>
        <w:pStyle w:val="ConsPlusNormal"/>
        <w:spacing w:before="200"/>
        <w:ind w:firstLine="540"/>
        <w:jc w:val="both"/>
      </w:pPr>
      <w:r>
        <w:t>Подчиненные учреждения образования направляют в Министерство образования письмо о необходимости создания (упразднения) центра компетенций, план его создания и развития с обоснованием такой необходимости.</w:t>
      </w:r>
    </w:p>
    <w:p w14:paraId="0ED76CD0" w14:textId="77777777" w:rsidR="005A75D2" w:rsidRDefault="005A75D2">
      <w:pPr>
        <w:pStyle w:val="ConsPlusNormal"/>
        <w:spacing w:before="200"/>
        <w:ind w:firstLine="540"/>
        <w:jc w:val="both"/>
      </w:pPr>
      <w:r>
        <w:t>10. Министерство образования в месячный срок со дня получения письма в соответствии с пунктом 9 настоящего Положения организует проведение экспертизы плана создания и развития центра компетенций на предмет наличия возможностей для реализации задач, указанных в пункте 5 настоящего Положения, и информирует учредителя учреждения образования (подчиненное учреждение образования) о согласовании открытия центра компетенций либо о несогласовании с указанием причин.</w:t>
      </w:r>
    </w:p>
    <w:p w14:paraId="79762A8C" w14:textId="77777777" w:rsidR="005A75D2" w:rsidRDefault="005A75D2">
      <w:pPr>
        <w:pStyle w:val="ConsPlusNormal"/>
        <w:spacing w:before="200"/>
        <w:ind w:firstLine="540"/>
        <w:jc w:val="both"/>
      </w:pPr>
      <w:r>
        <w:t>В случае получения письма об упразднении центра компетенций Министерство образования на основании экспертизы деятельности центра компетенций информирует учредителя учреждения образования (подчиненное учреждение образования) о согласовании упразднения центра компетенций.</w:t>
      </w:r>
    </w:p>
    <w:p w14:paraId="454B2589" w14:textId="77777777" w:rsidR="005A75D2" w:rsidRDefault="005A75D2">
      <w:pPr>
        <w:pStyle w:val="ConsPlusNormal"/>
        <w:spacing w:before="200"/>
        <w:ind w:firstLine="540"/>
        <w:jc w:val="both"/>
      </w:pPr>
      <w:r>
        <w:t>11. Создание и упразднение центра компетенций оформляется приказом руководителя учреждения образования (далее - приказ) при наличии решения органа самоуправления учреждения образования после согласования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кадров.</w:t>
      </w:r>
    </w:p>
    <w:p w14:paraId="6EEBC92A" w14:textId="77777777" w:rsidR="005A75D2" w:rsidRDefault="005A75D2">
      <w:pPr>
        <w:pStyle w:val="ConsPlusNormal"/>
        <w:spacing w:before="200"/>
        <w:ind w:firstLine="540"/>
        <w:jc w:val="both"/>
      </w:pPr>
      <w:r>
        <w:t>12. Учреждение образования, в структуре которого создан центр компетенций:</w:t>
      </w:r>
    </w:p>
    <w:p w14:paraId="66914CA3" w14:textId="77777777" w:rsidR="005A75D2" w:rsidRDefault="005A75D2">
      <w:pPr>
        <w:pStyle w:val="ConsPlusNormal"/>
        <w:spacing w:before="200"/>
        <w:ind w:firstLine="540"/>
        <w:jc w:val="both"/>
      </w:pPr>
      <w:r>
        <w:t>не позднее десяти календарных дней после издания приказа информирует Министерство образования о создании центра компетенций;</w:t>
      </w:r>
    </w:p>
    <w:p w14:paraId="6F35F722" w14:textId="77777777" w:rsidR="005A75D2" w:rsidRDefault="005A75D2">
      <w:pPr>
        <w:pStyle w:val="ConsPlusNormal"/>
        <w:spacing w:before="200"/>
        <w:ind w:firstLine="540"/>
        <w:jc w:val="both"/>
      </w:pPr>
      <w:r>
        <w:t>не позднее 15 календарных дней после издания приказа разрабатывает, утверждает, размещает на своем официальном сайте в глобальной компьютерной сети Интернет и актуализирует ежегодно до 1 декабря паспорт центра компетенций, включающий информацию о ресурсах исполнителя, которые могут быть использованы при реализации образовательных программ посредством сетевой формы взаимодействия, и потребности в их обновлении, заказчиках, обучающихся, которые проходят обучение в центре компетенций, и иные сведения.</w:t>
      </w:r>
    </w:p>
    <w:p w14:paraId="0456BF1A" w14:textId="77777777" w:rsidR="005A75D2" w:rsidRDefault="005A75D2">
      <w:pPr>
        <w:pStyle w:val="ConsPlusNormal"/>
      </w:pPr>
    </w:p>
    <w:p w14:paraId="0EEE03B8" w14:textId="77777777" w:rsidR="005A75D2" w:rsidRDefault="005A75D2">
      <w:pPr>
        <w:pStyle w:val="ConsPlusNormal"/>
        <w:jc w:val="center"/>
        <w:outlineLvl w:val="1"/>
      </w:pPr>
      <w:r>
        <w:rPr>
          <w:b/>
          <w:bCs/>
        </w:rPr>
        <w:t>ГЛАВА 3</w:t>
      </w:r>
    </w:p>
    <w:p w14:paraId="5C1150F4" w14:textId="77777777" w:rsidR="005A75D2" w:rsidRDefault="005A75D2">
      <w:pPr>
        <w:pStyle w:val="ConsPlusNormal"/>
        <w:jc w:val="center"/>
      </w:pPr>
      <w:r>
        <w:rPr>
          <w:b/>
          <w:bCs/>
        </w:rPr>
        <w:t>ПОРЯДОК ФУНКЦИОНИРОВАНИЯ ЦЕНТРА КОМПЕТЕНЦИЙ</w:t>
      </w:r>
    </w:p>
    <w:p w14:paraId="1F5B99CD" w14:textId="77777777" w:rsidR="005A75D2" w:rsidRDefault="005A75D2">
      <w:pPr>
        <w:pStyle w:val="ConsPlusNormal"/>
      </w:pPr>
    </w:p>
    <w:p w14:paraId="18281C4D" w14:textId="77777777" w:rsidR="005A75D2" w:rsidRDefault="005A75D2">
      <w:pPr>
        <w:pStyle w:val="ConsPlusNormal"/>
        <w:ind w:firstLine="540"/>
        <w:jc w:val="both"/>
      </w:pPr>
      <w:r>
        <w:t>13. В центре компетенций осуществляется обучение обучающихся учреждения образования, в структуре которого он создан, и обучающихся заказчика на основании договора в порядке и на условиях, установленных законодательством об образовании.</w:t>
      </w:r>
    </w:p>
    <w:p w14:paraId="55D26CBF" w14:textId="77777777" w:rsidR="005A75D2" w:rsidRDefault="005A75D2">
      <w:pPr>
        <w:pStyle w:val="ConsPlusNormal"/>
        <w:spacing w:before="200"/>
        <w:ind w:firstLine="540"/>
        <w:jc w:val="both"/>
      </w:pPr>
      <w:r>
        <w:t>14. Образовательный процесс в центре компетенций в части, не урегулированной настоящим Положением, осуществляется в соответствии с законодательством, регулирующим реализацию соответствующей образовательной программы.</w:t>
      </w:r>
    </w:p>
    <w:p w14:paraId="04A2ACC3" w14:textId="77777777" w:rsidR="005A75D2" w:rsidRDefault="005A75D2">
      <w:pPr>
        <w:pStyle w:val="ConsPlusNormal"/>
        <w:spacing w:before="200"/>
        <w:ind w:firstLine="540"/>
        <w:jc w:val="both"/>
      </w:pPr>
      <w:r>
        <w:t>15. Организация и проведение обучения в центре компетенций осуществляются, как правило, педагогическими работниками исполнителя.</w:t>
      </w:r>
    </w:p>
    <w:p w14:paraId="6FCA725A" w14:textId="77777777" w:rsidR="005A75D2" w:rsidRDefault="005A75D2">
      <w:pPr>
        <w:pStyle w:val="ConsPlusNormal"/>
        <w:spacing w:before="200"/>
        <w:ind w:firstLine="540"/>
        <w:jc w:val="both"/>
      </w:pPr>
      <w:bookmarkStart w:id="31" w:name="Par1011"/>
      <w:bookmarkEnd w:id="31"/>
      <w:r>
        <w:t>16. При реализации содержания образовательных программ в центре компетенций педагогическими работниками осуществляется ведение документации: журнала учета производственного обучения, журнала учебных занятий, журнала учета учебной и производственной практики, ведомости успеваемости и иной документации, установленной для соответствующей образовательной программы.</w:t>
      </w:r>
    </w:p>
    <w:p w14:paraId="4491EBC5" w14:textId="77777777" w:rsidR="005A75D2" w:rsidRDefault="005A75D2">
      <w:pPr>
        <w:pStyle w:val="ConsPlusNormal"/>
        <w:spacing w:before="200"/>
        <w:ind w:firstLine="540"/>
        <w:jc w:val="both"/>
      </w:pPr>
      <w:r>
        <w:t>17. По итогам обучения в центре компетенций исполнителем заказчику выдается заверенная в соответствии с требованиями, определяемыми Министерством юстиции,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копия соответствующих страниц документации, указанной в пункте 16 настоящего Положения.</w:t>
      </w:r>
    </w:p>
    <w:p w14:paraId="2D0EAED2" w14:textId="77777777" w:rsidR="005A75D2" w:rsidRDefault="005A75D2">
      <w:pPr>
        <w:pStyle w:val="ConsPlusNormal"/>
        <w:spacing w:before="200"/>
        <w:ind w:firstLine="540"/>
        <w:jc w:val="both"/>
      </w:pPr>
      <w:r>
        <w:t>В случаях, предусмотренных в статье 91 Кодекса Республики Беларусь об образовании, по завершении обучения в центре компетенций обучающемуся выдается документ об обучении.</w:t>
      </w:r>
    </w:p>
    <w:p w14:paraId="2755885B" w14:textId="77777777" w:rsidR="005A75D2" w:rsidRDefault="005A75D2">
      <w:pPr>
        <w:pStyle w:val="ConsPlusNormal"/>
        <w:spacing w:before="200"/>
        <w:ind w:firstLine="540"/>
        <w:jc w:val="both"/>
      </w:pPr>
      <w:r>
        <w:t>18. Непосредственное руководство центром компетенций осуществляется заведующим центра компетенций, назначаемым на должность служащего руководителем учреждения образования.</w:t>
      </w:r>
    </w:p>
    <w:p w14:paraId="175CCB46" w14:textId="77777777" w:rsidR="005A75D2" w:rsidRDefault="005A75D2">
      <w:pPr>
        <w:pStyle w:val="ConsPlusNormal"/>
        <w:spacing w:before="200"/>
        <w:ind w:firstLine="540"/>
        <w:jc w:val="both"/>
      </w:pPr>
      <w:r>
        <w:t>Методическое обеспечение центра компетенций осуществляется методистом центра компетенций.</w:t>
      </w:r>
    </w:p>
    <w:p w14:paraId="5DEF0974" w14:textId="77777777" w:rsidR="005A75D2" w:rsidRDefault="005A75D2">
      <w:pPr>
        <w:pStyle w:val="ConsPlusNormal"/>
        <w:spacing w:before="200"/>
        <w:ind w:firstLine="540"/>
        <w:jc w:val="both"/>
      </w:pPr>
      <w:r>
        <w:t>Численность педагогических работников, необходимых для осуществления образовательного процесса в центре компетенций, определяется в соответствии с законодательством при реализации соответствующей образовательной программы.</w:t>
      </w:r>
    </w:p>
    <w:p w14:paraId="364A9CDB" w14:textId="77777777" w:rsidR="005A75D2" w:rsidRDefault="005A75D2">
      <w:pPr>
        <w:pStyle w:val="ConsPlusNormal"/>
        <w:spacing w:before="200"/>
        <w:ind w:firstLine="540"/>
        <w:jc w:val="both"/>
      </w:pPr>
      <w:r>
        <w:t>19. Расходы центра компетенций по реализации образовательных программ посредством сетевой формы взаимодействия осуществляются:</w:t>
      </w:r>
    </w:p>
    <w:p w14:paraId="67703EBE" w14:textId="77777777" w:rsidR="005A75D2" w:rsidRDefault="005A75D2">
      <w:pPr>
        <w:pStyle w:val="ConsPlusNormal"/>
        <w:spacing w:before="200"/>
        <w:ind w:firstLine="540"/>
        <w:jc w:val="both"/>
      </w:pPr>
      <w:r>
        <w:t>при организации обучения обучающихся, получающих образование за счет средств республиканского и (или) местных бюджетов, - за счет бюджетных средств, выделяемых исполнителю на его функционирование;</w:t>
      </w:r>
    </w:p>
    <w:p w14:paraId="58240046" w14:textId="77777777" w:rsidR="005A75D2" w:rsidRDefault="005A75D2">
      <w:pPr>
        <w:pStyle w:val="ConsPlusNormal"/>
        <w:spacing w:before="200"/>
        <w:ind w:firstLine="540"/>
        <w:jc w:val="both"/>
      </w:pPr>
      <w:r>
        <w:t>при организации обучения обучающихся, получающих образование на платной основе, - за счет средств заказчика, полученных от реализации содержания образовательных программ на платной основе, иных источников, не запрещенных законодательством.</w:t>
      </w:r>
    </w:p>
    <w:p w14:paraId="782B63EE" w14:textId="77777777" w:rsidR="005A75D2" w:rsidRDefault="005A75D2">
      <w:pPr>
        <w:pStyle w:val="ConsPlusNormal"/>
      </w:pPr>
    </w:p>
    <w:p w14:paraId="33A58DE2" w14:textId="77777777" w:rsidR="005A75D2" w:rsidRDefault="005A75D2">
      <w:pPr>
        <w:pStyle w:val="ConsPlusNormal"/>
      </w:pPr>
    </w:p>
    <w:p w14:paraId="7140EAA5" w14:textId="77777777" w:rsidR="005A75D2" w:rsidRDefault="005A75D2">
      <w:pPr>
        <w:pStyle w:val="ConsPlusNormal"/>
      </w:pPr>
    </w:p>
    <w:p w14:paraId="6276AA16" w14:textId="77777777" w:rsidR="005A75D2" w:rsidRDefault="005A75D2">
      <w:pPr>
        <w:pStyle w:val="ConsPlusNormal"/>
      </w:pPr>
    </w:p>
    <w:p w14:paraId="7D67E86D" w14:textId="77777777" w:rsidR="005A75D2" w:rsidRDefault="005A75D2">
      <w:pPr>
        <w:pStyle w:val="ConsPlusNormal"/>
      </w:pPr>
    </w:p>
    <w:p w14:paraId="164CA705" w14:textId="77777777" w:rsidR="005A75D2" w:rsidRDefault="005A75D2">
      <w:pPr>
        <w:pStyle w:val="ConsPlusNonformat"/>
        <w:jc w:val="both"/>
      </w:pPr>
      <w:r>
        <w:t xml:space="preserve">                                                        УТВЕРЖДЕНО</w:t>
      </w:r>
    </w:p>
    <w:p w14:paraId="15B02364" w14:textId="77777777" w:rsidR="005A75D2" w:rsidRDefault="005A75D2">
      <w:pPr>
        <w:pStyle w:val="ConsPlusNonformat"/>
        <w:jc w:val="both"/>
      </w:pPr>
      <w:r>
        <w:t xml:space="preserve">                                                        Постановление</w:t>
      </w:r>
    </w:p>
    <w:p w14:paraId="214A6C20" w14:textId="77777777" w:rsidR="005A75D2" w:rsidRDefault="005A75D2">
      <w:pPr>
        <w:pStyle w:val="ConsPlusNonformat"/>
        <w:jc w:val="both"/>
      </w:pPr>
      <w:r>
        <w:t xml:space="preserve">                                                        Совета Министров</w:t>
      </w:r>
    </w:p>
    <w:p w14:paraId="3F22D553" w14:textId="77777777" w:rsidR="005A75D2" w:rsidRDefault="005A75D2">
      <w:pPr>
        <w:pStyle w:val="ConsPlusNonformat"/>
        <w:jc w:val="both"/>
      </w:pPr>
      <w:r>
        <w:t xml:space="preserve">                                                        Республики Беларусь</w:t>
      </w:r>
    </w:p>
    <w:p w14:paraId="365EB8DB" w14:textId="77777777" w:rsidR="005A75D2" w:rsidRDefault="005A75D2">
      <w:pPr>
        <w:pStyle w:val="ConsPlusNonformat"/>
        <w:jc w:val="both"/>
      </w:pPr>
      <w:r>
        <w:t xml:space="preserve">                                                        31.08.2022 N 572</w:t>
      </w:r>
    </w:p>
    <w:p w14:paraId="6AE66C05" w14:textId="77777777" w:rsidR="005A75D2" w:rsidRDefault="005A75D2">
      <w:pPr>
        <w:pStyle w:val="ConsPlusNormal"/>
      </w:pPr>
    </w:p>
    <w:p w14:paraId="24CADA14" w14:textId="77777777" w:rsidR="005A75D2" w:rsidRDefault="005A75D2">
      <w:pPr>
        <w:pStyle w:val="ConsPlusTitle"/>
        <w:jc w:val="center"/>
      </w:pPr>
      <w:bookmarkStart w:id="32" w:name="Par1031"/>
      <w:bookmarkEnd w:id="32"/>
      <w:r>
        <w:t>ПОЛОЖЕНИЕ</w:t>
      </w:r>
    </w:p>
    <w:p w14:paraId="151CF83A" w14:textId="77777777" w:rsidR="005A75D2" w:rsidRDefault="005A75D2">
      <w:pPr>
        <w:pStyle w:val="ConsPlusTitle"/>
        <w:jc w:val="center"/>
      </w:pPr>
      <w:r>
        <w:t>О ПОРЯДКЕ ОТКРЫТИЯ ПОДГОТОВКИ ПО ПРОФИЛЯМ ОБРАЗОВАНИЯ, НАПРАВЛЕНИЯМ ОБРАЗОВАНИЯ, СПЕЦИАЛЬНОСТЯМ, ПРОФЕССИЯМ РАБОЧИХ, ДОЛЖНОСТЯМ СЛУЖАЩИХ</w:t>
      </w:r>
    </w:p>
    <w:p w14:paraId="136B7D13" w14:textId="77777777" w:rsidR="005A75D2" w:rsidRDefault="005A75D2">
      <w:pPr>
        <w:pStyle w:val="ConsPlusNormal"/>
      </w:pPr>
    </w:p>
    <w:p w14:paraId="1DA9F7A1" w14:textId="77777777" w:rsidR="005A75D2" w:rsidRDefault="005A75D2">
      <w:pPr>
        <w:pStyle w:val="ConsPlusNormal"/>
        <w:ind w:firstLine="540"/>
        <w:jc w:val="both"/>
      </w:pPr>
      <w:r>
        <w:t xml:space="preserve">1. Настоящим Положением определяется порядок открытия подготовки по профилям образования, направлениям образования, специальностям, профессиям рабочих, должностям служащих, кроме </w:t>
      </w:r>
      <w:r>
        <w:lastRenderedPageBreak/>
        <w:t>должностей руководителей и специалистов (далее, если не указано иное, - открытие подготовки):</w:t>
      </w:r>
    </w:p>
    <w:p w14:paraId="1C8D9808" w14:textId="77777777" w:rsidR="005A75D2" w:rsidRDefault="005A75D2">
      <w:pPr>
        <w:pStyle w:val="ConsPlusNormal"/>
        <w:spacing w:before="200"/>
        <w:ind w:firstLine="540"/>
        <w:jc w:val="both"/>
      </w:pPr>
      <w:r>
        <w:t>в учреждениях образования, реализующих образовательные программы профессионально-технического, среднего специального и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профессиональной подготовки рабочих (служащих), переподготовки рабочих (служащих), повышения квалификации рабочих (служащих) (далее, если не указано иное, - учреждения образования);</w:t>
      </w:r>
    </w:p>
    <w:p w14:paraId="7F0E3BC0" w14:textId="77777777" w:rsidR="005A75D2" w:rsidRDefault="005A75D2">
      <w:pPr>
        <w:pStyle w:val="ConsPlusNormal"/>
        <w:spacing w:before="200"/>
        <w:ind w:firstLine="540"/>
        <w:jc w:val="both"/>
      </w:pPr>
      <w:r>
        <w:t>в иных организациях, которым в соответствии с законодательством предоставлено право осуществлять образовательную деятельность (далее - иные организации, осуществляющие образовательную деятельность).</w:t>
      </w:r>
    </w:p>
    <w:p w14:paraId="60173493" w14:textId="77777777" w:rsidR="005A75D2" w:rsidRDefault="005A75D2">
      <w:pPr>
        <w:pStyle w:val="ConsPlusNormal"/>
        <w:spacing w:before="200"/>
        <w:ind w:firstLine="540"/>
        <w:jc w:val="both"/>
      </w:pPr>
      <w:r>
        <w:t>2. Открытие подготовки в учреждениях образования, иных организациях, осуществляющих образовательную деятельность, осуществляется по:</w:t>
      </w:r>
    </w:p>
    <w:p w14:paraId="7548E71B" w14:textId="77777777" w:rsidR="005A75D2" w:rsidRDefault="005A75D2">
      <w:pPr>
        <w:pStyle w:val="ConsPlusNormal"/>
        <w:spacing w:before="200"/>
        <w:ind w:firstLine="540"/>
        <w:jc w:val="both"/>
      </w:pPr>
      <w:r>
        <w:t>профилям образования, направлениям образования, специальностям, включенным в Общегосударственный классификатор Республики Беларусь ОКРБ 011-2022 "Специальности и квалификации" (далее - классификатор);</w:t>
      </w:r>
    </w:p>
    <w:p w14:paraId="08D6F2BE" w14:textId="77777777" w:rsidR="005A75D2" w:rsidRDefault="005A75D2">
      <w:pPr>
        <w:pStyle w:val="ConsPlusNormal"/>
        <w:spacing w:before="200"/>
        <w:ind w:firstLine="540"/>
        <w:jc w:val="both"/>
      </w:pPr>
      <w:r>
        <w:t>профессиям рабочих, должностям служащих, включенным в перечень профессий рабочих для подготовки по образовательной программе профессиональной подготовки рабочих (служащих),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или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w:t>
      </w:r>
    </w:p>
    <w:p w14:paraId="392B2749" w14:textId="77777777" w:rsidR="005A75D2" w:rsidRDefault="005A75D2">
      <w:pPr>
        <w:pStyle w:val="ConsPlusNormal"/>
        <w:spacing w:before="200"/>
        <w:ind w:firstLine="540"/>
        <w:jc w:val="both"/>
      </w:pPr>
      <w:r>
        <w:t>3. Открытие подготовки по профилям образования и направлениям образования осуществляется в учреждениях образования, иных организациях, осуществляющих образовательную деятельность, при реализации образовательной программы повышения квалификации руководящих работников и специалистов.</w:t>
      </w:r>
    </w:p>
    <w:p w14:paraId="478EE134" w14:textId="77777777" w:rsidR="005A75D2" w:rsidRDefault="005A75D2">
      <w:pPr>
        <w:pStyle w:val="ConsPlusNormal"/>
        <w:spacing w:before="200"/>
        <w:ind w:firstLine="540"/>
        <w:jc w:val="both"/>
      </w:pPr>
      <w:r>
        <w:t>Открытие подготовки по специальностям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профессионально-технического,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4F625EE2" w14:textId="77777777" w:rsidR="005A75D2" w:rsidRDefault="005A75D2">
      <w:pPr>
        <w:pStyle w:val="ConsPlusNormal"/>
        <w:spacing w:before="200"/>
        <w:ind w:firstLine="540"/>
        <w:jc w:val="both"/>
      </w:pPr>
      <w:r>
        <w:t>Открытие подготовки по профессиям рабочих, должностям служащих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w:t>
      </w:r>
    </w:p>
    <w:p w14:paraId="0BDED986" w14:textId="77777777" w:rsidR="005A75D2" w:rsidRDefault="005A75D2">
      <w:pPr>
        <w:pStyle w:val="ConsPlusNormal"/>
        <w:spacing w:before="200"/>
        <w:ind w:firstLine="540"/>
        <w:jc w:val="both"/>
      </w:pPr>
      <w:bookmarkStart w:id="33" w:name="Par1043"/>
      <w:bookmarkEnd w:id="33"/>
      <w:r>
        <w:t>4. Решение об открытии подготовки по профилям образования, направлениям образования, специальностям принимается:</w:t>
      </w:r>
    </w:p>
    <w:p w14:paraId="7F4B9FD9" w14:textId="77777777" w:rsidR="005A75D2" w:rsidRDefault="005A75D2">
      <w:pPr>
        <w:pStyle w:val="ConsPlusNormal"/>
        <w:spacing w:before="200"/>
        <w:ind w:firstLine="540"/>
        <w:jc w:val="both"/>
      </w:pPr>
      <w:r>
        <w:t>4.1. Министерством образования:</w:t>
      </w:r>
    </w:p>
    <w:p w14:paraId="1340548D" w14:textId="77777777" w:rsidR="005A75D2" w:rsidRDefault="005A75D2">
      <w:pPr>
        <w:pStyle w:val="ConsPlusNormal"/>
        <w:spacing w:before="200"/>
        <w:ind w:firstLine="540"/>
        <w:jc w:val="both"/>
      </w:pPr>
      <w:r>
        <w:t>по согласованию с соответствующими заинтересованными государственными органами и организациями в отношении учреждений образования, подчиненных (подотчетных) Президенту Республики Беларусь, подчиненных Национальной академии наук Беларуси, Оперативно-аналитическому центру при Президенте Республики Беларусь, Следственному комитету, Государственному комитету судебных экспертиз;</w:t>
      </w:r>
    </w:p>
    <w:p w14:paraId="25F85D7F" w14:textId="77777777" w:rsidR="005A75D2" w:rsidRDefault="005A75D2">
      <w:pPr>
        <w:pStyle w:val="ConsPlusNormal"/>
        <w:spacing w:before="200"/>
        <w:ind w:firstLine="540"/>
        <w:jc w:val="both"/>
      </w:pPr>
      <w:r>
        <w:t>в отношении учреждений образования, иных организаций, осуществляющих образовательную деятельность, подчиненных Министерству образования;</w:t>
      </w:r>
    </w:p>
    <w:p w14:paraId="4427946C" w14:textId="77777777" w:rsidR="005A75D2" w:rsidRDefault="005A75D2">
      <w:pPr>
        <w:pStyle w:val="ConsPlusNormal"/>
        <w:spacing w:before="200"/>
        <w:ind w:firstLine="540"/>
        <w:jc w:val="both"/>
      </w:pPr>
      <w:r>
        <w:t>в отношении частных учреждений образования, иностранных организаций и их филиалов;</w:t>
      </w:r>
    </w:p>
    <w:p w14:paraId="3D75D16B" w14:textId="77777777" w:rsidR="005A75D2" w:rsidRDefault="005A75D2">
      <w:pPr>
        <w:pStyle w:val="ConsPlusNormal"/>
        <w:spacing w:before="200"/>
        <w:ind w:firstLine="540"/>
        <w:jc w:val="both"/>
      </w:pPr>
      <w:r>
        <w:t xml:space="preserve">в отношении иных организаций, осуществляющих образовательную деятельность, не находящихся в подчинении (не входящих в состав, систему) республиканских органов государственного управления и иных </w:t>
      </w:r>
      <w:r>
        <w:lastRenderedPageBreak/>
        <w:t>государственных организаций, подчиненных Правительству Республики Беларусь, местных исполнительных и распорядительных органов;</w:t>
      </w:r>
    </w:p>
    <w:p w14:paraId="6BEFDC12" w14:textId="77777777" w:rsidR="005A75D2" w:rsidRDefault="005A75D2">
      <w:pPr>
        <w:pStyle w:val="ConsPlusNormal"/>
        <w:spacing w:before="200"/>
        <w:ind w:firstLine="540"/>
        <w:jc w:val="both"/>
      </w:pPr>
      <w:r>
        <w:t>4.2. республиканскими органами государственного управления и иными государственными организациями, подчиненными Правительству Республики Беларусь,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(входящих в состав, систему) учреждений образования, иных организаций, осуществляющих образовательную деятельность;</w:t>
      </w:r>
    </w:p>
    <w:p w14:paraId="6BDA9573" w14:textId="77777777" w:rsidR="005A75D2" w:rsidRDefault="005A75D2">
      <w:pPr>
        <w:pStyle w:val="ConsPlusNormal"/>
        <w:spacing w:before="200"/>
        <w:ind w:firstLine="540"/>
        <w:jc w:val="both"/>
      </w:pPr>
      <w:r>
        <w:t>4.3. местными исполнительными и распорядительными органами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учреждений образования, иных организаций, осуществляющих образовательную деятельность.</w:t>
      </w:r>
    </w:p>
    <w:p w14:paraId="3BA440CF" w14:textId="77777777" w:rsidR="005A75D2" w:rsidRDefault="005A75D2">
      <w:pPr>
        <w:pStyle w:val="ConsPlusNormal"/>
        <w:spacing w:before="200"/>
        <w:ind w:firstLine="540"/>
        <w:jc w:val="both"/>
      </w:pPr>
      <w:r>
        <w:t>5. Решения об открытии подготовки по профилям образования, направлениям образования, специальностям принимаются государственными органами и организациями, указанными в пункте 4 настоящего Положения, по:</w:t>
      </w:r>
    </w:p>
    <w:p w14:paraId="27570B8F" w14:textId="77777777" w:rsidR="005A75D2" w:rsidRDefault="005A75D2">
      <w:pPr>
        <w:pStyle w:val="ConsPlusNormal"/>
        <w:spacing w:before="200"/>
        <w:ind w:firstLine="540"/>
        <w:jc w:val="both"/>
      </w:pPr>
      <w:r>
        <w:t>специальностям группы специальностей "Судебная экспертиза" - по согласованию с Государственным комитетом судебных экспертиз;</w:t>
      </w:r>
    </w:p>
    <w:p w14:paraId="516335EE" w14:textId="77777777" w:rsidR="005A75D2" w:rsidRDefault="005A75D2">
      <w:pPr>
        <w:pStyle w:val="ConsPlusNormal"/>
        <w:spacing w:before="200"/>
        <w:ind w:firstLine="540"/>
        <w:jc w:val="both"/>
      </w:pPr>
      <w:r>
        <w:t>специальностям для Вооруженных Сил Республики Беларусь и транспортных войск, органов государственной безопасности, органов пограничной службы, органов внутренних дел, Следственного комитета, органов и подразделений по чрезвычайным ситуациям, органов финансовых расследований Комитета государственного контроля, таможенных органов, органов прокуратуры - по согласованию соответственно с Министерством обороны, Комитетом государственной безопасности, Государственным пограничным комитетом, Министерством внутренних дел, Следственным комитетом, Министерством по чрезвычайным ситуациям, Комитетом государственного контроля, Государственным таможенным комитетом, Генеральной прокуратурой.</w:t>
      </w:r>
    </w:p>
    <w:p w14:paraId="6618C227" w14:textId="77777777" w:rsidR="005A75D2" w:rsidRDefault="005A75D2">
      <w:pPr>
        <w:pStyle w:val="ConsPlusNormal"/>
        <w:spacing w:before="200"/>
        <w:ind w:firstLine="540"/>
        <w:jc w:val="both"/>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w:t>
      </w:r>
    </w:p>
    <w:p w14:paraId="5EDD3213" w14:textId="77777777" w:rsidR="005A75D2" w:rsidRDefault="005A75D2">
      <w:pPr>
        <w:pStyle w:val="ConsPlusNormal"/>
        <w:spacing w:before="200"/>
        <w:ind w:firstLine="540"/>
        <w:jc w:val="both"/>
      </w:pPr>
      <w:bookmarkStart w:id="34" w:name="Par1055"/>
      <w:bookmarkEnd w:id="34"/>
      <w:r>
        <w:t>6. Государственные органы и организации, указанные в пункте 4 настоящего Положения, принимают решение об открытии подготовки по профилям образования, направлениям образования, специальностям при наличии:</w:t>
      </w:r>
    </w:p>
    <w:p w14:paraId="66D6EFEC" w14:textId="77777777" w:rsidR="005A75D2" w:rsidRDefault="005A75D2">
      <w:pPr>
        <w:pStyle w:val="ConsPlusNormal"/>
        <w:spacing w:before="200"/>
        <w:ind w:firstLine="540"/>
        <w:jc w:val="both"/>
      </w:pPr>
      <w:bookmarkStart w:id="35" w:name="Par1056"/>
      <w:bookmarkEnd w:id="35"/>
      <w:r>
        <w:t>заявленной потребности организаций на подготовку по профилям образования, направлениям образования, специальностям;</w:t>
      </w:r>
    </w:p>
    <w:p w14:paraId="5EBF1596" w14:textId="77777777" w:rsidR="005A75D2" w:rsidRDefault="005A75D2">
      <w:pPr>
        <w:pStyle w:val="ConsPlusNormal"/>
        <w:spacing w:before="200"/>
        <w:ind w:firstLine="540"/>
        <w:jc w:val="both"/>
      </w:pPr>
      <w:r>
        <w:t>обоснования необходимости открытия подготовки (на основе потребностей отраслей экономики в рабочих, служащих, специалистах, результатов изучения рынков труда и образовательных услуг, ожидаемого вклада в инновационное развитие экономики, описания конкурентных преимуществ по сравнению с другими учреждениями образования (при осуществлении в них такой подготовки);</w:t>
      </w:r>
    </w:p>
    <w:p w14:paraId="63AC0810" w14:textId="77777777" w:rsidR="005A75D2" w:rsidRDefault="005A75D2">
      <w:pPr>
        <w:pStyle w:val="ConsPlusNormal"/>
        <w:spacing w:before="200"/>
        <w:ind w:firstLine="540"/>
        <w:jc w:val="both"/>
      </w:pPr>
      <w:r>
        <w:t>сведений о планируемом приеме обучающихся (количество человек);</w:t>
      </w:r>
    </w:p>
    <w:p w14:paraId="59BE2F38" w14:textId="77777777" w:rsidR="005A75D2" w:rsidRDefault="005A75D2">
      <w:pPr>
        <w:pStyle w:val="ConsPlusNormal"/>
        <w:spacing w:before="200"/>
        <w:ind w:firstLine="540"/>
        <w:jc w:val="both"/>
      </w:pPr>
      <w:r>
        <w:t>перечня организаций (филиалов организаций и (или) их обособленных подразделений, иных структурных подразделений), в которых будет проходить практика (при открытии подготовки по специальностям высшего образования);</w:t>
      </w:r>
    </w:p>
    <w:p w14:paraId="70265646" w14:textId="77777777" w:rsidR="005A75D2" w:rsidRDefault="005A75D2">
      <w:pPr>
        <w:pStyle w:val="ConsPlusNormal"/>
        <w:spacing w:before="200"/>
        <w:ind w:firstLine="540"/>
        <w:jc w:val="both"/>
      </w:pPr>
      <w:r>
        <w:t>сведений об имеющемся (планируемом к разработке) научно-методическом обеспечении;</w:t>
      </w:r>
    </w:p>
    <w:p w14:paraId="09C8C0F5" w14:textId="77777777" w:rsidR="005A75D2" w:rsidRDefault="005A75D2">
      <w:pPr>
        <w:pStyle w:val="ConsPlusNormal"/>
        <w:spacing w:before="200"/>
        <w:ind w:firstLine="540"/>
        <w:jc w:val="both"/>
      </w:pPr>
      <w:r>
        <w:t>сведений о наличии материально-технической базы;</w:t>
      </w:r>
    </w:p>
    <w:p w14:paraId="759F1E7D" w14:textId="77777777" w:rsidR="005A75D2" w:rsidRDefault="005A75D2">
      <w:pPr>
        <w:pStyle w:val="ConsPlusNormal"/>
        <w:spacing w:before="200"/>
        <w:ind w:firstLine="540"/>
        <w:jc w:val="both"/>
      </w:pPr>
      <w:bookmarkStart w:id="36" w:name="Par1062"/>
      <w:bookmarkEnd w:id="36"/>
      <w:r>
        <w:t xml:space="preserve">сведений об укомплектованности учреждения образования, иной организации, осуществляющей образовательную деятельность, кадрами, отвечающими квалификационным требованиям, определяемым в Едином квалификационном справочнике должностей служащих, занятых в образовании, утверждаемом Министерством труда и социальной защиты, и (или) педагогическими работниками из числа профессорско-преподавательского состава, имеющими соответствующие ученые степени и (или) ученые </w:t>
      </w:r>
      <w:r>
        <w:lastRenderedPageBreak/>
        <w:t>звания (для учреждений высшего образования, учреждений дополнительного образования взрослых, кроме института контроля знаний и центра подготовки, повышения квалификации и переподготовки кадров);</w:t>
      </w:r>
    </w:p>
    <w:p w14:paraId="7461970B" w14:textId="77777777" w:rsidR="005A75D2" w:rsidRDefault="005A75D2">
      <w:pPr>
        <w:pStyle w:val="ConsPlusNormal"/>
        <w:spacing w:before="200"/>
        <w:ind w:firstLine="540"/>
        <w:jc w:val="both"/>
      </w:pPr>
      <w:r>
        <w:t>заключения учебно-методического объединения, выработанного в установленном порядке (для специальностей высшего образования);</w:t>
      </w:r>
    </w:p>
    <w:p w14:paraId="5EEC8817" w14:textId="77777777" w:rsidR="005A75D2" w:rsidRDefault="005A75D2">
      <w:pPr>
        <w:pStyle w:val="ConsPlusNormal"/>
        <w:spacing w:before="200"/>
        <w:ind w:firstLine="540"/>
        <w:jc w:val="both"/>
      </w:pPr>
      <w:bookmarkStart w:id="37" w:name="Par1064"/>
      <w:bookmarkEnd w:id="37"/>
      <w:r>
        <w:t>списка планируемых руководителей научно-исследовательской работой студентов (для специальностей углубленного высшего и специального высшего образования);</w:t>
      </w:r>
    </w:p>
    <w:p w14:paraId="332DC761" w14:textId="77777777" w:rsidR="005A75D2" w:rsidRDefault="005A75D2">
      <w:pPr>
        <w:pStyle w:val="ConsPlusNormal"/>
        <w:spacing w:before="200"/>
        <w:ind w:firstLine="540"/>
        <w:jc w:val="both"/>
      </w:pPr>
      <w:bookmarkStart w:id="38" w:name="Par1065"/>
      <w:bookmarkEnd w:id="38"/>
      <w:r>
        <w:t>решения совета (ученого совета) учреждения высшего образования об открытии подготовки по новой специальности (для специальностей высшего образования);</w:t>
      </w:r>
    </w:p>
    <w:p w14:paraId="7E4692BA" w14:textId="77777777" w:rsidR="005A75D2" w:rsidRDefault="005A75D2">
      <w:pPr>
        <w:pStyle w:val="ConsPlusNormal"/>
        <w:spacing w:before="200"/>
        <w:ind w:firstLine="540"/>
        <w:jc w:val="both"/>
      </w:pPr>
      <w:r>
        <w:t>документа, подтверждающего предоставление статуса бизнес-школы, иной организации, осуществляющей образовательную деятельность, из числа коммерческих организаций при реализации образовательной программы переподготовки руководящих работников и специалистов, имеющих высшее образование.</w:t>
      </w:r>
    </w:p>
    <w:p w14:paraId="7477D623" w14:textId="77777777" w:rsidR="005A75D2" w:rsidRDefault="005A75D2">
      <w:pPr>
        <w:pStyle w:val="ConsPlusNormal"/>
        <w:spacing w:before="200"/>
        <w:ind w:firstLine="540"/>
        <w:jc w:val="both"/>
      </w:pPr>
      <w:r>
        <w:t>До принятия решения государственные органы и организации, указанные в пункте 4 настоящего Положения, могут запросить в учреждениях образования, иных организациях, осуществляющих образовательную деятельность, дополнительные сведения по вопросам открытия подготовки по профилям образования, направлениям образования, специальностям, а также организовать их посещение в целях установления возможности организовать открытие подготовки.</w:t>
      </w:r>
    </w:p>
    <w:p w14:paraId="345F0490" w14:textId="77777777" w:rsidR="005A75D2" w:rsidRDefault="005A75D2">
      <w:pPr>
        <w:pStyle w:val="ConsPlusNormal"/>
        <w:spacing w:before="200"/>
        <w:ind w:firstLine="540"/>
        <w:jc w:val="both"/>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 при наличии материально-технической базы, необходимой для организации образовательного процесса, учебно-программной документации, разработанной в порядке, устанавливаемом Министерством образования.</w:t>
      </w:r>
    </w:p>
    <w:p w14:paraId="3C3EC7ED" w14:textId="77777777" w:rsidR="005A75D2" w:rsidRDefault="005A75D2">
      <w:pPr>
        <w:pStyle w:val="ConsPlusNormal"/>
        <w:spacing w:before="200"/>
        <w:ind w:firstLine="540"/>
        <w:jc w:val="both"/>
      </w:pPr>
      <w:r>
        <w:t>7. Учреждения образования, иные организации, осуществляющие образовательную деятельность, не позднее чем за три месяца до начала учебного года направляют предложения об открытии подготовки по профилям образования, направлениям образования, специальностям в 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w:t>
      </w:r>
    </w:p>
    <w:p w14:paraId="4F88B11A" w14:textId="77777777" w:rsidR="005A75D2" w:rsidRDefault="005A75D2">
      <w:pPr>
        <w:pStyle w:val="ConsPlusNormal"/>
        <w:spacing w:before="200"/>
        <w:ind w:firstLine="540"/>
        <w:jc w:val="both"/>
      </w:pPr>
      <w:r>
        <w:t>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 рассматривают предложения учреждений образования, иных организаций, осуществляющих образовательную деятельность, об открытии подготовки по профилям образования, направлениям образования, специальностям и принимают решение об открытии подготовки или об отказе в открытии подготовки.</w:t>
      </w:r>
    </w:p>
    <w:p w14:paraId="49FF22C3" w14:textId="77777777" w:rsidR="005A75D2" w:rsidRDefault="005A75D2">
      <w:pPr>
        <w:pStyle w:val="ConsPlusNormal"/>
        <w:spacing w:before="200"/>
        <w:ind w:firstLine="540"/>
        <w:jc w:val="both"/>
      </w:pPr>
      <w:r>
        <w:t>При пересмотре &lt;*&gt; классификатора решение об открытии подготовки принимается государственными органами и организациями, указанными в пункте 4 настоящего Положения, на основании перекодировочных таблиц, устанавливающих соответствие классификационных группировок и специальностей пересмотренного классификатора классификационным группировкам и специальностям классификатора, изложенного в новой редакции, без предоставления документов, указанных в части первой пункта 6 настоящего Положения, а для специальностей образовательных программ высшего образования - документов, указанных в абзацах втором - восьмом, десятом и одиннадцатом части первой пункта 6 настоящего Положения.</w:t>
      </w:r>
    </w:p>
    <w:p w14:paraId="5BE57764" w14:textId="77777777" w:rsidR="005A75D2" w:rsidRDefault="005A75D2">
      <w:pPr>
        <w:pStyle w:val="ConsPlusNormal"/>
        <w:spacing w:before="200"/>
        <w:ind w:firstLine="540"/>
        <w:jc w:val="both"/>
      </w:pPr>
      <w:r>
        <w:t>--------------------------------</w:t>
      </w:r>
    </w:p>
    <w:p w14:paraId="0D222E65" w14:textId="77777777" w:rsidR="005A75D2" w:rsidRDefault="005A75D2">
      <w:pPr>
        <w:pStyle w:val="ConsPlusNormal"/>
        <w:spacing w:before="200"/>
        <w:ind w:firstLine="540"/>
        <w:jc w:val="both"/>
      </w:pPr>
      <w:bookmarkStart w:id="39" w:name="Par1073"/>
      <w:bookmarkEnd w:id="39"/>
      <w:r>
        <w:t>&lt;*&gt; Корректировка классификатора и изложение его в новой редакции.</w:t>
      </w:r>
    </w:p>
    <w:p w14:paraId="735A7DDA" w14:textId="77777777" w:rsidR="005A75D2" w:rsidRDefault="005A75D2">
      <w:pPr>
        <w:pStyle w:val="ConsPlusNormal"/>
      </w:pPr>
    </w:p>
    <w:p w14:paraId="719B17FE" w14:textId="77777777" w:rsidR="005A75D2" w:rsidRDefault="005A75D2">
      <w:pPr>
        <w:pStyle w:val="ConsPlusNormal"/>
        <w:ind w:firstLine="540"/>
        <w:jc w:val="both"/>
      </w:pPr>
      <w:r>
        <w:t xml:space="preserve">Решение об открытии подготовки по специальностям образовательных программ высшего образования, носящим экспортно-ориентированный характер, принимается государственными органами и организациями, указанными в пункте 4 настоящего Положения, без предоставления документов, указанных в абзацах втором и третьем части первой пункта 6 настоящего Положения, при предоставлении учреждением высшего образования результатов маркетинговых исследований о востребованности таких </w:t>
      </w:r>
      <w:r>
        <w:lastRenderedPageBreak/>
        <w:t>специальностей на международном рынке образовательных услуг.</w:t>
      </w:r>
    </w:p>
    <w:p w14:paraId="65F45898" w14:textId="77777777" w:rsidR="005A75D2" w:rsidRDefault="005A75D2">
      <w:pPr>
        <w:pStyle w:val="ConsPlusNormal"/>
        <w:spacing w:before="200"/>
        <w:ind w:firstLine="540"/>
        <w:jc w:val="both"/>
      </w:pPr>
      <w:r>
        <w:t>Решение об открытии подготовки принимается в месячный срок со дня регистрации предложений. О принятом решении учреждения образования, иные организации, осуществляющие образовательную деятельность, уведомляются в течение пяти рабочих дней после его принятия. В уведомлении об отказе в открытии подготовки указывается причина такого отказа.</w:t>
      </w:r>
    </w:p>
    <w:p w14:paraId="69F799A8" w14:textId="77777777" w:rsidR="005A75D2" w:rsidRDefault="005A75D2">
      <w:pPr>
        <w:pStyle w:val="ConsPlusNormal"/>
      </w:pPr>
    </w:p>
    <w:p w14:paraId="5ACEA516" w14:textId="77777777" w:rsidR="005A75D2" w:rsidRDefault="005A75D2">
      <w:pPr>
        <w:pStyle w:val="ConsPlusNormal"/>
      </w:pPr>
    </w:p>
    <w:p w14:paraId="44A01BC7" w14:textId="77777777" w:rsidR="005A75D2" w:rsidRDefault="005A75D2">
      <w:pPr>
        <w:pStyle w:val="ConsPlusNormal"/>
      </w:pPr>
    </w:p>
    <w:p w14:paraId="4D567284" w14:textId="77777777" w:rsidR="005A75D2" w:rsidRDefault="005A75D2">
      <w:pPr>
        <w:pStyle w:val="ConsPlusNormal"/>
      </w:pPr>
    </w:p>
    <w:p w14:paraId="087407E6" w14:textId="77777777" w:rsidR="005A75D2" w:rsidRDefault="005A75D2">
      <w:pPr>
        <w:pStyle w:val="ConsPlusNormal"/>
      </w:pPr>
    </w:p>
    <w:p w14:paraId="665FC324" w14:textId="77777777" w:rsidR="005A75D2" w:rsidRDefault="005A75D2">
      <w:pPr>
        <w:pStyle w:val="ConsPlusNonformat"/>
        <w:jc w:val="both"/>
      </w:pPr>
      <w:r>
        <w:t xml:space="preserve">                                                        УТВЕРЖДЕНО</w:t>
      </w:r>
    </w:p>
    <w:p w14:paraId="02CE2BF3" w14:textId="77777777" w:rsidR="005A75D2" w:rsidRDefault="005A75D2">
      <w:pPr>
        <w:pStyle w:val="ConsPlusNonformat"/>
        <w:jc w:val="both"/>
      </w:pPr>
      <w:r>
        <w:t xml:space="preserve">                                                        Постановление</w:t>
      </w:r>
    </w:p>
    <w:p w14:paraId="3A78C406" w14:textId="77777777" w:rsidR="005A75D2" w:rsidRDefault="005A75D2">
      <w:pPr>
        <w:pStyle w:val="ConsPlusNonformat"/>
        <w:jc w:val="both"/>
      </w:pPr>
      <w:r>
        <w:t xml:space="preserve">                                                        Совета Министров</w:t>
      </w:r>
    </w:p>
    <w:p w14:paraId="4604DD3E" w14:textId="77777777" w:rsidR="005A75D2" w:rsidRDefault="005A75D2">
      <w:pPr>
        <w:pStyle w:val="ConsPlusNonformat"/>
        <w:jc w:val="both"/>
      </w:pPr>
      <w:r>
        <w:t xml:space="preserve">                                                        Республики Беларусь</w:t>
      </w:r>
    </w:p>
    <w:p w14:paraId="43A873CE" w14:textId="77777777" w:rsidR="005A75D2" w:rsidRDefault="005A75D2">
      <w:pPr>
        <w:pStyle w:val="ConsPlusNonformat"/>
        <w:jc w:val="both"/>
      </w:pPr>
      <w:r>
        <w:t xml:space="preserve">                                                        31.08.2022 N 572</w:t>
      </w:r>
    </w:p>
    <w:p w14:paraId="306F8F56" w14:textId="77777777" w:rsidR="005A75D2" w:rsidRDefault="005A75D2">
      <w:pPr>
        <w:pStyle w:val="ConsPlusNormal"/>
      </w:pPr>
    </w:p>
    <w:p w14:paraId="42DAA67E" w14:textId="77777777" w:rsidR="005A75D2" w:rsidRDefault="005A75D2">
      <w:pPr>
        <w:pStyle w:val="ConsPlusTitle"/>
        <w:jc w:val="center"/>
      </w:pPr>
      <w:bookmarkStart w:id="40" w:name="Par1088"/>
      <w:bookmarkEnd w:id="40"/>
      <w:r>
        <w:t>ПОЛОЖЕНИЕ</w:t>
      </w:r>
    </w:p>
    <w:p w14:paraId="5931F7DA" w14:textId="77777777" w:rsidR="005A75D2" w:rsidRDefault="005A75D2">
      <w:pPr>
        <w:pStyle w:val="ConsPlusTitle"/>
        <w:jc w:val="center"/>
      </w:pPr>
      <w:r>
        <w:t>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14:paraId="6CFE5C5B" w14:textId="77777777" w:rsidR="005A75D2" w:rsidRDefault="005A75D2">
      <w:pPr>
        <w:pStyle w:val="ConsPlusNormal"/>
      </w:pPr>
    </w:p>
    <w:p w14:paraId="7529FA0E" w14:textId="77777777" w:rsidR="005A75D2" w:rsidRDefault="005A75D2">
      <w:pPr>
        <w:pStyle w:val="ConsPlusNormal"/>
        <w:ind w:firstLine="540"/>
        <w:jc w:val="both"/>
      </w:pPr>
      <w:r>
        <w:t>1. Настоящим Положением определяется порядок:</w:t>
      </w:r>
    </w:p>
    <w:p w14:paraId="666AD39C" w14:textId="77777777" w:rsidR="005A75D2" w:rsidRDefault="005A75D2">
      <w:pPr>
        <w:pStyle w:val="ConsPlusNormal"/>
        <w:spacing w:before="200"/>
        <w:ind w:firstLine="540"/>
        <w:jc w:val="both"/>
      </w:pPr>
      <w: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&lt;*&gt; (далее, если не указано иное, - дополнительная потребность) для формирования заказа на их подготовку (далее, если не указано иное, - заказ);</w:t>
      </w:r>
    </w:p>
    <w:p w14:paraId="2B44F080" w14:textId="77777777" w:rsidR="005A75D2" w:rsidRDefault="005A75D2">
      <w:pPr>
        <w:pStyle w:val="ConsPlusNormal"/>
        <w:spacing w:before="200"/>
        <w:ind w:firstLine="540"/>
        <w:jc w:val="both"/>
      </w:pPr>
      <w: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14:paraId="0ECB1666" w14:textId="77777777" w:rsidR="005A75D2" w:rsidRDefault="005A75D2">
      <w:pPr>
        <w:pStyle w:val="ConsPlusNormal"/>
        <w:spacing w:before="200"/>
        <w:ind w:firstLine="540"/>
        <w:jc w:val="both"/>
      </w:pPr>
      <w:r>
        <w:t>--------------------------------</w:t>
      </w:r>
    </w:p>
    <w:p w14:paraId="20270DDD" w14:textId="77777777" w:rsidR="005A75D2" w:rsidRDefault="005A75D2">
      <w:pPr>
        <w:pStyle w:val="ConsPlusNormal"/>
        <w:spacing w:before="200"/>
        <w:ind w:firstLine="540"/>
        <w:jc w:val="both"/>
      </w:pPr>
      <w:bookmarkStart w:id="41" w:name="Par1095"/>
      <w:bookmarkEnd w:id="41"/>
      <w:r>
        <w:t>&lt;*&gt; Под служащими понимаются работники, уровень профессиональной подготовки которых не требует среднего специального или высшего образования.</w:t>
      </w:r>
    </w:p>
    <w:p w14:paraId="154BA3B7" w14:textId="77777777" w:rsidR="005A75D2" w:rsidRDefault="005A75D2">
      <w:pPr>
        <w:pStyle w:val="ConsPlusNormal"/>
      </w:pPr>
    </w:p>
    <w:p w14:paraId="11D46173" w14:textId="77777777" w:rsidR="005A75D2" w:rsidRDefault="005A75D2">
      <w:pPr>
        <w:pStyle w:val="ConsPlusNormal"/>
        <w:ind w:firstLine="540"/>
        <w:jc w:val="both"/>
      </w:pPr>
      <w:r>
        <w:t>2. Основными задачами прогнозирования дополнительных потребностей для формирования заказа являются:</w:t>
      </w:r>
    </w:p>
    <w:p w14:paraId="1BAB3493" w14:textId="77777777" w:rsidR="005A75D2" w:rsidRDefault="005A75D2">
      <w:pPr>
        <w:pStyle w:val="ConsPlusNormal"/>
        <w:spacing w:before="200"/>
        <w:ind w:firstLine="540"/>
        <w:jc w:val="both"/>
      </w:pPr>
      <w:r>
        <w:t>определение дополнительной потребности;</w:t>
      </w:r>
    </w:p>
    <w:p w14:paraId="120C9CEF" w14:textId="77777777" w:rsidR="005A75D2" w:rsidRDefault="005A75D2">
      <w:pPr>
        <w:pStyle w:val="ConsPlusNormal"/>
        <w:spacing w:before="200"/>
        <w:ind w:firstLine="540"/>
        <w:jc w:val="both"/>
      </w:pPr>
      <w: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14:paraId="08ED32C7" w14:textId="77777777" w:rsidR="005A75D2" w:rsidRDefault="005A75D2">
      <w:pPr>
        <w:pStyle w:val="ConsPlusNormal"/>
        <w:spacing w:before="200"/>
        <w:ind w:firstLine="540"/>
        <w:jc w:val="both"/>
      </w:pPr>
      <w:r>
        <w:t>эффективное использование молодых специалистов, рабочих, служащих.</w:t>
      </w:r>
    </w:p>
    <w:p w14:paraId="0EC1A761" w14:textId="77777777" w:rsidR="005A75D2" w:rsidRDefault="005A75D2">
      <w:pPr>
        <w:pStyle w:val="ConsPlusNormal"/>
        <w:spacing w:before="200"/>
        <w:ind w:firstLine="540"/>
        <w:jc w:val="both"/>
      </w:pPr>
      <w:r>
        <w:t>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14:paraId="363EF8B9" w14:textId="77777777" w:rsidR="005A75D2" w:rsidRDefault="005A75D2">
      <w:pPr>
        <w:pStyle w:val="ConsPlusNormal"/>
        <w:spacing w:before="200"/>
        <w:ind w:firstLine="540"/>
        <w:jc w:val="both"/>
      </w:pPr>
      <w:r>
        <w:lastRenderedPageBreak/>
        <w:t>Дополнительная потребность 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14:paraId="28D8ABCC" w14:textId="77777777" w:rsidR="005A75D2" w:rsidRDefault="005A75D2">
      <w:pPr>
        <w:pStyle w:val="ConsPlusNormal"/>
        <w:spacing w:before="200"/>
        <w:ind w:firstLine="540"/>
        <w:jc w:val="both"/>
      </w:pPr>
      <w: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14:paraId="1B437BBE" w14:textId="77777777" w:rsidR="005A75D2" w:rsidRDefault="005A75D2">
      <w:pPr>
        <w:pStyle w:val="ConsPlusNormal"/>
        <w:spacing w:before="200"/>
        <w:ind w:firstLine="540"/>
        <w:jc w:val="both"/>
      </w:pPr>
      <w:r>
        <w:t>4. 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14:paraId="06EED835" w14:textId="77777777" w:rsidR="005A75D2" w:rsidRDefault="005A75D2">
      <w:pPr>
        <w:pStyle w:val="ConsPlusNormal"/>
        <w:spacing w:before="200"/>
        <w:ind w:firstLine="540"/>
        <w:jc w:val="both"/>
      </w:pPr>
      <w:r>
        <w:t>5. Заказ формируется по специальностям, квалификациям, включенным в Общегосударственный классификатор Республики Беларусь ОКРБ 011-2022 "Специальности и квалификации".</w:t>
      </w:r>
    </w:p>
    <w:p w14:paraId="13E914DD" w14:textId="77777777" w:rsidR="005A75D2" w:rsidRDefault="005A75D2">
      <w:pPr>
        <w:pStyle w:val="ConsPlusNormal"/>
        <w:spacing w:before="200"/>
        <w:ind w:firstLine="540"/>
        <w:jc w:val="both"/>
      </w:pPr>
      <w:r>
        <w:t>Государственные органы, организации при необходимости вносят в Министерство образования предложения о включении в Общегосударственный классификатор Республики Беларусь ОКРБ 011-2022 "Специальности и квалификации" новых и (или) аннулировании невостребованных специальностей, квалификаций.</w:t>
      </w:r>
    </w:p>
    <w:p w14:paraId="6FD2312F" w14:textId="77777777" w:rsidR="005A75D2" w:rsidRDefault="005A75D2">
      <w:pPr>
        <w:pStyle w:val="ConsPlusNormal"/>
        <w:spacing w:before="200"/>
        <w:ind w:firstLine="540"/>
        <w:jc w:val="both"/>
      </w:pPr>
      <w:r>
        <w:t>6. Прогнозирование дополнительных потребностей и формирование заказа осуществляются с использованием автоматизированной информационной системы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14:paraId="6DB5BC2D" w14:textId="77777777" w:rsidR="005A75D2" w:rsidRDefault="005A75D2">
      <w:pPr>
        <w:pStyle w:val="ConsPlusNormal"/>
        <w:spacing w:before="200"/>
        <w:ind w:firstLine="540"/>
        <w:jc w:val="both"/>
      </w:pPr>
      <w: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14:paraId="7000FDF6" w14:textId="77777777" w:rsidR="005A75D2" w:rsidRDefault="005A75D2">
      <w:pPr>
        <w:pStyle w:val="ConsPlusNormal"/>
        <w:spacing w:before="200"/>
        <w:ind w:firstLine="540"/>
        <w:jc w:val="both"/>
      </w:pPr>
      <w:r>
        <w:t>специалистов с общим и специальным высшим образованием, рабочих и специалистов со средним специальным образованием - на десятилетний период;</w:t>
      </w:r>
    </w:p>
    <w:p w14:paraId="711BAAB2" w14:textId="77777777" w:rsidR="005A75D2" w:rsidRDefault="005A75D2">
      <w:pPr>
        <w:pStyle w:val="ConsPlusNormal"/>
        <w:spacing w:before="200"/>
        <w:ind w:firstLine="540"/>
        <w:jc w:val="both"/>
      </w:pPr>
      <w:r>
        <w:t>рабочих и служащих с профессионально-техническим образованием, специалистов с углубленным высшим образованием - на пятилетний период.</w:t>
      </w:r>
    </w:p>
    <w:p w14:paraId="4D7050E5" w14:textId="77777777" w:rsidR="005A75D2" w:rsidRDefault="005A75D2">
      <w:pPr>
        <w:pStyle w:val="ConsPlusNormal"/>
        <w:spacing w:before="200"/>
        <w:ind w:firstLine="540"/>
        <w:jc w:val="both"/>
      </w:pPr>
      <w:r>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14:paraId="68DC4020" w14:textId="77777777" w:rsidR="005A75D2" w:rsidRDefault="005A75D2">
      <w:pPr>
        <w:pStyle w:val="ConsPlusNormal"/>
        <w:spacing w:before="200"/>
        <w:ind w:firstLine="540"/>
        <w:jc w:val="both"/>
      </w:pPr>
      <w:bookmarkStart w:id="42" w:name="Par1112"/>
      <w:bookmarkEnd w:id="42"/>
      <w:r>
        <w:t>9. 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приложению 1.</w:t>
      </w:r>
    </w:p>
    <w:p w14:paraId="6494EAC8" w14:textId="77777777" w:rsidR="005A75D2" w:rsidRDefault="005A75D2">
      <w:pPr>
        <w:pStyle w:val="ConsPlusNormal"/>
        <w:spacing w:before="200"/>
        <w:ind w:firstLine="540"/>
        <w:jc w:val="both"/>
      </w:pPr>
      <w: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14:paraId="3FFFEEB8" w14:textId="77777777" w:rsidR="005A75D2" w:rsidRDefault="005A75D2">
      <w:pPr>
        <w:pStyle w:val="ConsPlusNormal"/>
        <w:spacing w:before="200"/>
        <w:ind w:firstLine="540"/>
        <w:jc w:val="both"/>
      </w:pPr>
      <w:r>
        <w:t xml:space="preserve">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w:t>
      </w:r>
      <w:r>
        <w:lastRenderedPageBreak/>
        <w:t>государственных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14:paraId="5875F08B" w14:textId="77777777" w:rsidR="005A75D2" w:rsidRDefault="005A75D2">
      <w:pPr>
        <w:pStyle w:val="ConsPlusNormal"/>
        <w:spacing w:before="200"/>
        <w:ind w:firstLine="540"/>
        <w:jc w:val="both"/>
      </w:pPr>
      <w:r>
        <w:t>10. Сведения, формируемые в автоматизированной системе, при необходимости актуализируются государственными органами с учетом перспектив развития отраслей экономики и используются при разработке программ кадрового обеспечения.</w:t>
      </w:r>
    </w:p>
    <w:p w14:paraId="3F99ED52" w14:textId="77777777" w:rsidR="005A75D2" w:rsidRDefault="005A75D2">
      <w:pPr>
        <w:pStyle w:val="ConsPlusNormal"/>
        <w:spacing w:before="200"/>
        <w:ind w:firstLine="540"/>
        <w:jc w:val="both"/>
      </w:pPr>
      <w:r>
        <w:t>11. Государственные органы на основе сведений с использованием автоматизированной системы формируют заказ на подготовку:</w:t>
      </w:r>
    </w:p>
    <w:p w14:paraId="0F32410D" w14:textId="77777777" w:rsidR="005A75D2" w:rsidRDefault="005A75D2">
      <w:pPr>
        <w:pStyle w:val="ConsPlusNormal"/>
        <w:spacing w:before="200"/>
        <w:ind w:firstLine="540"/>
        <w:jc w:val="both"/>
      </w:pPr>
      <w:r>
        <w:t>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приложению 3;</w:t>
      </w:r>
    </w:p>
    <w:p w14:paraId="15F65688" w14:textId="77777777" w:rsidR="005A75D2" w:rsidRDefault="005A75D2">
      <w:pPr>
        <w:pStyle w:val="ConsPlusNormal"/>
        <w:spacing w:before="200"/>
        <w:ind w:firstLine="540"/>
        <w:jc w:val="both"/>
      </w:pPr>
      <w:r>
        <w:t>рабочих и служащих с профессионально-техническим образованием - на пятилетний период по форме согласно приложению 3;</w:t>
      </w:r>
    </w:p>
    <w:p w14:paraId="26626BD6" w14:textId="77777777" w:rsidR="005A75D2" w:rsidRDefault="005A75D2">
      <w:pPr>
        <w:pStyle w:val="ConsPlusNormal"/>
        <w:spacing w:before="200"/>
        <w:ind w:firstLine="540"/>
        <w:jc w:val="both"/>
      </w:pPr>
      <w:r>
        <w:t>молодых специалистов с углубленным высшим образованием - на пятилетний период по форме согласно приложению 4.</w:t>
      </w:r>
    </w:p>
    <w:p w14:paraId="28CFAEB6" w14:textId="77777777" w:rsidR="005A75D2" w:rsidRDefault="005A75D2">
      <w:pPr>
        <w:pStyle w:val="ConsPlusNormal"/>
        <w:spacing w:before="200"/>
        <w:ind w:firstLine="540"/>
        <w:jc w:val="both"/>
      </w:pPr>
      <w: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 Министерство образования информирует государственные органы о поступившем заказе по их письменным запросам.</w:t>
      </w:r>
    </w:p>
    <w:p w14:paraId="426E37E9" w14:textId="77777777" w:rsidR="005A75D2" w:rsidRDefault="005A75D2">
      <w:pPr>
        <w:pStyle w:val="ConsPlusNormal"/>
        <w:spacing w:before="200"/>
        <w:ind w:firstLine="540"/>
        <w:jc w:val="both"/>
      </w:pPr>
      <w:bookmarkStart w:id="43" w:name="Par1121"/>
      <w:bookmarkEnd w:id="43"/>
      <w:r>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14:paraId="1963BD8A" w14:textId="77777777" w:rsidR="005A75D2" w:rsidRDefault="005A75D2">
      <w:pPr>
        <w:pStyle w:val="ConsPlusNormal"/>
        <w:spacing w:before="200"/>
        <w:ind w:firstLine="540"/>
        <w:jc w:val="both"/>
      </w:pPr>
      <w:r>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14:paraId="226B0D15" w14:textId="77777777" w:rsidR="005A75D2" w:rsidRDefault="005A75D2">
      <w:pPr>
        <w:pStyle w:val="ConsPlusNormal"/>
        <w:spacing w:before="200"/>
        <w:ind w:firstLine="540"/>
        <w:jc w:val="both"/>
      </w:pPr>
      <w: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14:paraId="7FE1B013" w14:textId="77777777" w:rsidR="005A75D2" w:rsidRDefault="005A75D2">
      <w:pPr>
        <w:pStyle w:val="ConsPlusNormal"/>
        <w:spacing w:before="200"/>
        <w:ind w:firstLine="540"/>
        <w:jc w:val="both"/>
      </w:pPr>
      <w:r>
        <w:t>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&lt;*&gt;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 или направляют в учреждения образования заявки на подготовку специалистов, рабочих, служащих (далее - заявки на подготовку) по форме согласно приложению 2 к постановлению, утвердившему настоящее Положение.</w:t>
      </w:r>
    </w:p>
    <w:p w14:paraId="102CB3C1" w14:textId="77777777" w:rsidR="005A75D2" w:rsidRDefault="005A75D2">
      <w:pPr>
        <w:pStyle w:val="ConsPlusNormal"/>
        <w:spacing w:before="200"/>
        <w:ind w:firstLine="540"/>
        <w:jc w:val="both"/>
      </w:pPr>
      <w:r>
        <w:t>Организации - заказчики кадров, заявки на подготовку которых согласованы с руководителями учреждений образования,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14:paraId="1DF8A77E" w14:textId="77777777" w:rsidR="005A75D2" w:rsidRDefault="005A75D2">
      <w:pPr>
        <w:pStyle w:val="ConsPlusNormal"/>
        <w:spacing w:before="200"/>
        <w:ind w:firstLine="540"/>
        <w:jc w:val="both"/>
      </w:pPr>
      <w:r>
        <w:t>--------------------------------</w:t>
      </w:r>
    </w:p>
    <w:p w14:paraId="673E3EF9" w14:textId="77777777" w:rsidR="005A75D2" w:rsidRDefault="005A75D2">
      <w:pPr>
        <w:pStyle w:val="ConsPlusNormal"/>
        <w:spacing w:before="200"/>
        <w:ind w:firstLine="540"/>
        <w:jc w:val="both"/>
      </w:pPr>
      <w:bookmarkStart w:id="44" w:name="Par1127"/>
      <w:bookmarkEnd w:id="44"/>
      <w:r>
        <w:t xml:space="preserve">&lt;*&gt;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w:t>
      </w:r>
      <w:r>
        <w:lastRenderedPageBreak/>
        <w:t>на подготовку.</w:t>
      </w:r>
    </w:p>
    <w:p w14:paraId="5A02CB1E" w14:textId="77777777" w:rsidR="005A75D2" w:rsidRDefault="005A75D2">
      <w:pPr>
        <w:pStyle w:val="ConsPlusNormal"/>
      </w:pPr>
    </w:p>
    <w:p w14:paraId="383736FC" w14:textId="77777777" w:rsidR="005A75D2" w:rsidRDefault="005A75D2">
      <w:pPr>
        <w:pStyle w:val="ConsPlusNormal"/>
        <w:ind w:firstLine="540"/>
        <w:jc w:val="both"/>
      </w:pPr>
      <w:bookmarkStart w:id="45" w:name="Par1129"/>
      <w:bookmarkEnd w:id="45"/>
      <w:r>
        <w:t>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 магистратуры.</w:t>
      </w:r>
    </w:p>
    <w:p w14:paraId="39452967" w14:textId="77777777" w:rsidR="005A75D2" w:rsidRDefault="005A75D2">
      <w:pPr>
        <w:pStyle w:val="ConsPlusNormal"/>
        <w:spacing w:before="200"/>
        <w:ind w:firstLine="540"/>
        <w:jc w:val="both"/>
      </w:pPr>
      <w: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14:paraId="2D5235AD" w14:textId="77777777" w:rsidR="005A75D2" w:rsidRDefault="005A75D2">
      <w:pPr>
        <w:pStyle w:val="ConsPlusNormal"/>
        <w:spacing w:before="200"/>
        <w:ind w:firstLine="540"/>
        <w:jc w:val="both"/>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представляют сведения, указанные в части первой настоящего пункта, в облисполкомы, Минский горисполком, на территории которых они зарегистрированы,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14:paraId="45E1FED8" w14:textId="77777777" w:rsidR="005A75D2" w:rsidRDefault="005A75D2">
      <w:pPr>
        <w:pStyle w:val="ConsPlusNormal"/>
        <w:spacing w:before="200"/>
        <w:ind w:firstLine="540"/>
        <w:jc w:val="both"/>
      </w:pPr>
      <w:r>
        <w:t>Организации - заказчики кадров одновременно с уточнением дополнительной потребности в случае изменения потребности в подготовке кадров совместно с учреждениями образования вносят изменения в заключенные договоры о взаимодействии или направленные заявки на подготовку.</w:t>
      </w:r>
    </w:p>
    <w:p w14:paraId="09FA8BE0" w14:textId="77777777" w:rsidR="005A75D2" w:rsidRDefault="005A75D2">
      <w:pPr>
        <w:pStyle w:val="ConsPlusNormal"/>
        <w:spacing w:before="200"/>
        <w:ind w:firstLine="540"/>
        <w:jc w:val="both"/>
      </w:pPr>
      <w: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14:paraId="6BD4B6F6" w14:textId="77777777" w:rsidR="005A75D2" w:rsidRDefault="005A75D2">
      <w:pPr>
        <w:pStyle w:val="ConsPlusNormal"/>
        <w:spacing w:before="200"/>
        <w:ind w:firstLine="540"/>
        <w:jc w:val="both"/>
      </w:pPr>
      <w:r>
        <w:t>16. Государственные органы на основе уточненных сведений при необходимости корректируют заказ по формам согласно приложениям 3 и 4 и ежегодно до 1 ноября вносят его в Министерство образования.</w:t>
      </w:r>
    </w:p>
    <w:p w14:paraId="5A7BEA1C" w14:textId="77777777" w:rsidR="005A75D2" w:rsidRDefault="005A75D2">
      <w:pPr>
        <w:pStyle w:val="ConsPlusNormal"/>
        <w:spacing w:before="200"/>
        <w:ind w:firstLine="540"/>
        <w:jc w:val="both"/>
      </w:pPr>
      <w:bookmarkStart w:id="46" w:name="Par1135"/>
      <w:bookmarkEnd w:id="46"/>
      <w:r>
        <w:t>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14:paraId="5ED11FFE" w14:textId="77777777" w:rsidR="005A75D2" w:rsidRDefault="005A75D2">
      <w:pPr>
        <w:pStyle w:val="ConsPlusNormal"/>
        <w:spacing w:before="200"/>
        <w:ind w:firstLine="540"/>
        <w:jc w:val="both"/>
      </w:pPr>
      <w:r>
        <w:t>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подготовка по которым определена уставом учреждения образования, специальным разрешением (лицензией) на осуществление образовательной деятельности.</w:t>
      </w:r>
    </w:p>
    <w:p w14:paraId="17C53BBA" w14:textId="77777777" w:rsidR="005A75D2" w:rsidRDefault="005A75D2">
      <w:pPr>
        <w:pStyle w:val="ConsPlusNormal"/>
        <w:spacing w:before="200"/>
        <w:ind w:firstLine="540"/>
        <w:jc w:val="both"/>
      </w:pPr>
      <w:r>
        <w:t>Контроль за формированием проектов осуществляется учредителями.</w:t>
      </w:r>
    </w:p>
    <w:p w14:paraId="049109FE" w14:textId="77777777" w:rsidR="005A75D2" w:rsidRDefault="005A75D2">
      <w:pPr>
        <w:pStyle w:val="ConsPlusNormal"/>
        <w:spacing w:before="200"/>
        <w:ind w:firstLine="540"/>
        <w:jc w:val="both"/>
      </w:pPr>
      <w:r>
        <w:t>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пятой, абзацах втором и третьем части восьмой настоящего пункта.</w:t>
      </w:r>
    </w:p>
    <w:p w14:paraId="4B390A53" w14:textId="77777777" w:rsidR="005A75D2" w:rsidRDefault="005A75D2">
      <w:pPr>
        <w:pStyle w:val="ConsPlusNormal"/>
        <w:spacing w:before="200"/>
        <w:ind w:firstLine="540"/>
        <w:jc w:val="both"/>
      </w:pPr>
      <w:r>
        <w:t xml:space="preserve">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w:t>
      </w:r>
      <w:r>
        <w:lastRenderedPageBreak/>
        <w:t>согласованию с Министерством здравоохранения и Министерством образования на основании представленных ими проектов, а также с учетом структуры приема и уточненных сведений по таким контрольным цифрам приема.</w:t>
      </w:r>
    </w:p>
    <w:p w14:paraId="664DDCB4" w14:textId="77777777" w:rsidR="005A75D2" w:rsidRDefault="005A75D2">
      <w:pPr>
        <w:pStyle w:val="ConsPlusNormal"/>
        <w:spacing w:before="200"/>
        <w:ind w:firstLine="540"/>
        <w:jc w:val="both"/>
      </w:pPr>
      <w:bookmarkStart w:id="47" w:name="Par1140"/>
      <w:bookmarkEnd w:id="47"/>
      <w:r>
        <w:t>Контрольные цифры приема для получения углубленного высшего образования за счет средств республиканского бюджета ежегодно формируются учреждениями образования, реализующими образовательную программу магистратуры:</w:t>
      </w:r>
    </w:p>
    <w:p w14:paraId="5418DB54" w14:textId="77777777" w:rsidR="005A75D2" w:rsidRDefault="005A75D2">
      <w:pPr>
        <w:pStyle w:val="ConsPlusNormal"/>
        <w:spacing w:before="200"/>
        <w:ind w:firstLine="540"/>
        <w:jc w:val="both"/>
      </w:pPr>
      <w:r>
        <w:t>на основании заключенных договоров о взаимодействии или направленных заявок на подготовку;</w:t>
      </w:r>
    </w:p>
    <w:p w14:paraId="58A2FB9B" w14:textId="77777777" w:rsidR="005A75D2" w:rsidRDefault="005A75D2">
      <w:pPr>
        <w:pStyle w:val="ConsPlusNormal"/>
        <w:spacing w:before="200"/>
        <w:ind w:firstLine="540"/>
        <w:jc w:val="both"/>
      </w:pPr>
      <w: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14:paraId="7F9B5E31" w14:textId="77777777" w:rsidR="005A75D2" w:rsidRDefault="005A75D2">
      <w:pPr>
        <w:pStyle w:val="ConsPlusNormal"/>
        <w:spacing w:before="200"/>
        <w:ind w:firstLine="540"/>
        <w:jc w:val="both"/>
      </w:pPr>
      <w:r>
        <w:t>с учетом необходимости подготовки специалистов для приоритетных научных направлений (до 50 процентов от планируемого приема).</w:t>
      </w:r>
    </w:p>
    <w:p w14:paraId="06798BCB" w14:textId="77777777" w:rsidR="005A75D2" w:rsidRDefault="005A75D2">
      <w:pPr>
        <w:pStyle w:val="ConsPlusNormal"/>
        <w:spacing w:before="200"/>
        <w:ind w:firstLine="540"/>
        <w:jc w:val="both"/>
      </w:pPr>
      <w:r>
        <w:t>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магистратуры, в соответствии с Правилами приема лиц для получения углубленного высшего образования, утверждаемыми Советом Министров Республики Беларусь.</w:t>
      </w:r>
    </w:p>
    <w:p w14:paraId="7FF4A64F" w14:textId="77777777" w:rsidR="005A75D2" w:rsidRDefault="005A75D2">
      <w:pPr>
        <w:pStyle w:val="ConsPlusNormal"/>
        <w:spacing w:before="200"/>
        <w:ind w:firstLine="540"/>
        <w:jc w:val="both"/>
      </w:pPr>
      <w:bookmarkStart w:id="48" w:name="Par1145"/>
      <w:bookmarkEnd w:id="48"/>
      <w:r>
        <w:t>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w:t>
      </w:r>
    </w:p>
    <w:p w14:paraId="679D3469" w14:textId="77777777" w:rsidR="005A75D2" w:rsidRDefault="005A75D2">
      <w:pPr>
        <w:pStyle w:val="ConsPlusNormal"/>
        <w:spacing w:before="200"/>
        <w:ind w:firstLine="540"/>
        <w:jc w:val="both"/>
      </w:pPr>
      <w: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14:paraId="14F088F9" w14:textId="77777777" w:rsidR="005A75D2" w:rsidRDefault="005A75D2">
      <w:pPr>
        <w:pStyle w:val="ConsPlusNormal"/>
        <w:spacing w:before="200"/>
        <w:ind w:firstLine="540"/>
        <w:jc w:val="both"/>
      </w:pPr>
      <w: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14:paraId="6AC3705A" w14:textId="77777777" w:rsidR="005A75D2" w:rsidRDefault="005A75D2">
      <w:pPr>
        <w:pStyle w:val="ConsPlusNormal"/>
        <w:spacing w:before="200"/>
        <w:ind w:firstLine="540"/>
        <w:jc w:val="both"/>
      </w:pPr>
      <w:r>
        <w:t>Уточненная дополнительная потребность определяется на основании сведений, полученных от организаций - заказчиков кадров, об изменившейся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14:paraId="66BA19DD" w14:textId="77777777" w:rsidR="005A75D2" w:rsidRDefault="005A75D2">
      <w:pPr>
        <w:pStyle w:val="ConsPlusNormal"/>
        <w:spacing w:before="200"/>
        <w:ind w:firstLine="540"/>
        <w:jc w:val="both"/>
      </w:pPr>
      <w:r>
        <w:t>Согласование учредителями с Министерством образования контрольных цифр приема в учреждения образования, реализующие образовательные программы профессионально-технического образования, при их уточнении осуществляется по форме согласно приложению 9.</w:t>
      </w:r>
    </w:p>
    <w:p w14:paraId="0C7F2614" w14:textId="77777777" w:rsidR="005A75D2" w:rsidRDefault="005A75D2">
      <w:pPr>
        <w:pStyle w:val="ConsPlusNormal"/>
        <w:spacing w:before="200"/>
        <w:ind w:firstLine="540"/>
        <w:jc w:val="both"/>
      </w:pPr>
      <w:r>
        <w:t>Министерство обороны, Государственный пограничный комитет по согласованию с Министерством образования:</w:t>
      </w:r>
    </w:p>
    <w:p w14:paraId="04E48B3C" w14:textId="77777777" w:rsidR="005A75D2" w:rsidRDefault="005A75D2">
      <w:pPr>
        <w:pStyle w:val="ConsPlusNormal"/>
        <w:spacing w:before="200"/>
        <w:ind w:firstLine="540"/>
        <w:jc w:val="both"/>
      </w:pPr>
      <w:bookmarkStart w:id="49" w:name="Par1151"/>
      <w:bookmarkEnd w:id="49"/>
      <w:r>
        <w:t>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апреля в средствах массовой информации, других общедоступных источниках, в том числе в глобальной компьютерной сети Интернет;</w:t>
      </w:r>
    </w:p>
    <w:p w14:paraId="4EBE3897" w14:textId="77777777" w:rsidR="005A75D2" w:rsidRDefault="005A75D2">
      <w:pPr>
        <w:pStyle w:val="ConsPlusNormal"/>
        <w:spacing w:before="200"/>
        <w:ind w:firstLine="540"/>
        <w:jc w:val="both"/>
      </w:pPr>
      <w:bookmarkStart w:id="50" w:name="Par1152"/>
      <w:bookmarkEnd w:id="50"/>
      <w:r>
        <w:t xml:space="preserve">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w:t>
      </w:r>
      <w:r>
        <w:lastRenderedPageBreak/>
        <w:t>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14:paraId="728DD0BE" w14:textId="77777777" w:rsidR="005A75D2" w:rsidRDefault="005A75D2">
      <w:pPr>
        <w:pStyle w:val="ConsPlusNormal"/>
        <w:spacing w:before="200"/>
        <w:ind w:firstLine="540"/>
        <w:jc w:val="both"/>
      </w:pPr>
      <w:r>
        <w:t>Согласование Министерством обороны, Государственным пограничным комитетом с Министерством образования контрольных цифр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их уточнении осуществляется по форме согласно приложению 7.</w:t>
      </w:r>
    </w:p>
    <w:p w14:paraId="458E0BB3" w14:textId="77777777" w:rsidR="005A75D2" w:rsidRDefault="005A75D2">
      <w:pPr>
        <w:pStyle w:val="ConsPlusNormal"/>
      </w:pPr>
    </w:p>
    <w:p w14:paraId="7563A379" w14:textId="77777777" w:rsidR="005A75D2" w:rsidRDefault="005A75D2">
      <w:pPr>
        <w:pStyle w:val="ConsPlusNormal"/>
      </w:pPr>
    </w:p>
    <w:p w14:paraId="0A8343CF" w14:textId="77777777" w:rsidR="005A75D2" w:rsidRDefault="005A75D2">
      <w:pPr>
        <w:pStyle w:val="ConsPlusNormal"/>
      </w:pPr>
    </w:p>
    <w:p w14:paraId="68CD1092" w14:textId="77777777" w:rsidR="005A75D2" w:rsidRDefault="005A75D2">
      <w:pPr>
        <w:pStyle w:val="ConsPlusNormal"/>
      </w:pPr>
    </w:p>
    <w:p w14:paraId="1E01AFF8" w14:textId="77777777" w:rsidR="005A75D2" w:rsidRDefault="005A75D2">
      <w:pPr>
        <w:pStyle w:val="ConsPlusNormal"/>
      </w:pPr>
    </w:p>
    <w:p w14:paraId="41C88B65" w14:textId="77777777" w:rsidR="005A75D2" w:rsidRDefault="005A75D2">
      <w:pPr>
        <w:pStyle w:val="ConsPlusNormal"/>
        <w:jc w:val="right"/>
        <w:outlineLvl w:val="1"/>
      </w:pPr>
      <w:r>
        <w:t>Приложение 1</w:t>
      </w:r>
    </w:p>
    <w:p w14:paraId="4598746A" w14:textId="77777777" w:rsidR="005A75D2" w:rsidRDefault="005A75D2">
      <w:pPr>
        <w:pStyle w:val="ConsPlusNormal"/>
        <w:jc w:val="right"/>
      </w:pPr>
      <w:r>
        <w:t>к Положению о порядке прогнозирования</w:t>
      </w:r>
    </w:p>
    <w:p w14:paraId="04B6CE5E" w14:textId="77777777" w:rsidR="005A75D2" w:rsidRDefault="005A75D2">
      <w:pPr>
        <w:pStyle w:val="ConsPlusNormal"/>
        <w:jc w:val="right"/>
      </w:pPr>
      <w:r>
        <w:t>дополнительных потребностей в молодых</w:t>
      </w:r>
    </w:p>
    <w:p w14:paraId="7417A70A" w14:textId="77777777" w:rsidR="005A75D2" w:rsidRDefault="005A75D2">
      <w:pPr>
        <w:pStyle w:val="ConsPlusNormal"/>
        <w:jc w:val="right"/>
      </w:pPr>
      <w:r>
        <w:t>специалистах, рабочих, служащих, формирования</w:t>
      </w:r>
    </w:p>
    <w:p w14:paraId="4A7021FE" w14:textId="77777777" w:rsidR="005A75D2" w:rsidRDefault="005A75D2">
      <w:pPr>
        <w:pStyle w:val="ConsPlusNormal"/>
        <w:jc w:val="right"/>
      </w:pPr>
      <w:r>
        <w:t>заказа на их подготовку и установления</w:t>
      </w:r>
    </w:p>
    <w:p w14:paraId="4AD4F4C0" w14:textId="77777777" w:rsidR="005A75D2" w:rsidRDefault="005A75D2">
      <w:pPr>
        <w:pStyle w:val="ConsPlusNormal"/>
        <w:jc w:val="right"/>
      </w:pPr>
      <w:r>
        <w:t>контрольных цифр приема для получения</w:t>
      </w:r>
    </w:p>
    <w:p w14:paraId="66BE3DAB" w14:textId="77777777" w:rsidR="005A75D2" w:rsidRDefault="005A75D2">
      <w:pPr>
        <w:pStyle w:val="ConsPlusNormal"/>
        <w:jc w:val="right"/>
      </w:pPr>
      <w:r>
        <w:t>профессионально-технического, среднего</w:t>
      </w:r>
    </w:p>
    <w:p w14:paraId="2B50B3BF" w14:textId="77777777" w:rsidR="005A75D2" w:rsidRDefault="005A75D2">
      <w:pPr>
        <w:pStyle w:val="ConsPlusNormal"/>
        <w:jc w:val="right"/>
      </w:pPr>
      <w:r>
        <w:t>специального, высшего образования за счет средств</w:t>
      </w:r>
    </w:p>
    <w:p w14:paraId="520C6C12" w14:textId="77777777" w:rsidR="005A75D2" w:rsidRDefault="005A75D2">
      <w:pPr>
        <w:pStyle w:val="ConsPlusNormal"/>
        <w:jc w:val="right"/>
      </w:pPr>
      <w:r>
        <w:t>республиканского и (или) местных бюджетов</w:t>
      </w:r>
    </w:p>
    <w:p w14:paraId="419AC588" w14:textId="77777777" w:rsidR="005A75D2" w:rsidRDefault="005A75D2">
      <w:pPr>
        <w:pStyle w:val="ConsPlusNormal"/>
      </w:pPr>
    </w:p>
    <w:p w14:paraId="6998C7D3" w14:textId="77777777" w:rsidR="005A75D2" w:rsidRDefault="005A75D2">
      <w:pPr>
        <w:pStyle w:val="ConsPlusNormal"/>
        <w:jc w:val="right"/>
      </w:pPr>
      <w:bookmarkStart w:id="51" w:name="Par1169"/>
      <w:bookmarkEnd w:id="51"/>
      <w:r>
        <w:t>Форма</w:t>
      </w:r>
    </w:p>
    <w:p w14:paraId="2536C631" w14:textId="77777777" w:rsidR="005A75D2" w:rsidRDefault="005A75D2">
      <w:pPr>
        <w:pStyle w:val="ConsPlusNormal"/>
      </w:pPr>
    </w:p>
    <w:p w14:paraId="415E05CA" w14:textId="77777777" w:rsidR="005A75D2" w:rsidRDefault="005A75D2">
      <w:pPr>
        <w:pStyle w:val="ConsPlusNonformat"/>
        <w:jc w:val="both"/>
      </w:pPr>
      <w:r>
        <w:t xml:space="preserve">                                 </w:t>
      </w:r>
      <w:r>
        <w:rPr>
          <w:b/>
          <w:bCs/>
        </w:rPr>
        <w:t>СВЕДЕНИЯ</w:t>
      </w:r>
    </w:p>
    <w:p w14:paraId="4F10F4DE" w14:textId="77777777" w:rsidR="005A75D2" w:rsidRDefault="005A75D2">
      <w:pPr>
        <w:pStyle w:val="ConsPlusNonformat"/>
        <w:jc w:val="both"/>
      </w:pPr>
      <w:r>
        <w:t xml:space="preserve"> </w:t>
      </w:r>
      <w:r>
        <w:rPr>
          <w:b/>
          <w:bCs/>
        </w:rPr>
        <w:t>о дополнительной потребности в молодых специалистах, рабочих, служащих (с</w:t>
      </w:r>
    </w:p>
    <w:p w14:paraId="588EC45C" w14:textId="77777777" w:rsidR="005A75D2" w:rsidRDefault="005A75D2">
      <w:pPr>
        <w:pStyle w:val="ConsPlusNonformat"/>
        <w:jc w:val="both"/>
      </w:pPr>
      <w:r>
        <w:t xml:space="preserve">          </w:t>
      </w:r>
      <w:r>
        <w:rPr>
          <w:b/>
          <w:bCs/>
        </w:rPr>
        <w:t>общим высшим, специальным высшим, средним специальным,</w:t>
      </w:r>
    </w:p>
    <w:p w14:paraId="780FE3D9" w14:textId="77777777" w:rsidR="005A75D2" w:rsidRDefault="005A75D2">
      <w:pPr>
        <w:pStyle w:val="ConsPlusNonformat"/>
        <w:jc w:val="both"/>
      </w:pPr>
      <w:r>
        <w:t xml:space="preserve">                 </w:t>
      </w:r>
      <w:r>
        <w:rPr>
          <w:b/>
          <w:bCs/>
        </w:rPr>
        <w:t>профессионально-техническим образованием)</w:t>
      </w:r>
    </w:p>
    <w:p w14:paraId="14A4E14A" w14:textId="77777777" w:rsidR="005A75D2" w:rsidRDefault="005A75D2">
      <w:pPr>
        <w:pStyle w:val="ConsPlusNonformat"/>
        <w:jc w:val="both"/>
      </w:pPr>
    </w:p>
    <w:p w14:paraId="14638543" w14:textId="77777777" w:rsidR="005A75D2" w:rsidRDefault="005A75D2">
      <w:pPr>
        <w:pStyle w:val="ConsPlusNonformat"/>
        <w:jc w:val="both"/>
      </w:pPr>
      <w:r>
        <w:t>___________________________________________________________________________</w:t>
      </w:r>
    </w:p>
    <w:p w14:paraId="48FC29B7" w14:textId="77777777" w:rsidR="005A75D2" w:rsidRDefault="005A75D2">
      <w:pPr>
        <w:pStyle w:val="ConsPlusNonformat"/>
        <w:jc w:val="both"/>
      </w:pPr>
      <w:r>
        <w:t xml:space="preserve">                        (наименование организации)</w:t>
      </w:r>
    </w:p>
    <w:p w14:paraId="0CD92B2C" w14:textId="77777777" w:rsidR="005A75D2" w:rsidRDefault="005A75D2">
      <w:pPr>
        <w:pStyle w:val="ConsPlusNonformat"/>
        <w:jc w:val="both"/>
      </w:pPr>
      <w:r>
        <w:t>___________________________________________________________________________</w:t>
      </w:r>
    </w:p>
    <w:p w14:paraId="0259FAB9" w14:textId="77777777" w:rsidR="005A75D2" w:rsidRDefault="005A75D2">
      <w:pPr>
        <w:pStyle w:val="ConsPlusNonformat"/>
        <w:jc w:val="both"/>
      </w:pPr>
      <w:r>
        <w:t xml:space="preserve">                      (место нахождения организации)</w:t>
      </w:r>
    </w:p>
    <w:p w14:paraId="50F44679" w14:textId="77777777" w:rsidR="005A75D2" w:rsidRDefault="005A75D2">
      <w:pPr>
        <w:pStyle w:val="ConsPlusNonformat"/>
        <w:jc w:val="both"/>
      </w:pPr>
      <w:r>
        <w:t>___________________________________________________________________________</w:t>
      </w:r>
    </w:p>
    <w:p w14:paraId="464083CC" w14:textId="77777777" w:rsidR="005A75D2" w:rsidRDefault="005A75D2">
      <w:pPr>
        <w:pStyle w:val="ConsPlusNonformat"/>
        <w:jc w:val="both"/>
      </w:pPr>
      <w:r>
        <w:t xml:space="preserve">                           (форма собственности)</w:t>
      </w:r>
    </w:p>
    <w:p w14:paraId="340D12E9" w14:textId="77777777" w:rsidR="005A75D2" w:rsidRDefault="005A75D2">
      <w:pPr>
        <w:pStyle w:val="ConsPlusNonformat"/>
        <w:jc w:val="both"/>
      </w:pPr>
      <w:r>
        <w:t>___________________________________________________________________________</w:t>
      </w:r>
    </w:p>
    <w:p w14:paraId="749B3A66" w14:textId="77777777" w:rsidR="005A75D2" w:rsidRDefault="005A75D2">
      <w:pPr>
        <w:pStyle w:val="ConsPlusNonformat"/>
        <w:jc w:val="both"/>
      </w:pPr>
      <w:r>
        <w:t xml:space="preserve">                  (наименование государственного органа)</w:t>
      </w:r>
    </w:p>
    <w:p w14:paraId="021C5F62" w14:textId="77777777" w:rsidR="005A75D2" w:rsidRDefault="005A75D2">
      <w:pPr>
        <w:pStyle w:val="ConsPlusNormal"/>
      </w:pPr>
    </w:p>
    <w:p w14:paraId="1583DDB0"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325"/>
        <w:gridCol w:w="2250"/>
        <w:gridCol w:w="2685"/>
        <w:gridCol w:w="435"/>
        <w:gridCol w:w="435"/>
        <w:gridCol w:w="435"/>
        <w:gridCol w:w="435"/>
        <w:gridCol w:w="435"/>
        <w:gridCol w:w="435"/>
        <w:gridCol w:w="435"/>
        <w:gridCol w:w="435"/>
        <w:gridCol w:w="435"/>
        <w:gridCol w:w="435"/>
      </w:tblGrid>
      <w:tr w:rsidR="005A75D2" w14:paraId="62CD8E65" w14:textId="77777777">
        <w:tblPrEx>
          <w:tblCellMar>
            <w:top w:w="0" w:type="dxa"/>
            <w:left w:w="0" w:type="dxa"/>
            <w:bottom w:w="0" w:type="dxa"/>
            <w:right w:w="0" w:type="dxa"/>
          </w:tblCellMar>
        </w:tblPrEx>
        <w:tc>
          <w:tcPr>
            <w:tcW w:w="23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7EDC6D6C" w14:textId="77777777" w:rsidR="005A75D2" w:rsidRDefault="005A75D2">
            <w:pPr>
              <w:pStyle w:val="ConsPlusNormal"/>
              <w:jc w:val="center"/>
            </w:pPr>
            <w:r>
              <w:lastRenderedPageBreak/>
              <w:t>Код и наименование специальности</w:t>
            </w:r>
          </w:p>
        </w:tc>
        <w:tc>
          <w:tcPr>
            <w:tcW w:w="22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5EB9D3" w14:textId="77777777" w:rsidR="005A75D2" w:rsidRDefault="005A75D2">
            <w:pPr>
              <w:pStyle w:val="ConsPlusNormal"/>
              <w:jc w:val="center"/>
            </w:pPr>
            <w:r>
              <w:t>Квалификация специалиста, должность служащего, профессия рабочего (разряд &lt;*&gt;)</w:t>
            </w:r>
          </w:p>
        </w:tc>
        <w:tc>
          <w:tcPr>
            <w:tcW w:w="26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0BBB93" w14:textId="77777777" w:rsidR="005A75D2" w:rsidRDefault="005A75D2">
            <w:pPr>
              <w:pStyle w:val="ConsPlusNormal"/>
              <w:jc w:val="center"/>
            </w:pPr>
            <w:r>
              <w:t>Уровень образования (высшее (общее, специальное), среднее специальное, профессионально-техническое)</w:t>
            </w:r>
          </w:p>
        </w:tc>
        <w:tc>
          <w:tcPr>
            <w:tcW w:w="4350" w:type="dxa"/>
            <w:gridSpan w:val="10"/>
            <w:tcBorders>
              <w:top w:val="single" w:sz="4" w:space="0" w:color="auto"/>
              <w:left w:val="single" w:sz="4" w:space="0" w:color="auto"/>
              <w:bottom w:val="single" w:sz="4" w:space="0" w:color="auto"/>
            </w:tcBorders>
            <w:tcMar>
              <w:top w:w="0" w:type="dxa"/>
              <w:left w:w="0" w:type="dxa"/>
              <w:bottom w:w="0" w:type="dxa"/>
              <w:right w:w="0" w:type="dxa"/>
            </w:tcMar>
            <w:vAlign w:val="center"/>
          </w:tcPr>
          <w:p w14:paraId="4727F422" w14:textId="77777777" w:rsidR="005A75D2" w:rsidRDefault="005A75D2">
            <w:pPr>
              <w:pStyle w:val="ConsPlusNormal"/>
              <w:jc w:val="center"/>
            </w:pPr>
            <w:r>
              <w:t>Потребность по годам (выпуск из учреждений образования), человек</w:t>
            </w:r>
          </w:p>
        </w:tc>
      </w:tr>
      <w:tr w:rsidR="005A75D2" w14:paraId="163A9C8F" w14:textId="77777777">
        <w:tblPrEx>
          <w:tblCellMar>
            <w:top w:w="0" w:type="dxa"/>
            <w:left w:w="0" w:type="dxa"/>
            <w:bottom w:w="0" w:type="dxa"/>
            <w:right w:w="0" w:type="dxa"/>
          </w:tblCellMar>
        </w:tblPrEx>
        <w:tc>
          <w:tcPr>
            <w:tcW w:w="2325" w:type="dxa"/>
            <w:vMerge/>
            <w:tcBorders>
              <w:top w:val="single" w:sz="4" w:space="0" w:color="auto"/>
              <w:bottom w:val="single" w:sz="4" w:space="0" w:color="auto"/>
              <w:right w:val="single" w:sz="4" w:space="0" w:color="auto"/>
            </w:tcBorders>
            <w:tcMar>
              <w:top w:w="0" w:type="dxa"/>
              <w:left w:w="0" w:type="dxa"/>
              <w:bottom w:w="0" w:type="dxa"/>
              <w:right w:w="0" w:type="dxa"/>
            </w:tcMar>
          </w:tcPr>
          <w:p w14:paraId="02DCB4ED" w14:textId="77777777" w:rsidR="005A75D2" w:rsidRDefault="005A75D2">
            <w:pPr>
              <w:pStyle w:val="ConsPlusNormal"/>
            </w:pPr>
          </w:p>
        </w:tc>
        <w:tc>
          <w:tcPr>
            <w:tcW w:w="22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15A1B7" w14:textId="77777777" w:rsidR="005A75D2" w:rsidRDefault="005A75D2">
            <w:pPr>
              <w:pStyle w:val="ConsPlusNormal"/>
            </w:pPr>
          </w:p>
        </w:tc>
        <w:tc>
          <w:tcPr>
            <w:tcW w:w="26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E9DD79"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E23C54"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314664"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666F67"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CC8CAC"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3D7C8C"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DFED70"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A4AEB6"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F71D4"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4EB991" w14:textId="77777777" w:rsidR="005A75D2" w:rsidRDefault="005A75D2">
            <w:pPr>
              <w:pStyle w:val="ConsPlusNormal"/>
            </w:pPr>
          </w:p>
        </w:tc>
        <w:tc>
          <w:tcPr>
            <w:tcW w:w="43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4931CAB7" w14:textId="77777777" w:rsidR="005A75D2" w:rsidRDefault="005A75D2">
            <w:pPr>
              <w:pStyle w:val="ConsPlusNormal"/>
            </w:pPr>
          </w:p>
        </w:tc>
      </w:tr>
      <w:tr w:rsidR="005A75D2" w14:paraId="0BF678C0" w14:textId="77777777">
        <w:tblPrEx>
          <w:tblCellMar>
            <w:top w:w="0" w:type="dxa"/>
            <w:left w:w="0" w:type="dxa"/>
            <w:bottom w:w="0" w:type="dxa"/>
            <w:right w:w="0" w:type="dxa"/>
          </w:tblCellMar>
        </w:tblPrEx>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14:paraId="6194D7C3" w14:textId="77777777" w:rsidR="005A75D2" w:rsidRDefault="005A75D2">
            <w:pPr>
              <w:pStyle w:val="ConsPlusNormal"/>
            </w:pP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64E6D" w14:textId="77777777" w:rsidR="005A75D2" w:rsidRDefault="005A75D2">
            <w:pPr>
              <w:pStyle w:val="ConsPlusNormal"/>
            </w:pPr>
          </w:p>
        </w:tc>
        <w:tc>
          <w:tcPr>
            <w:tcW w:w="2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9B655F"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CA2B6"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4AF89B"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304001"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143D35"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CE1BC"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ECCE14"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AA9482"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0FFE65"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9F20E4" w14:textId="77777777" w:rsidR="005A75D2" w:rsidRDefault="005A75D2">
            <w:pPr>
              <w:pStyle w:val="ConsPlusNormal"/>
            </w:pPr>
          </w:p>
        </w:tc>
        <w:tc>
          <w:tcPr>
            <w:tcW w:w="435" w:type="dxa"/>
            <w:tcBorders>
              <w:top w:val="single" w:sz="4" w:space="0" w:color="auto"/>
              <w:left w:val="single" w:sz="4" w:space="0" w:color="auto"/>
              <w:bottom w:val="single" w:sz="4" w:space="0" w:color="auto"/>
            </w:tcBorders>
            <w:tcMar>
              <w:top w:w="0" w:type="dxa"/>
              <w:left w:w="0" w:type="dxa"/>
              <w:bottom w:w="0" w:type="dxa"/>
              <w:right w:w="0" w:type="dxa"/>
            </w:tcMar>
          </w:tcPr>
          <w:p w14:paraId="12BD8726" w14:textId="77777777" w:rsidR="005A75D2" w:rsidRDefault="005A75D2">
            <w:pPr>
              <w:pStyle w:val="ConsPlusNormal"/>
            </w:pPr>
          </w:p>
        </w:tc>
      </w:tr>
      <w:tr w:rsidR="005A75D2" w14:paraId="6F19F2A5" w14:textId="77777777">
        <w:tblPrEx>
          <w:tblCellMar>
            <w:top w:w="0" w:type="dxa"/>
            <w:left w:w="0" w:type="dxa"/>
            <w:bottom w:w="0" w:type="dxa"/>
            <w:right w:w="0" w:type="dxa"/>
          </w:tblCellMar>
        </w:tblPrEx>
        <w:tc>
          <w:tcPr>
            <w:tcW w:w="2325" w:type="dxa"/>
            <w:tcBorders>
              <w:top w:val="single" w:sz="4" w:space="0" w:color="auto"/>
              <w:right w:val="single" w:sz="4" w:space="0" w:color="auto"/>
            </w:tcBorders>
            <w:tcMar>
              <w:top w:w="0" w:type="dxa"/>
              <w:left w:w="0" w:type="dxa"/>
              <w:bottom w:w="0" w:type="dxa"/>
              <w:right w:w="0" w:type="dxa"/>
            </w:tcMar>
          </w:tcPr>
          <w:p w14:paraId="09831D38" w14:textId="77777777" w:rsidR="005A75D2" w:rsidRDefault="005A75D2">
            <w:pPr>
              <w:pStyle w:val="ConsPlusNormal"/>
            </w:pPr>
            <w:r>
              <w:t>Итого</w:t>
            </w:r>
          </w:p>
        </w:tc>
        <w:tc>
          <w:tcPr>
            <w:tcW w:w="2250" w:type="dxa"/>
            <w:tcBorders>
              <w:top w:val="single" w:sz="4" w:space="0" w:color="auto"/>
              <w:left w:val="single" w:sz="4" w:space="0" w:color="auto"/>
              <w:right w:val="single" w:sz="4" w:space="0" w:color="auto"/>
            </w:tcBorders>
            <w:tcMar>
              <w:top w:w="0" w:type="dxa"/>
              <w:left w:w="0" w:type="dxa"/>
              <w:bottom w:w="0" w:type="dxa"/>
              <w:right w:w="0" w:type="dxa"/>
            </w:tcMar>
          </w:tcPr>
          <w:p w14:paraId="06049B0E" w14:textId="77777777" w:rsidR="005A75D2" w:rsidRDefault="005A75D2">
            <w:pPr>
              <w:pStyle w:val="ConsPlusNormal"/>
            </w:pPr>
          </w:p>
        </w:tc>
        <w:tc>
          <w:tcPr>
            <w:tcW w:w="2685" w:type="dxa"/>
            <w:tcBorders>
              <w:top w:val="single" w:sz="4" w:space="0" w:color="auto"/>
              <w:left w:val="single" w:sz="4" w:space="0" w:color="auto"/>
              <w:right w:val="single" w:sz="4" w:space="0" w:color="auto"/>
            </w:tcBorders>
            <w:tcMar>
              <w:top w:w="0" w:type="dxa"/>
              <w:left w:w="0" w:type="dxa"/>
              <w:bottom w:w="0" w:type="dxa"/>
              <w:right w:w="0" w:type="dxa"/>
            </w:tcMar>
          </w:tcPr>
          <w:p w14:paraId="79BD13EA"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65B2022C"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790A5016"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1BAF50BC"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2FB8EFC6"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64D35099"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19C7FD56"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284E9A78"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6A88B958" w14:textId="77777777" w:rsidR="005A75D2" w:rsidRDefault="005A75D2">
            <w:pPr>
              <w:pStyle w:val="ConsPlusNormal"/>
            </w:pPr>
          </w:p>
        </w:tc>
        <w:tc>
          <w:tcPr>
            <w:tcW w:w="435" w:type="dxa"/>
            <w:tcBorders>
              <w:top w:val="single" w:sz="4" w:space="0" w:color="auto"/>
              <w:left w:val="single" w:sz="4" w:space="0" w:color="auto"/>
              <w:right w:val="single" w:sz="4" w:space="0" w:color="auto"/>
            </w:tcBorders>
            <w:tcMar>
              <w:top w:w="0" w:type="dxa"/>
              <w:left w:w="0" w:type="dxa"/>
              <w:bottom w:w="0" w:type="dxa"/>
              <w:right w:w="0" w:type="dxa"/>
            </w:tcMar>
          </w:tcPr>
          <w:p w14:paraId="1A3B5750" w14:textId="77777777" w:rsidR="005A75D2" w:rsidRDefault="005A75D2">
            <w:pPr>
              <w:pStyle w:val="ConsPlusNormal"/>
            </w:pPr>
          </w:p>
        </w:tc>
        <w:tc>
          <w:tcPr>
            <w:tcW w:w="435" w:type="dxa"/>
            <w:tcBorders>
              <w:top w:val="single" w:sz="4" w:space="0" w:color="auto"/>
              <w:left w:val="single" w:sz="4" w:space="0" w:color="auto"/>
            </w:tcBorders>
            <w:tcMar>
              <w:top w:w="0" w:type="dxa"/>
              <w:left w:w="0" w:type="dxa"/>
              <w:bottom w:w="0" w:type="dxa"/>
              <w:right w:w="0" w:type="dxa"/>
            </w:tcMar>
          </w:tcPr>
          <w:p w14:paraId="71915294" w14:textId="77777777" w:rsidR="005A75D2" w:rsidRDefault="005A75D2">
            <w:pPr>
              <w:pStyle w:val="ConsPlusNormal"/>
            </w:pPr>
          </w:p>
        </w:tc>
      </w:tr>
    </w:tbl>
    <w:p w14:paraId="517E9FF2"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01CAF86F" w14:textId="77777777" w:rsidR="005A75D2" w:rsidRDefault="005A75D2">
      <w:pPr>
        <w:pStyle w:val="ConsPlusNormal"/>
      </w:pPr>
    </w:p>
    <w:p w14:paraId="62A974EB" w14:textId="77777777" w:rsidR="005A75D2" w:rsidRDefault="005A75D2">
      <w:pPr>
        <w:pStyle w:val="ConsPlusNonformat"/>
        <w:jc w:val="both"/>
      </w:pPr>
      <w:r>
        <w:t>Руководитель организации   _______________    _____________________________</w:t>
      </w:r>
    </w:p>
    <w:p w14:paraId="19F736DD" w14:textId="77777777" w:rsidR="005A75D2" w:rsidRDefault="005A75D2">
      <w:pPr>
        <w:pStyle w:val="ConsPlusNonformat"/>
        <w:jc w:val="both"/>
      </w:pPr>
      <w:r>
        <w:t xml:space="preserve">                              (подпись)            (инициалы (инициал</w:t>
      </w:r>
    </w:p>
    <w:p w14:paraId="3C007E73" w14:textId="77777777" w:rsidR="005A75D2" w:rsidRDefault="005A75D2">
      <w:pPr>
        <w:pStyle w:val="ConsPlusNonformat"/>
        <w:jc w:val="both"/>
      </w:pPr>
      <w:r>
        <w:t xml:space="preserve">                                              собственного имени), фамилия)</w:t>
      </w:r>
    </w:p>
    <w:p w14:paraId="79FFC429" w14:textId="77777777" w:rsidR="005A75D2" w:rsidRDefault="005A75D2">
      <w:pPr>
        <w:pStyle w:val="ConsPlusNormal"/>
      </w:pPr>
    </w:p>
    <w:p w14:paraId="6415568C" w14:textId="77777777" w:rsidR="005A75D2" w:rsidRDefault="005A75D2">
      <w:pPr>
        <w:pStyle w:val="ConsPlusNormal"/>
        <w:ind w:firstLine="540"/>
        <w:jc w:val="both"/>
      </w:pPr>
      <w:r>
        <w:t>--------------------------------</w:t>
      </w:r>
    </w:p>
    <w:p w14:paraId="21A62A3A" w14:textId="77777777" w:rsidR="005A75D2" w:rsidRDefault="005A75D2">
      <w:pPr>
        <w:pStyle w:val="ConsPlusNormal"/>
        <w:spacing w:before="200"/>
        <w:ind w:firstLine="540"/>
        <w:jc w:val="both"/>
      </w:pPr>
      <w:bookmarkStart w:id="52" w:name="Par1231"/>
      <w:bookmarkEnd w:id="52"/>
      <w:r>
        <w:t>&lt;*&gt; Для профессий рабочих с профессионально-техническим и средним специальным образованием.</w:t>
      </w:r>
    </w:p>
    <w:p w14:paraId="7EAEC616" w14:textId="77777777" w:rsidR="005A75D2" w:rsidRDefault="005A75D2">
      <w:pPr>
        <w:pStyle w:val="ConsPlusNormal"/>
      </w:pPr>
    </w:p>
    <w:p w14:paraId="11F24417" w14:textId="77777777" w:rsidR="005A75D2" w:rsidRDefault="005A75D2">
      <w:pPr>
        <w:pStyle w:val="ConsPlusNormal"/>
      </w:pPr>
    </w:p>
    <w:p w14:paraId="162AD0D8" w14:textId="77777777" w:rsidR="005A75D2" w:rsidRDefault="005A75D2">
      <w:pPr>
        <w:pStyle w:val="ConsPlusNormal"/>
      </w:pPr>
    </w:p>
    <w:p w14:paraId="039AA193" w14:textId="77777777" w:rsidR="005A75D2" w:rsidRDefault="005A75D2">
      <w:pPr>
        <w:pStyle w:val="ConsPlusNormal"/>
      </w:pPr>
    </w:p>
    <w:p w14:paraId="5E35333B" w14:textId="77777777" w:rsidR="005A75D2" w:rsidRDefault="005A75D2">
      <w:pPr>
        <w:pStyle w:val="ConsPlusNormal"/>
      </w:pPr>
    </w:p>
    <w:p w14:paraId="39FB4C6E" w14:textId="77777777" w:rsidR="005A75D2" w:rsidRDefault="005A75D2">
      <w:pPr>
        <w:pStyle w:val="ConsPlusNormal"/>
        <w:jc w:val="right"/>
        <w:outlineLvl w:val="1"/>
      </w:pPr>
      <w:r>
        <w:t>Приложение 2</w:t>
      </w:r>
    </w:p>
    <w:p w14:paraId="78AFE44F" w14:textId="77777777" w:rsidR="005A75D2" w:rsidRDefault="005A75D2">
      <w:pPr>
        <w:pStyle w:val="ConsPlusNormal"/>
        <w:jc w:val="right"/>
      </w:pPr>
      <w:r>
        <w:t>к Положению о порядке прогнозирования</w:t>
      </w:r>
    </w:p>
    <w:p w14:paraId="0ED6AE6D" w14:textId="77777777" w:rsidR="005A75D2" w:rsidRDefault="005A75D2">
      <w:pPr>
        <w:pStyle w:val="ConsPlusNormal"/>
        <w:jc w:val="right"/>
      </w:pPr>
      <w:r>
        <w:t>дополнительных потребностей в молодых</w:t>
      </w:r>
    </w:p>
    <w:p w14:paraId="5CEE4BA9" w14:textId="77777777" w:rsidR="005A75D2" w:rsidRDefault="005A75D2">
      <w:pPr>
        <w:pStyle w:val="ConsPlusNormal"/>
        <w:jc w:val="right"/>
      </w:pPr>
      <w:r>
        <w:t>специалистах, рабочих, служащих, формирования</w:t>
      </w:r>
    </w:p>
    <w:p w14:paraId="3CD977D9" w14:textId="77777777" w:rsidR="005A75D2" w:rsidRDefault="005A75D2">
      <w:pPr>
        <w:pStyle w:val="ConsPlusNormal"/>
        <w:jc w:val="right"/>
      </w:pPr>
      <w:r>
        <w:t>заказа на их подготовку и установления</w:t>
      </w:r>
    </w:p>
    <w:p w14:paraId="7DD7976B" w14:textId="77777777" w:rsidR="005A75D2" w:rsidRDefault="005A75D2">
      <w:pPr>
        <w:pStyle w:val="ConsPlusNormal"/>
        <w:jc w:val="right"/>
      </w:pPr>
      <w:r>
        <w:t>контрольных цифр приема для получения</w:t>
      </w:r>
    </w:p>
    <w:p w14:paraId="52D8F109" w14:textId="77777777" w:rsidR="005A75D2" w:rsidRDefault="005A75D2">
      <w:pPr>
        <w:pStyle w:val="ConsPlusNormal"/>
        <w:jc w:val="right"/>
      </w:pPr>
      <w:r>
        <w:t>профессионально-технического, среднего</w:t>
      </w:r>
    </w:p>
    <w:p w14:paraId="67A3C833" w14:textId="77777777" w:rsidR="005A75D2" w:rsidRDefault="005A75D2">
      <w:pPr>
        <w:pStyle w:val="ConsPlusNormal"/>
        <w:jc w:val="right"/>
      </w:pPr>
      <w:r>
        <w:t>специального, высшего образования за счет средств</w:t>
      </w:r>
    </w:p>
    <w:p w14:paraId="114435E1" w14:textId="77777777" w:rsidR="005A75D2" w:rsidRDefault="005A75D2">
      <w:pPr>
        <w:pStyle w:val="ConsPlusNormal"/>
        <w:jc w:val="right"/>
      </w:pPr>
      <w:r>
        <w:t>республиканского и (или) местных бюджетов</w:t>
      </w:r>
    </w:p>
    <w:p w14:paraId="00D3BB0E" w14:textId="77777777" w:rsidR="005A75D2" w:rsidRDefault="005A75D2">
      <w:pPr>
        <w:pStyle w:val="ConsPlusNormal"/>
      </w:pPr>
    </w:p>
    <w:p w14:paraId="55BBB20B" w14:textId="77777777" w:rsidR="005A75D2" w:rsidRDefault="005A75D2">
      <w:pPr>
        <w:pStyle w:val="ConsPlusNormal"/>
        <w:jc w:val="right"/>
      </w:pPr>
      <w:bookmarkStart w:id="53" w:name="Par1247"/>
      <w:bookmarkEnd w:id="53"/>
      <w:r>
        <w:t>Форма</w:t>
      </w:r>
    </w:p>
    <w:p w14:paraId="1CAA456A" w14:textId="77777777" w:rsidR="005A75D2" w:rsidRDefault="005A75D2">
      <w:pPr>
        <w:pStyle w:val="ConsPlusNormal"/>
      </w:pPr>
    </w:p>
    <w:p w14:paraId="4B35A449" w14:textId="77777777" w:rsidR="005A75D2" w:rsidRDefault="005A75D2">
      <w:pPr>
        <w:pStyle w:val="ConsPlusNonformat"/>
        <w:jc w:val="both"/>
      </w:pPr>
      <w:r>
        <w:t xml:space="preserve">                                 </w:t>
      </w:r>
      <w:r>
        <w:rPr>
          <w:b/>
          <w:bCs/>
        </w:rPr>
        <w:t>СВЕДЕНИЯ</w:t>
      </w:r>
    </w:p>
    <w:p w14:paraId="63EC67DF" w14:textId="77777777" w:rsidR="005A75D2" w:rsidRDefault="005A75D2">
      <w:pPr>
        <w:pStyle w:val="ConsPlusNonformat"/>
        <w:jc w:val="both"/>
      </w:pPr>
      <w:r>
        <w:t xml:space="preserve"> </w:t>
      </w:r>
      <w:r>
        <w:rPr>
          <w:b/>
          <w:bCs/>
        </w:rPr>
        <w:t>о дополнительной потребности в молодых специалистах с углубленным высшим</w:t>
      </w:r>
    </w:p>
    <w:p w14:paraId="7F59D0AA" w14:textId="77777777" w:rsidR="005A75D2" w:rsidRDefault="005A75D2">
      <w:pPr>
        <w:pStyle w:val="ConsPlusNonformat"/>
        <w:jc w:val="both"/>
      </w:pPr>
      <w:r>
        <w:t xml:space="preserve">                     </w:t>
      </w:r>
      <w:r>
        <w:rPr>
          <w:b/>
          <w:bCs/>
        </w:rPr>
        <w:t>образованием (степень - магистр)</w:t>
      </w:r>
    </w:p>
    <w:p w14:paraId="33A71739" w14:textId="77777777" w:rsidR="005A75D2" w:rsidRDefault="005A75D2">
      <w:pPr>
        <w:pStyle w:val="ConsPlusNonformat"/>
        <w:jc w:val="both"/>
      </w:pPr>
    </w:p>
    <w:p w14:paraId="2C32BD26" w14:textId="77777777" w:rsidR="005A75D2" w:rsidRDefault="005A75D2">
      <w:pPr>
        <w:pStyle w:val="ConsPlusNonformat"/>
        <w:jc w:val="both"/>
      </w:pPr>
      <w:r>
        <w:t>___________________________________________________________________________</w:t>
      </w:r>
    </w:p>
    <w:p w14:paraId="318F33AC" w14:textId="77777777" w:rsidR="005A75D2" w:rsidRDefault="005A75D2">
      <w:pPr>
        <w:pStyle w:val="ConsPlusNonformat"/>
        <w:jc w:val="both"/>
      </w:pPr>
      <w:r>
        <w:t xml:space="preserve">                        (наименование организации)</w:t>
      </w:r>
    </w:p>
    <w:p w14:paraId="5DBE114B" w14:textId="77777777" w:rsidR="005A75D2" w:rsidRDefault="005A75D2">
      <w:pPr>
        <w:pStyle w:val="ConsPlusNonformat"/>
        <w:jc w:val="both"/>
      </w:pPr>
      <w:r>
        <w:t>___________________________________________________________________________</w:t>
      </w:r>
    </w:p>
    <w:p w14:paraId="5FAA52D8" w14:textId="77777777" w:rsidR="005A75D2" w:rsidRDefault="005A75D2">
      <w:pPr>
        <w:pStyle w:val="ConsPlusNonformat"/>
        <w:jc w:val="both"/>
      </w:pPr>
      <w:r>
        <w:t xml:space="preserve">                      (место нахождения организации)</w:t>
      </w:r>
    </w:p>
    <w:p w14:paraId="24391830" w14:textId="77777777" w:rsidR="005A75D2" w:rsidRDefault="005A75D2">
      <w:pPr>
        <w:pStyle w:val="ConsPlusNonformat"/>
        <w:jc w:val="both"/>
      </w:pPr>
      <w:r>
        <w:t>___________________________________________________________________________</w:t>
      </w:r>
    </w:p>
    <w:p w14:paraId="3D61BC9C" w14:textId="77777777" w:rsidR="005A75D2" w:rsidRDefault="005A75D2">
      <w:pPr>
        <w:pStyle w:val="ConsPlusNonformat"/>
        <w:jc w:val="both"/>
      </w:pPr>
      <w:r>
        <w:t xml:space="preserve">  (наименование государственного органа, имеющего в подчинении учреждения</w:t>
      </w:r>
    </w:p>
    <w:p w14:paraId="698D77F9" w14:textId="77777777" w:rsidR="005A75D2" w:rsidRDefault="005A75D2">
      <w:pPr>
        <w:pStyle w:val="ConsPlusNonformat"/>
        <w:jc w:val="both"/>
      </w:pPr>
      <w:r>
        <w:t xml:space="preserve">  образования, которые реализуют образовательную программу магистратуры)</w:t>
      </w:r>
    </w:p>
    <w:p w14:paraId="73407A59" w14:textId="77777777" w:rsidR="005A75D2" w:rsidRDefault="005A75D2">
      <w:pPr>
        <w:pStyle w:val="ConsPlusNormal"/>
      </w:pPr>
    </w:p>
    <w:p w14:paraId="0BA2A1F2"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770"/>
        <w:gridCol w:w="1305"/>
        <w:gridCol w:w="1380"/>
        <w:gridCol w:w="1380"/>
        <w:gridCol w:w="1380"/>
        <w:gridCol w:w="1350"/>
      </w:tblGrid>
      <w:tr w:rsidR="005A75D2" w14:paraId="44FB6679" w14:textId="77777777">
        <w:tblPrEx>
          <w:tblCellMar>
            <w:top w:w="0" w:type="dxa"/>
            <w:left w:w="0" w:type="dxa"/>
            <w:bottom w:w="0" w:type="dxa"/>
            <w:right w:w="0" w:type="dxa"/>
          </w:tblCellMar>
        </w:tblPrEx>
        <w:tc>
          <w:tcPr>
            <w:tcW w:w="477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792B6CE5" w14:textId="77777777" w:rsidR="005A75D2" w:rsidRDefault="005A75D2">
            <w:pPr>
              <w:pStyle w:val="ConsPlusNormal"/>
              <w:jc w:val="center"/>
            </w:pPr>
            <w:r>
              <w:lastRenderedPageBreak/>
              <w:t>Код и наименование специальности</w:t>
            </w:r>
          </w:p>
        </w:tc>
        <w:tc>
          <w:tcPr>
            <w:tcW w:w="6795" w:type="dxa"/>
            <w:gridSpan w:val="5"/>
            <w:tcBorders>
              <w:top w:val="single" w:sz="4" w:space="0" w:color="auto"/>
              <w:left w:val="single" w:sz="4" w:space="0" w:color="auto"/>
              <w:bottom w:val="single" w:sz="4" w:space="0" w:color="auto"/>
            </w:tcBorders>
            <w:tcMar>
              <w:top w:w="0" w:type="dxa"/>
              <w:left w:w="0" w:type="dxa"/>
              <w:bottom w:w="0" w:type="dxa"/>
              <w:right w:w="0" w:type="dxa"/>
            </w:tcMar>
            <w:vAlign w:val="center"/>
          </w:tcPr>
          <w:p w14:paraId="11FD7EF0" w14:textId="77777777" w:rsidR="005A75D2" w:rsidRDefault="005A75D2">
            <w:pPr>
              <w:pStyle w:val="ConsPlusNormal"/>
              <w:jc w:val="center"/>
            </w:pPr>
            <w:r>
              <w:t>Потребность по годам (выпуск из учреждений образования), человек</w:t>
            </w:r>
          </w:p>
        </w:tc>
      </w:tr>
      <w:tr w:rsidR="005A75D2" w14:paraId="52EE2B61" w14:textId="77777777">
        <w:tblPrEx>
          <w:tblCellMar>
            <w:top w:w="0" w:type="dxa"/>
            <w:left w:w="0" w:type="dxa"/>
            <w:bottom w:w="0" w:type="dxa"/>
            <w:right w:w="0" w:type="dxa"/>
          </w:tblCellMar>
        </w:tblPrEx>
        <w:tc>
          <w:tcPr>
            <w:tcW w:w="4770" w:type="dxa"/>
            <w:vMerge/>
            <w:tcBorders>
              <w:top w:val="single" w:sz="4" w:space="0" w:color="auto"/>
              <w:bottom w:val="single" w:sz="4" w:space="0" w:color="auto"/>
              <w:right w:val="single" w:sz="4" w:space="0" w:color="auto"/>
            </w:tcBorders>
            <w:tcMar>
              <w:top w:w="0" w:type="dxa"/>
              <w:left w:w="0" w:type="dxa"/>
              <w:bottom w:w="0" w:type="dxa"/>
              <w:right w:w="0" w:type="dxa"/>
            </w:tcMar>
          </w:tcPr>
          <w:p w14:paraId="7B970D04" w14:textId="77777777" w:rsidR="005A75D2" w:rsidRDefault="005A75D2">
            <w:pPr>
              <w:pStyle w:val="ConsPlusNormal"/>
            </w:pP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DB4338" w14:textId="77777777" w:rsidR="005A75D2" w:rsidRDefault="005A75D2">
            <w:pPr>
              <w:pStyle w:val="ConsPlusNormal"/>
            </w:pP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AEA36C" w14:textId="77777777" w:rsidR="005A75D2" w:rsidRDefault="005A75D2">
            <w:pPr>
              <w:pStyle w:val="ConsPlusNormal"/>
            </w:pP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C0253F" w14:textId="77777777" w:rsidR="005A75D2" w:rsidRDefault="005A75D2">
            <w:pPr>
              <w:pStyle w:val="ConsPlusNormal"/>
            </w:pP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61D8E0" w14:textId="77777777" w:rsidR="005A75D2" w:rsidRDefault="005A75D2">
            <w:pPr>
              <w:pStyle w:val="ConsPlusNormal"/>
            </w:pPr>
          </w:p>
        </w:tc>
        <w:tc>
          <w:tcPr>
            <w:tcW w:w="135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42C9CDEF" w14:textId="77777777" w:rsidR="005A75D2" w:rsidRDefault="005A75D2">
            <w:pPr>
              <w:pStyle w:val="ConsPlusNormal"/>
            </w:pPr>
          </w:p>
        </w:tc>
      </w:tr>
      <w:tr w:rsidR="005A75D2" w14:paraId="0F4DAA18" w14:textId="77777777">
        <w:tblPrEx>
          <w:tblCellMar>
            <w:top w:w="0" w:type="dxa"/>
            <w:left w:w="0" w:type="dxa"/>
            <w:bottom w:w="0" w:type="dxa"/>
            <w:right w:w="0" w:type="dxa"/>
          </w:tblCellMar>
        </w:tblPrEx>
        <w:tc>
          <w:tcPr>
            <w:tcW w:w="11565" w:type="dxa"/>
            <w:gridSpan w:val="6"/>
            <w:tcBorders>
              <w:top w:val="single" w:sz="4" w:space="0" w:color="auto"/>
              <w:bottom w:val="single" w:sz="4" w:space="0" w:color="auto"/>
            </w:tcBorders>
            <w:tcMar>
              <w:top w:w="0" w:type="dxa"/>
              <w:left w:w="0" w:type="dxa"/>
              <w:bottom w:w="0" w:type="dxa"/>
              <w:right w:w="0" w:type="dxa"/>
            </w:tcMar>
          </w:tcPr>
          <w:p w14:paraId="1603151D" w14:textId="77777777" w:rsidR="005A75D2" w:rsidRDefault="005A75D2">
            <w:pPr>
              <w:pStyle w:val="ConsPlusNormal"/>
            </w:pPr>
          </w:p>
        </w:tc>
      </w:tr>
      <w:tr w:rsidR="005A75D2" w14:paraId="0A0F797F" w14:textId="77777777">
        <w:tblPrEx>
          <w:tblCellMar>
            <w:top w:w="0" w:type="dxa"/>
            <w:left w:w="0" w:type="dxa"/>
            <w:bottom w:w="0" w:type="dxa"/>
            <w:right w:w="0" w:type="dxa"/>
          </w:tblCellMar>
        </w:tblPrEx>
        <w:tc>
          <w:tcPr>
            <w:tcW w:w="11565" w:type="dxa"/>
            <w:gridSpan w:val="6"/>
            <w:tcBorders>
              <w:top w:val="single" w:sz="4" w:space="0" w:color="auto"/>
            </w:tcBorders>
            <w:tcMar>
              <w:top w:w="0" w:type="dxa"/>
              <w:left w:w="0" w:type="dxa"/>
              <w:bottom w:w="0" w:type="dxa"/>
              <w:right w:w="0" w:type="dxa"/>
            </w:tcMar>
          </w:tcPr>
          <w:p w14:paraId="318302CE" w14:textId="77777777" w:rsidR="005A75D2" w:rsidRDefault="005A75D2">
            <w:pPr>
              <w:pStyle w:val="ConsPlusNormal"/>
            </w:pPr>
            <w:r>
              <w:t>Итого</w:t>
            </w:r>
          </w:p>
        </w:tc>
      </w:tr>
    </w:tbl>
    <w:p w14:paraId="0EB4BCC1" w14:textId="77777777" w:rsidR="005A75D2" w:rsidRDefault="005A75D2">
      <w:pPr>
        <w:pStyle w:val="ConsPlusNormal"/>
      </w:pPr>
    </w:p>
    <w:p w14:paraId="46B9F3C2" w14:textId="77777777" w:rsidR="005A75D2" w:rsidRDefault="005A75D2">
      <w:pPr>
        <w:pStyle w:val="ConsPlusNonformat"/>
        <w:jc w:val="both"/>
      </w:pPr>
      <w:r>
        <w:t>Руководитель организации   _______________    _____________________________</w:t>
      </w:r>
    </w:p>
    <w:p w14:paraId="66C9236E" w14:textId="77777777" w:rsidR="005A75D2" w:rsidRDefault="005A75D2">
      <w:pPr>
        <w:pStyle w:val="ConsPlusNonformat"/>
        <w:jc w:val="both"/>
      </w:pPr>
      <w:r>
        <w:t xml:space="preserve">                              (подпись)            (инициалы (инициал</w:t>
      </w:r>
    </w:p>
    <w:p w14:paraId="4D611784" w14:textId="77777777" w:rsidR="005A75D2" w:rsidRDefault="005A75D2">
      <w:pPr>
        <w:pStyle w:val="ConsPlusNonformat"/>
        <w:jc w:val="both"/>
      </w:pPr>
      <w:r>
        <w:t xml:space="preserve">                                              собственного имени), фамилия)</w:t>
      </w:r>
    </w:p>
    <w:p w14:paraId="20CFF3A7" w14:textId="77777777" w:rsidR="005A75D2" w:rsidRDefault="005A75D2">
      <w:pPr>
        <w:pStyle w:val="ConsPlusNonformat"/>
        <w:jc w:val="both"/>
        <w:sectPr w:rsidR="005A75D2">
          <w:pgSz w:w="16838" w:h="11906" w:orient="landscape"/>
          <w:pgMar w:top="1133" w:right="1440" w:bottom="566" w:left="1440" w:header="0" w:footer="0" w:gutter="0"/>
          <w:cols w:space="720"/>
          <w:noEndnote/>
        </w:sectPr>
      </w:pPr>
    </w:p>
    <w:p w14:paraId="64C31932" w14:textId="77777777" w:rsidR="005A75D2" w:rsidRDefault="005A75D2">
      <w:pPr>
        <w:pStyle w:val="ConsPlusNormal"/>
      </w:pPr>
    </w:p>
    <w:p w14:paraId="2BAA709A" w14:textId="77777777" w:rsidR="005A75D2" w:rsidRDefault="005A75D2">
      <w:pPr>
        <w:pStyle w:val="ConsPlusNormal"/>
      </w:pPr>
    </w:p>
    <w:p w14:paraId="44AE8AD4" w14:textId="77777777" w:rsidR="005A75D2" w:rsidRDefault="005A75D2">
      <w:pPr>
        <w:pStyle w:val="ConsPlusNormal"/>
      </w:pPr>
    </w:p>
    <w:p w14:paraId="7710BA68" w14:textId="77777777" w:rsidR="005A75D2" w:rsidRDefault="005A75D2">
      <w:pPr>
        <w:pStyle w:val="ConsPlusNormal"/>
      </w:pPr>
    </w:p>
    <w:p w14:paraId="57CC2E5A" w14:textId="77777777" w:rsidR="005A75D2" w:rsidRDefault="005A75D2">
      <w:pPr>
        <w:pStyle w:val="ConsPlusNormal"/>
      </w:pPr>
    </w:p>
    <w:p w14:paraId="4F1B153A" w14:textId="77777777" w:rsidR="005A75D2" w:rsidRDefault="005A75D2">
      <w:pPr>
        <w:pStyle w:val="ConsPlusNormal"/>
        <w:jc w:val="right"/>
        <w:outlineLvl w:val="1"/>
      </w:pPr>
      <w:r>
        <w:t>Приложение 3</w:t>
      </w:r>
    </w:p>
    <w:p w14:paraId="5D0A2670" w14:textId="77777777" w:rsidR="005A75D2" w:rsidRDefault="005A75D2">
      <w:pPr>
        <w:pStyle w:val="ConsPlusNormal"/>
        <w:jc w:val="right"/>
      </w:pPr>
      <w:r>
        <w:t>к Положению о порядке прогнозирования</w:t>
      </w:r>
    </w:p>
    <w:p w14:paraId="697184C1" w14:textId="77777777" w:rsidR="005A75D2" w:rsidRDefault="005A75D2">
      <w:pPr>
        <w:pStyle w:val="ConsPlusNormal"/>
        <w:jc w:val="right"/>
      </w:pPr>
      <w:r>
        <w:t>дополнительных потребностей в молодых</w:t>
      </w:r>
    </w:p>
    <w:p w14:paraId="42FED9CC" w14:textId="77777777" w:rsidR="005A75D2" w:rsidRDefault="005A75D2">
      <w:pPr>
        <w:pStyle w:val="ConsPlusNormal"/>
        <w:jc w:val="right"/>
      </w:pPr>
      <w:r>
        <w:t>специалистах, рабочих, служащих, формирования</w:t>
      </w:r>
    </w:p>
    <w:p w14:paraId="45F64059" w14:textId="77777777" w:rsidR="005A75D2" w:rsidRDefault="005A75D2">
      <w:pPr>
        <w:pStyle w:val="ConsPlusNormal"/>
        <w:jc w:val="right"/>
      </w:pPr>
      <w:r>
        <w:t>заказа на их подготовку и установления</w:t>
      </w:r>
    </w:p>
    <w:p w14:paraId="130F7CFD" w14:textId="77777777" w:rsidR="005A75D2" w:rsidRDefault="005A75D2">
      <w:pPr>
        <w:pStyle w:val="ConsPlusNormal"/>
        <w:jc w:val="right"/>
      </w:pPr>
      <w:r>
        <w:t>контрольных цифр приема для получения</w:t>
      </w:r>
    </w:p>
    <w:p w14:paraId="543AA38A" w14:textId="77777777" w:rsidR="005A75D2" w:rsidRDefault="005A75D2">
      <w:pPr>
        <w:pStyle w:val="ConsPlusNormal"/>
        <w:jc w:val="right"/>
      </w:pPr>
      <w:r>
        <w:t>профессионально-технического, среднего</w:t>
      </w:r>
    </w:p>
    <w:p w14:paraId="68A0D6B9" w14:textId="77777777" w:rsidR="005A75D2" w:rsidRDefault="005A75D2">
      <w:pPr>
        <w:pStyle w:val="ConsPlusNormal"/>
        <w:jc w:val="right"/>
      </w:pPr>
      <w:r>
        <w:t>специального, высшего образования за счет средств</w:t>
      </w:r>
    </w:p>
    <w:p w14:paraId="7D5A5F21" w14:textId="77777777" w:rsidR="005A75D2" w:rsidRDefault="005A75D2">
      <w:pPr>
        <w:pStyle w:val="ConsPlusNormal"/>
        <w:jc w:val="right"/>
      </w:pPr>
      <w:r>
        <w:t>республиканского и (или) местных бюджетов</w:t>
      </w:r>
    </w:p>
    <w:p w14:paraId="0F0072B9" w14:textId="77777777" w:rsidR="005A75D2" w:rsidRDefault="005A75D2">
      <w:pPr>
        <w:pStyle w:val="ConsPlusNormal"/>
      </w:pPr>
    </w:p>
    <w:p w14:paraId="1F3DCEE4" w14:textId="77777777" w:rsidR="005A75D2" w:rsidRDefault="005A75D2">
      <w:pPr>
        <w:pStyle w:val="ConsPlusNormal"/>
        <w:jc w:val="right"/>
      </w:pPr>
      <w:bookmarkStart w:id="54" w:name="Par1289"/>
      <w:bookmarkEnd w:id="54"/>
      <w:r>
        <w:t>Форма</w:t>
      </w:r>
    </w:p>
    <w:p w14:paraId="2136D6B3" w14:textId="77777777" w:rsidR="005A75D2" w:rsidRDefault="005A75D2">
      <w:pPr>
        <w:pStyle w:val="ConsPlusNormal"/>
      </w:pPr>
    </w:p>
    <w:p w14:paraId="4FD74AA6" w14:textId="77777777" w:rsidR="005A75D2" w:rsidRDefault="005A75D2">
      <w:pPr>
        <w:pStyle w:val="ConsPlusNonformat"/>
        <w:jc w:val="both"/>
      </w:pPr>
      <w:r>
        <w:t xml:space="preserve">                                   </w:t>
      </w:r>
      <w:r>
        <w:rPr>
          <w:b/>
          <w:bCs/>
        </w:rPr>
        <w:t>ЗАКАЗ</w:t>
      </w:r>
    </w:p>
    <w:p w14:paraId="11578FEF" w14:textId="77777777" w:rsidR="005A75D2" w:rsidRDefault="005A75D2">
      <w:pPr>
        <w:pStyle w:val="ConsPlusNonformat"/>
        <w:jc w:val="both"/>
      </w:pPr>
      <w:r>
        <w:t xml:space="preserve">  </w:t>
      </w:r>
      <w:r>
        <w:rPr>
          <w:b/>
          <w:bCs/>
        </w:rPr>
        <w:t>на подготовку молодых специалистов, рабочих, служащих (с общим высшим,</w:t>
      </w:r>
    </w:p>
    <w:p w14:paraId="67397E31" w14:textId="77777777" w:rsidR="005A75D2" w:rsidRDefault="005A75D2">
      <w:pPr>
        <w:pStyle w:val="ConsPlusNonformat"/>
        <w:jc w:val="both"/>
      </w:pPr>
      <w:r>
        <w:t xml:space="preserve">   </w:t>
      </w:r>
      <w:r>
        <w:rPr>
          <w:b/>
          <w:bCs/>
        </w:rPr>
        <w:t>специальным высшим, средним специальным, профессионально-техническим</w:t>
      </w:r>
    </w:p>
    <w:p w14:paraId="23AB0AC0" w14:textId="77777777" w:rsidR="005A75D2" w:rsidRDefault="005A75D2">
      <w:pPr>
        <w:pStyle w:val="ConsPlusNonformat"/>
        <w:jc w:val="both"/>
      </w:pPr>
      <w:r>
        <w:t xml:space="preserve">                               </w:t>
      </w:r>
      <w:r>
        <w:rPr>
          <w:b/>
          <w:bCs/>
        </w:rPr>
        <w:t>образованием)</w:t>
      </w:r>
    </w:p>
    <w:p w14:paraId="73C81F45" w14:textId="77777777" w:rsidR="005A75D2" w:rsidRDefault="005A75D2">
      <w:pPr>
        <w:pStyle w:val="ConsPlusNonformat"/>
        <w:jc w:val="both"/>
      </w:pPr>
    </w:p>
    <w:p w14:paraId="5F648AC2" w14:textId="77777777" w:rsidR="005A75D2" w:rsidRDefault="005A75D2">
      <w:pPr>
        <w:pStyle w:val="ConsPlusNonformat"/>
        <w:jc w:val="both"/>
      </w:pPr>
      <w:r>
        <w:t>___________________________________________________________________________</w:t>
      </w:r>
    </w:p>
    <w:p w14:paraId="2F2C1583" w14:textId="77777777" w:rsidR="005A75D2" w:rsidRDefault="005A75D2">
      <w:pPr>
        <w:pStyle w:val="ConsPlusNonformat"/>
        <w:jc w:val="both"/>
      </w:pPr>
      <w:r>
        <w:t xml:space="preserve">   (указывается уровень образования - общее высшее, специальное высшее,</w:t>
      </w:r>
    </w:p>
    <w:p w14:paraId="4941FEAF" w14:textId="77777777" w:rsidR="005A75D2" w:rsidRDefault="005A75D2">
      <w:pPr>
        <w:pStyle w:val="ConsPlusNonformat"/>
        <w:jc w:val="both"/>
      </w:pPr>
      <w:r>
        <w:t xml:space="preserve">     среднее специальное или профессионально-техническое образование)</w:t>
      </w:r>
    </w:p>
    <w:p w14:paraId="03D44CFB" w14:textId="77777777" w:rsidR="005A75D2" w:rsidRDefault="005A75D2">
      <w:pPr>
        <w:pStyle w:val="ConsPlusNonformat"/>
        <w:jc w:val="both"/>
      </w:pPr>
      <w:r>
        <w:t>___________________________________________________________________________</w:t>
      </w:r>
    </w:p>
    <w:p w14:paraId="0299DEA7" w14:textId="77777777" w:rsidR="005A75D2" w:rsidRDefault="005A75D2">
      <w:pPr>
        <w:pStyle w:val="ConsPlusNonformat"/>
        <w:jc w:val="both"/>
      </w:pPr>
      <w:r>
        <w:t xml:space="preserve">                  (наименование государственного органа)</w:t>
      </w:r>
    </w:p>
    <w:p w14:paraId="63FF5940" w14:textId="77777777" w:rsidR="005A75D2" w:rsidRDefault="005A75D2">
      <w:pPr>
        <w:pStyle w:val="ConsPlusNormal"/>
      </w:pPr>
    </w:p>
    <w:p w14:paraId="560FC903"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325"/>
        <w:gridCol w:w="2250"/>
        <w:gridCol w:w="2685"/>
        <w:gridCol w:w="435"/>
        <w:gridCol w:w="435"/>
        <w:gridCol w:w="435"/>
        <w:gridCol w:w="435"/>
        <w:gridCol w:w="435"/>
        <w:gridCol w:w="435"/>
        <w:gridCol w:w="435"/>
        <w:gridCol w:w="435"/>
        <w:gridCol w:w="435"/>
        <w:gridCol w:w="435"/>
      </w:tblGrid>
      <w:tr w:rsidR="005A75D2" w14:paraId="1487B402" w14:textId="77777777">
        <w:tblPrEx>
          <w:tblCellMar>
            <w:top w:w="0" w:type="dxa"/>
            <w:left w:w="0" w:type="dxa"/>
            <w:bottom w:w="0" w:type="dxa"/>
            <w:right w:w="0" w:type="dxa"/>
          </w:tblCellMar>
        </w:tblPrEx>
        <w:tc>
          <w:tcPr>
            <w:tcW w:w="23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369F63FD" w14:textId="77777777" w:rsidR="005A75D2" w:rsidRDefault="005A75D2">
            <w:pPr>
              <w:pStyle w:val="ConsPlusNormal"/>
              <w:jc w:val="center"/>
            </w:pPr>
            <w:r>
              <w:lastRenderedPageBreak/>
              <w:t>Код и наименование специальности</w:t>
            </w:r>
          </w:p>
        </w:tc>
        <w:tc>
          <w:tcPr>
            <w:tcW w:w="22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CBA9F8" w14:textId="77777777" w:rsidR="005A75D2" w:rsidRDefault="005A75D2">
            <w:pPr>
              <w:pStyle w:val="ConsPlusNormal"/>
              <w:jc w:val="center"/>
            </w:pPr>
            <w:r>
              <w:t>Квалификация специалиста, должность служащего, профессия рабочего (разряд &lt;*&gt;)</w:t>
            </w:r>
          </w:p>
        </w:tc>
        <w:tc>
          <w:tcPr>
            <w:tcW w:w="26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444663" w14:textId="77777777" w:rsidR="005A75D2" w:rsidRDefault="005A75D2">
            <w:pPr>
              <w:pStyle w:val="ConsPlusNormal"/>
              <w:jc w:val="center"/>
            </w:pPr>
            <w:r>
              <w:t>Уровень образования (высшее (общее, специальное), среднее специальное, профессионально-техническое)</w:t>
            </w:r>
          </w:p>
        </w:tc>
        <w:tc>
          <w:tcPr>
            <w:tcW w:w="4350" w:type="dxa"/>
            <w:gridSpan w:val="10"/>
            <w:tcBorders>
              <w:top w:val="single" w:sz="4" w:space="0" w:color="auto"/>
              <w:left w:val="single" w:sz="4" w:space="0" w:color="auto"/>
              <w:bottom w:val="single" w:sz="4" w:space="0" w:color="auto"/>
            </w:tcBorders>
            <w:tcMar>
              <w:top w:w="0" w:type="dxa"/>
              <w:left w:w="0" w:type="dxa"/>
              <w:bottom w:w="0" w:type="dxa"/>
              <w:right w:w="0" w:type="dxa"/>
            </w:tcMar>
            <w:vAlign w:val="center"/>
          </w:tcPr>
          <w:p w14:paraId="294D461E" w14:textId="77777777" w:rsidR="005A75D2" w:rsidRDefault="005A75D2">
            <w:pPr>
              <w:pStyle w:val="ConsPlusNormal"/>
              <w:jc w:val="center"/>
            </w:pPr>
            <w:r>
              <w:t>Потребность по годам (выпуск из учреждений образования), человек</w:t>
            </w:r>
          </w:p>
        </w:tc>
      </w:tr>
      <w:tr w:rsidR="005A75D2" w14:paraId="4653A955" w14:textId="77777777">
        <w:tblPrEx>
          <w:tblCellMar>
            <w:top w:w="0" w:type="dxa"/>
            <w:left w:w="0" w:type="dxa"/>
            <w:bottom w:w="0" w:type="dxa"/>
            <w:right w:w="0" w:type="dxa"/>
          </w:tblCellMar>
        </w:tblPrEx>
        <w:tc>
          <w:tcPr>
            <w:tcW w:w="2325" w:type="dxa"/>
            <w:vMerge/>
            <w:tcBorders>
              <w:top w:val="single" w:sz="4" w:space="0" w:color="auto"/>
              <w:bottom w:val="single" w:sz="4" w:space="0" w:color="auto"/>
              <w:right w:val="single" w:sz="4" w:space="0" w:color="auto"/>
            </w:tcBorders>
            <w:tcMar>
              <w:top w:w="0" w:type="dxa"/>
              <w:left w:w="0" w:type="dxa"/>
              <w:bottom w:w="0" w:type="dxa"/>
              <w:right w:w="0" w:type="dxa"/>
            </w:tcMar>
          </w:tcPr>
          <w:p w14:paraId="351172AA" w14:textId="77777777" w:rsidR="005A75D2" w:rsidRDefault="005A75D2">
            <w:pPr>
              <w:pStyle w:val="ConsPlusNormal"/>
            </w:pPr>
          </w:p>
        </w:tc>
        <w:tc>
          <w:tcPr>
            <w:tcW w:w="22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68B799" w14:textId="77777777" w:rsidR="005A75D2" w:rsidRDefault="005A75D2">
            <w:pPr>
              <w:pStyle w:val="ConsPlusNormal"/>
            </w:pPr>
          </w:p>
        </w:tc>
        <w:tc>
          <w:tcPr>
            <w:tcW w:w="26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58729A"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3147E5"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A0271B"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092E06"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374F5B"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EC3239"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4F7839"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C3C913"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059CE2" w14:textId="77777777" w:rsidR="005A75D2" w:rsidRDefault="005A75D2">
            <w:pPr>
              <w:pStyle w:val="ConsPlusNormal"/>
            </w:pPr>
          </w:p>
        </w:tc>
        <w:tc>
          <w:tcPr>
            <w:tcW w:w="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602FF0" w14:textId="77777777" w:rsidR="005A75D2" w:rsidRDefault="005A75D2">
            <w:pPr>
              <w:pStyle w:val="ConsPlusNormal"/>
            </w:pPr>
          </w:p>
        </w:tc>
        <w:tc>
          <w:tcPr>
            <w:tcW w:w="43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01BD1FE" w14:textId="77777777" w:rsidR="005A75D2" w:rsidRDefault="005A75D2">
            <w:pPr>
              <w:pStyle w:val="ConsPlusNormal"/>
            </w:pPr>
          </w:p>
        </w:tc>
      </w:tr>
      <w:tr w:rsidR="005A75D2" w14:paraId="31EB2014" w14:textId="77777777">
        <w:tblPrEx>
          <w:tblCellMar>
            <w:top w:w="0" w:type="dxa"/>
            <w:left w:w="0" w:type="dxa"/>
            <w:bottom w:w="0" w:type="dxa"/>
            <w:right w:w="0" w:type="dxa"/>
          </w:tblCellMar>
        </w:tblPrEx>
        <w:tc>
          <w:tcPr>
            <w:tcW w:w="2325" w:type="dxa"/>
            <w:tcBorders>
              <w:top w:val="single" w:sz="4" w:space="0" w:color="auto"/>
              <w:bottom w:val="single" w:sz="4" w:space="0" w:color="auto"/>
            </w:tcBorders>
            <w:tcMar>
              <w:top w:w="0" w:type="dxa"/>
              <w:left w:w="0" w:type="dxa"/>
              <w:bottom w:w="0" w:type="dxa"/>
              <w:right w:w="0" w:type="dxa"/>
            </w:tcMar>
          </w:tcPr>
          <w:p w14:paraId="1293F43B" w14:textId="77777777" w:rsidR="005A75D2" w:rsidRDefault="005A75D2">
            <w:pPr>
              <w:pStyle w:val="ConsPlusNormal"/>
            </w:pPr>
          </w:p>
        </w:tc>
        <w:tc>
          <w:tcPr>
            <w:tcW w:w="2250" w:type="dxa"/>
            <w:tcBorders>
              <w:top w:val="single" w:sz="4" w:space="0" w:color="auto"/>
              <w:bottom w:val="single" w:sz="4" w:space="0" w:color="auto"/>
            </w:tcBorders>
            <w:tcMar>
              <w:top w:w="0" w:type="dxa"/>
              <w:left w:w="0" w:type="dxa"/>
              <w:bottom w:w="0" w:type="dxa"/>
              <w:right w:w="0" w:type="dxa"/>
            </w:tcMar>
          </w:tcPr>
          <w:p w14:paraId="510D2ED5" w14:textId="77777777" w:rsidR="005A75D2" w:rsidRDefault="005A75D2">
            <w:pPr>
              <w:pStyle w:val="ConsPlusNormal"/>
            </w:pPr>
          </w:p>
        </w:tc>
        <w:tc>
          <w:tcPr>
            <w:tcW w:w="2685" w:type="dxa"/>
            <w:tcBorders>
              <w:top w:val="single" w:sz="4" w:space="0" w:color="auto"/>
              <w:bottom w:val="single" w:sz="4" w:space="0" w:color="auto"/>
            </w:tcBorders>
            <w:tcMar>
              <w:top w:w="0" w:type="dxa"/>
              <w:left w:w="0" w:type="dxa"/>
              <w:bottom w:w="0" w:type="dxa"/>
              <w:right w:w="0" w:type="dxa"/>
            </w:tcMar>
          </w:tcPr>
          <w:p w14:paraId="01CA9273"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5360FCEC"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4AD3DDF3"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3CF6998E"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5B6DB41A"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1AA32948"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00736ED9"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67703D71"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57F2043F"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7A99D547" w14:textId="77777777" w:rsidR="005A75D2" w:rsidRDefault="005A75D2">
            <w:pPr>
              <w:pStyle w:val="ConsPlusNormal"/>
            </w:pPr>
          </w:p>
        </w:tc>
        <w:tc>
          <w:tcPr>
            <w:tcW w:w="435" w:type="dxa"/>
            <w:tcBorders>
              <w:top w:val="single" w:sz="4" w:space="0" w:color="auto"/>
              <w:bottom w:val="single" w:sz="4" w:space="0" w:color="auto"/>
            </w:tcBorders>
            <w:tcMar>
              <w:top w:w="0" w:type="dxa"/>
              <w:left w:w="0" w:type="dxa"/>
              <w:bottom w:w="0" w:type="dxa"/>
              <w:right w:w="0" w:type="dxa"/>
            </w:tcMar>
          </w:tcPr>
          <w:p w14:paraId="7A97F050" w14:textId="77777777" w:rsidR="005A75D2" w:rsidRDefault="005A75D2">
            <w:pPr>
              <w:pStyle w:val="ConsPlusNormal"/>
            </w:pPr>
          </w:p>
        </w:tc>
      </w:tr>
      <w:tr w:rsidR="005A75D2" w14:paraId="3EDF24EE" w14:textId="77777777">
        <w:tblPrEx>
          <w:tblCellMar>
            <w:top w:w="0" w:type="dxa"/>
            <w:left w:w="0" w:type="dxa"/>
            <w:bottom w:w="0" w:type="dxa"/>
            <w:right w:w="0" w:type="dxa"/>
          </w:tblCellMar>
        </w:tblPrEx>
        <w:tc>
          <w:tcPr>
            <w:tcW w:w="2325" w:type="dxa"/>
            <w:tcBorders>
              <w:top w:val="single" w:sz="4" w:space="0" w:color="auto"/>
            </w:tcBorders>
            <w:tcMar>
              <w:top w:w="0" w:type="dxa"/>
              <w:left w:w="0" w:type="dxa"/>
              <w:bottom w:w="0" w:type="dxa"/>
              <w:right w:w="0" w:type="dxa"/>
            </w:tcMar>
          </w:tcPr>
          <w:p w14:paraId="243A7237" w14:textId="77777777" w:rsidR="005A75D2" w:rsidRDefault="005A75D2">
            <w:pPr>
              <w:pStyle w:val="ConsPlusNormal"/>
            </w:pPr>
            <w:r>
              <w:t>Итого</w:t>
            </w:r>
          </w:p>
        </w:tc>
        <w:tc>
          <w:tcPr>
            <w:tcW w:w="2250" w:type="dxa"/>
            <w:tcBorders>
              <w:top w:val="single" w:sz="4" w:space="0" w:color="auto"/>
            </w:tcBorders>
            <w:tcMar>
              <w:top w:w="0" w:type="dxa"/>
              <w:left w:w="0" w:type="dxa"/>
              <w:bottom w:w="0" w:type="dxa"/>
              <w:right w:w="0" w:type="dxa"/>
            </w:tcMar>
          </w:tcPr>
          <w:p w14:paraId="713C5E60" w14:textId="77777777" w:rsidR="005A75D2" w:rsidRDefault="005A75D2">
            <w:pPr>
              <w:pStyle w:val="ConsPlusNormal"/>
            </w:pPr>
          </w:p>
        </w:tc>
        <w:tc>
          <w:tcPr>
            <w:tcW w:w="2685" w:type="dxa"/>
            <w:tcBorders>
              <w:top w:val="single" w:sz="4" w:space="0" w:color="auto"/>
            </w:tcBorders>
            <w:tcMar>
              <w:top w:w="0" w:type="dxa"/>
              <w:left w:w="0" w:type="dxa"/>
              <w:bottom w:w="0" w:type="dxa"/>
              <w:right w:w="0" w:type="dxa"/>
            </w:tcMar>
          </w:tcPr>
          <w:p w14:paraId="33FD8422"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FC2DE8D"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1E084AB"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6D4E457F"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6ECD0DDF"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4B9A2437"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736C23B9"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6A376EE"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181652B8"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2B70108C" w14:textId="77777777" w:rsidR="005A75D2" w:rsidRDefault="005A75D2">
            <w:pPr>
              <w:pStyle w:val="ConsPlusNormal"/>
            </w:pPr>
          </w:p>
        </w:tc>
        <w:tc>
          <w:tcPr>
            <w:tcW w:w="435" w:type="dxa"/>
            <w:tcBorders>
              <w:top w:val="single" w:sz="4" w:space="0" w:color="auto"/>
            </w:tcBorders>
            <w:tcMar>
              <w:top w:w="0" w:type="dxa"/>
              <w:left w:w="0" w:type="dxa"/>
              <w:bottom w:w="0" w:type="dxa"/>
              <w:right w:w="0" w:type="dxa"/>
            </w:tcMar>
          </w:tcPr>
          <w:p w14:paraId="05378B14" w14:textId="77777777" w:rsidR="005A75D2" w:rsidRDefault="005A75D2">
            <w:pPr>
              <w:pStyle w:val="ConsPlusNormal"/>
            </w:pPr>
          </w:p>
        </w:tc>
      </w:tr>
      <w:tr w:rsidR="005A75D2" w14:paraId="68A8F09D" w14:textId="77777777">
        <w:tblPrEx>
          <w:tblCellMar>
            <w:top w:w="0" w:type="dxa"/>
            <w:left w:w="0" w:type="dxa"/>
            <w:bottom w:w="0" w:type="dxa"/>
            <w:right w:w="0" w:type="dxa"/>
          </w:tblCellMar>
        </w:tblPrEx>
        <w:tc>
          <w:tcPr>
            <w:tcW w:w="2325" w:type="dxa"/>
            <w:tcMar>
              <w:top w:w="0" w:type="dxa"/>
              <w:left w:w="0" w:type="dxa"/>
              <w:bottom w:w="0" w:type="dxa"/>
              <w:right w:w="0" w:type="dxa"/>
            </w:tcMar>
          </w:tcPr>
          <w:p w14:paraId="11988DD0" w14:textId="77777777" w:rsidR="005A75D2" w:rsidRDefault="005A75D2">
            <w:pPr>
              <w:pStyle w:val="ConsPlusNormal"/>
              <w:ind w:left="450"/>
            </w:pPr>
            <w:r>
              <w:t>в том числе по областям (г. Минску)</w:t>
            </w:r>
          </w:p>
        </w:tc>
        <w:tc>
          <w:tcPr>
            <w:tcW w:w="2250" w:type="dxa"/>
            <w:tcMar>
              <w:top w:w="0" w:type="dxa"/>
              <w:left w:w="0" w:type="dxa"/>
              <w:bottom w:w="0" w:type="dxa"/>
              <w:right w:w="0" w:type="dxa"/>
            </w:tcMar>
          </w:tcPr>
          <w:p w14:paraId="248525C1" w14:textId="77777777" w:rsidR="005A75D2" w:rsidRDefault="005A75D2">
            <w:pPr>
              <w:pStyle w:val="ConsPlusNormal"/>
            </w:pPr>
          </w:p>
        </w:tc>
        <w:tc>
          <w:tcPr>
            <w:tcW w:w="2685" w:type="dxa"/>
            <w:tcMar>
              <w:top w:w="0" w:type="dxa"/>
              <w:left w:w="0" w:type="dxa"/>
              <w:bottom w:w="0" w:type="dxa"/>
              <w:right w:w="0" w:type="dxa"/>
            </w:tcMar>
          </w:tcPr>
          <w:p w14:paraId="230611A4" w14:textId="77777777" w:rsidR="005A75D2" w:rsidRDefault="005A75D2">
            <w:pPr>
              <w:pStyle w:val="ConsPlusNormal"/>
            </w:pPr>
          </w:p>
        </w:tc>
        <w:tc>
          <w:tcPr>
            <w:tcW w:w="435" w:type="dxa"/>
            <w:tcMar>
              <w:top w:w="0" w:type="dxa"/>
              <w:left w:w="0" w:type="dxa"/>
              <w:bottom w:w="0" w:type="dxa"/>
              <w:right w:w="0" w:type="dxa"/>
            </w:tcMar>
          </w:tcPr>
          <w:p w14:paraId="3ADF80B8" w14:textId="77777777" w:rsidR="005A75D2" w:rsidRDefault="005A75D2">
            <w:pPr>
              <w:pStyle w:val="ConsPlusNormal"/>
            </w:pPr>
          </w:p>
        </w:tc>
        <w:tc>
          <w:tcPr>
            <w:tcW w:w="435" w:type="dxa"/>
            <w:tcMar>
              <w:top w:w="0" w:type="dxa"/>
              <w:left w:w="0" w:type="dxa"/>
              <w:bottom w:w="0" w:type="dxa"/>
              <w:right w:w="0" w:type="dxa"/>
            </w:tcMar>
          </w:tcPr>
          <w:p w14:paraId="2B59D8E7" w14:textId="77777777" w:rsidR="005A75D2" w:rsidRDefault="005A75D2">
            <w:pPr>
              <w:pStyle w:val="ConsPlusNormal"/>
            </w:pPr>
          </w:p>
        </w:tc>
        <w:tc>
          <w:tcPr>
            <w:tcW w:w="435" w:type="dxa"/>
            <w:tcMar>
              <w:top w:w="0" w:type="dxa"/>
              <w:left w:w="0" w:type="dxa"/>
              <w:bottom w:w="0" w:type="dxa"/>
              <w:right w:w="0" w:type="dxa"/>
            </w:tcMar>
          </w:tcPr>
          <w:p w14:paraId="30E2E964" w14:textId="77777777" w:rsidR="005A75D2" w:rsidRDefault="005A75D2">
            <w:pPr>
              <w:pStyle w:val="ConsPlusNormal"/>
            </w:pPr>
          </w:p>
        </w:tc>
        <w:tc>
          <w:tcPr>
            <w:tcW w:w="435" w:type="dxa"/>
            <w:tcMar>
              <w:top w:w="0" w:type="dxa"/>
              <w:left w:w="0" w:type="dxa"/>
              <w:bottom w:w="0" w:type="dxa"/>
              <w:right w:w="0" w:type="dxa"/>
            </w:tcMar>
          </w:tcPr>
          <w:p w14:paraId="0C206225" w14:textId="77777777" w:rsidR="005A75D2" w:rsidRDefault="005A75D2">
            <w:pPr>
              <w:pStyle w:val="ConsPlusNormal"/>
            </w:pPr>
          </w:p>
        </w:tc>
        <w:tc>
          <w:tcPr>
            <w:tcW w:w="435" w:type="dxa"/>
            <w:tcMar>
              <w:top w:w="0" w:type="dxa"/>
              <w:left w:w="0" w:type="dxa"/>
              <w:bottom w:w="0" w:type="dxa"/>
              <w:right w:w="0" w:type="dxa"/>
            </w:tcMar>
          </w:tcPr>
          <w:p w14:paraId="5161DD7D" w14:textId="77777777" w:rsidR="005A75D2" w:rsidRDefault="005A75D2">
            <w:pPr>
              <w:pStyle w:val="ConsPlusNormal"/>
            </w:pPr>
          </w:p>
        </w:tc>
        <w:tc>
          <w:tcPr>
            <w:tcW w:w="435" w:type="dxa"/>
            <w:tcMar>
              <w:top w:w="0" w:type="dxa"/>
              <w:left w:w="0" w:type="dxa"/>
              <w:bottom w:w="0" w:type="dxa"/>
              <w:right w:w="0" w:type="dxa"/>
            </w:tcMar>
          </w:tcPr>
          <w:p w14:paraId="327AD928" w14:textId="77777777" w:rsidR="005A75D2" w:rsidRDefault="005A75D2">
            <w:pPr>
              <w:pStyle w:val="ConsPlusNormal"/>
            </w:pPr>
          </w:p>
        </w:tc>
        <w:tc>
          <w:tcPr>
            <w:tcW w:w="435" w:type="dxa"/>
            <w:tcMar>
              <w:top w:w="0" w:type="dxa"/>
              <w:left w:w="0" w:type="dxa"/>
              <w:bottom w:w="0" w:type="dxa"/>
              <w:right w:w="0" w:type="dxa"/>
            </w:tcMar>
          </w:tcPr>
          <w:p w14:paraId="2DE997B8" w14:textId="77777777" w:rsidR="005A75D2" w:rsidRDefault="005A75D2">
            <w:pPr>
              <w:pStyle w:val="ConsPlusNormal"/>
            </w:pPr>
          </w:p>
        </w:tc>
        <w:tc>
          <w:tcPr>
            <w:tcW w:w="435" w:type="dxa"/>
            <w:tcMar>
              <w:top w:w="0" w:type="dxa"/>
              <w:left w:w="0" w:type="dxa"/>
              <w:bottom w:w="0" w:type="dxa"/>
              <w:right w:w="0" w:type="dxa"/>
            </w:tcMar>
          </w:tcPr>
          <w:p w14:paraId="756E2C8E" w14:textId="77777777" w:rsidR="005A75D2" w:rsidRDefault="005A75D2">
            <w:pPr>
              <w:pStyle w:val="ConsPlusNormal"/>
            </w:pPr>
          </w:p>
        </w:tc>
        <w:tc>
          <w:tcPr>
            <w:tcW w:w="435" w:type="dxa"/>
            <w:tcMar>
              <w:top w:w="0" w:type="dxa"/>
              <w:left w:w="0" w:type="dxa"/>
              <w:bottom w:w="0" w:type="dxa"/>
              <w:right w:w="0" w:type="dxa"/>
            </w:tcMar>
          </w:tcPr>
          <w:p w14:paraId="1EB04510" w14:textId="77777777" w:rsidR="005A75D2" w:rsidRDefault="005A75D2">
            <w:pPr>
              <w:pStyle w:val="ConsPlusNormal"/>
            </w:pPr>
          </w:p>
        </w:tc>
        <w:tc>
          <w:tcPr>
            <w:tcW w:w="435" w:type="dxa"/>
            <w:tcMar>
              <w:top w:w="0" w:type="dxa"/>
              <w:left w:w="0" w:type="dxa"/>
              <w:bottom w:w="0" w:type="dxa"/>
              <w:right w:w="0" w:type="dxa"/>
            </w:tcMar>
          </w:tcPr>
          <w:p w14:paraId="6B564BDB" w14:textId="77777777" w:rsidR="005A75D2" w:rsidRDefault="005A75D2">
            <w:pPr>
              <w:pStyle w:val="ConsPlusNormal"/>
            </w:pPr>
          </w:p>
        </w:tc>
      </w:tr>
    </w:tbl>
    <w:p w14:paraId="3423B225"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5875F9A0" w14:textId="77777777" w:rsidR="005A75D2" w:rsidRDefault="005A75D2">
      <w:pPr>
        <w:pStyle w:val="ConsPlusNormal"/>
      </w:pPr>
    </w:p>
    <w:p w14:paraId="40F65434" w14:textId="77777777" w:rsidR="005A75D2" w:rsidRDefault="005A75D2">
      <w:pPr>
        <w:pStyle w:val="ConsPlusNonformat"/>
        <w:jc w:val="both"/>
      </w:pPr>
      <w:r>
        <w:t>Руководитель</w:t>
      </w:r>
    </w:p>
    <w:p w14:paraId="45092A01" w14:textId="77777777" w:rsidR="005A75D2" w:rsidRDefault="005A75D2">
      <w:pPr>
        <w:pStyle w:val="ConsPlusNonformat"/>
        <w:jc w:val="both"/>
      </w:pPr>
      <w:r>
        <w:t>(заместитель руководителя)</w:t>
      </w:r>
    </w:p>
    <w:p w14:paraId="0B9D3D69" w14:textId="77777777" w:rsidR="005A75D2" w:rsidRDefault="005A75D2">
      <w:pPr>
        <w:pStyle w:val="ConsPlusNonformat"/>
        <w:jc w:val="both"/>
      </w:pPr>
      <w:r>
        <w:t>государственного органа    _______________    _____________________________</w:t>
      </w:r>
    </w:p>
    <w:p w14:paraId="2A499ED7" w14:textId="77777777" w:rsidR="005A75D2" w:rsidRDefault="005A75D2">
      <w:pPr>
        <w:pStyle w:val="ConsPlusNonformat"/>
        <w:jc w:val="both"/>
      </w:pPr>
      <w:r>
        <w:t xml:space="preserve">                              (подпись)            (инициалы (инициал</w:t>
      </w:r>
    </w:p>
    <w:p w14:paraId="655F72B3" w14:textId="77777777" w:rsidR="005A75D2" w:rsidRDefault="005A75D2">
      <w:pPr>
        <w:pStyle w:val="ConsPlusNonformat"/>
        <w:jc w:val="both"/>
      </w:pPr>
      <w:r>
        <w:t xml:space="preserve">                                              собственного имени), фамилия)</w:t>
      </w:r>
    </w:p>
    <w:p w14:paraId="19C019A4" w14:textId="77777777" w:rsidR="005A75D2" w:rsidRDefault="005A75D2">
      <w:pPr>
        <w:pStyle w:val="ConsPlusNormal"/>
      </w:pPr>
    </w:p>
    <w:p w14:paraId="79A46F88" w14:textId="77777777" w:rsidR="005A75D2" w:rsidRDefault="005A75D2">
      <w:pPr>
        <w:pStyle w:val="ConsPlusNormal"/>
        <w:ind w:firstLine="540"/>
        <w:jc w:val="both"/>
      </w:pPr>
      <w:r>
        <w:t>--------------------------------</w:t>
      </w:r>
    </w:p>
    <w:p w14:paraId="3457B522" w14:textId="77777777" w:rsidR="005A75D2" w:rsidRDefault="005A75D2">
      <w:pPr>
        <w:pStyle w:val="ConsPlusNormal"/>
        <w:spacing w:before="200"/>
        <w:ind w:firstLine="540"/>
        <w:jc w:val="both"/>
      </w:pPr>
      <w:bookmarkStart w:id="55" w:name="Par1363"/>
      <w:bookmarkEnd w:id="55"/>
      <w:r>
        <w:t>&lt;*&gt; Для профессий рабочих с профессионально-техническим и средним специальным образованием.</w:t>
      </w:r>
    </w:p>
    <w:p w14:paraId="23CCB597" w14:textId="77777777" w:rsidR="005A75D2" w:rsidRDefault="005A75D2">
      <w:pPr>
        <w:pStyle w:val="ConsPlusNormal"/>
      </w:pPr>
    </w:p>
    <w:p w14:paraId="7F5F2C55" w14:textId="77777777" w:rsidR="005A75D2" w:rsidRDefault="005A75D2">
      <w:pPr>
        <w:pStyle w:val="ConsPlusNormal"/>
      </w:pPr>
    </w:p>
    <w:p w14:paraId="0134A7DA" w14:textId="77777777" w:rsidR="005A75D2" w:rsidRDefault="005A75D2">
      <w:pPr>
        <w:pStyle w:val="ConsPlusNormal"/>
      </w:pPr>
    </w:p>
    <w:p w14:paraId="5C180A1F" w14:textId="77777777" w:rsidR="005A75D2" w:rsidRDefault="005A75D2">
      <w:pPr>
        <w:pStyle w:val="ConsPlusNormal"/>
      </w:pPr>
    </w:p>
    <w:p w14:paraId="21491C62" w14:textId="77777777" w:rsidR="005A75D2" w:rsidRDefault="005A75D2">
      <w:pPr>
        <w:pStyle w:val="ConsPlusNormal"/>
      </w:pPr>
    </w:p>
    <w:p w14:paraId="0CD2A7BB" w14:textId="77777777" w:rsidR="005A75D2" w:rsidRDefault="005A75D2">
      <w:pPr>
        <w:pStyle w:val="ConsPlusNormal"/>
        <w:jc w:val="right"/>
        <w:outlineLvl w:val="1"/>
      </w:pPr>
      <w:r>
        <w:t>Приложение 4</w:t>
      </w:r>
    </w:p>
    <w:p w14:paraId="08797965" w14:textId="77777777" w:rsidR="005A75D2" w:rsidRDefault="005A75D2">
      <w:pPr>
        <w:pStyle w:val="ConsPlusNormal"/>
        <w:jc w:val="right"/>
      </w:pPr>
      <w:r>
        <w:t>к Положению о порядке прогнозирования</w:t>
      </w:r>
    </w:p>
    <w:p w14:paraId="3732BD9B" w14:textId="77777777" w:rsidR="005A75D2" w:rsidRDefault="005A75D2">
      <w:pPr>
        <w:pStyle w:val="ConsPlusNormal"/>
        <w:jc w:val="right"/>
      </w:pPr>
      <w:r>
        <w:t>дополнительных потребностей в молодых</w:t>
      </w:r>
    </w:p>
    <w:p w14:paraId="30A0B9B4" w14:textId="77777777" w:rsidR="005A75D2" w:rsidRDefault="005A75D2">
      <w:pPr>
        <w:pStyle w:val="ConsPlusNormal"/>
        <w:jc w:val="right"/>
      </w:pPr>
      <w:r>
        <w:t>специалистах, рабочих, служащих, формирования</w:t>
      </w:r>
    </w:p>
    <w:p w14:paraId="2100F26D" w14:textId="77777777" w:rsidR="005A75D2" w:rsidRDefault="005A75D2">
      <w:pPr>
        <w:pStyle w:val="ConsPlusNormal"/>
        <w:jc w:val="right"/>
      </w:pPr>
      <w:r>
        <w:t>заказа на их подготовку и установления</w:t>
      </w:r>
    </w:p>
    <w:p w14:paraId="3C6116BD" w14:textId="77777777" w:rsidR="005A75D2" w:rsidRDefault="005A75D2">
      <w:pPr>
        <w:pStyle w:val="ConsPlusNormal"/>
        <w:jc w:val="right"/>
      </w:pPr>
      <w:r>
        <w:t>контрольных цифр приема для получения</w:t>
      </w:r>
    </w:p>
    <w:p w14:paraId="73B23403" w14:textId="77777777" w:rsidR="005A75D2" w:rsidRDefault="005A75D2">
      <w:pPr>
        <w:pStyle w:val="ConsPlusNormal"/>
        <w:jc w:val="right"/>
      </w:pPr>
      <w:r>
        <w:t>профессионально-технического, среднего</w:t>
      </w:r>
    </w:p>
    <w:p w14:paraId="168251C0" w14:textId="77777777" w:rsidR="005A75D2" w:rsidRDefault="005A75D2">
      <w:pPr>
        <w:pStyle w:val="ConsPlusNormal"/>
        <w:jc w:val="right"/>
      </w:pPr>
      <w:r>
        <w:t>специального, высшего образования за счет средств</w:t>
      </w:r>
    </w:p>
    <w:p w14:paraId="2086F391" w14:textId="77777777" w:rsidR="005A75D2" w:rsidRDefault="005A75D2">
      <w:pPr>
        <w:pStyle w:val="ConsPlusNormal"/>
        <w:jc w:val="right"/>
      </w:pPr>
      <w:r>
        <w:t>республиканского и (или) местных бюджетов</w:t>
      </w:r>
    </w:p>
    <w:p w14:paraId="743AB9B8" w14:textId="77777777" w:rsidR="005A75D2" w:rsidRDefault="005A75D2">
      <w:pPr>
        <w:pStyle w:val="ConsPlusNormal"/>
      </w:pPr>
    </w:p>
    <w:p w14:paraId="0BF3C2F4" w14:textId="77777777" w:rsidR="005A75D2" w:rsidRDefault="005A75D2">
      <w:pPr>
        <w:pStyle w:val="ConsPlusNormal"/>
        <w:jc w:val="right"/>
      </w:pPr>
      <w:bookmarkStart w:id="56" w:name="Par1379"/>
      <w:bookmarkEnd w:id="56"/>
      <w:r>
        <w:t>Форма</w:t>
      </w:r>
    </w:p>
    <w:p w14:paraId="218ACEE7" w14:textId="77777777" w:rsidR="005A75D2" w:rsidRDefault="005A75D2">
      <w:pPr>
        <w:pStyle w:val="ConsPlusNormal"/>
      </w:pPr>
    </w:p>
    <w:p w14:paraId="65303999" w14:textId="77777777" w:rsidR="005A75D2" w:rsidRDefault="005A75D2">
      <w:pPr>
        <w:pStyle w:val="ConsPlusNonformat"/>
        <w:jc w:val="both"/>
      </w:pPr>
      <w:r>
        <w:t xml:space="preserve">                                   </w:t>
      </w:r>
      <w:r>
        <w:rPr>
          <w:b/>
          <w:bCs/>
        </w:rPr>
        <w:t>ЗАКАЗ</w:t>
      </w:r>
    </w:p>
    <w:p w14:paraId="061E9FF1" w14:textId="77777777" w:rsidR="005A75D2" w:rsidRDefault="005A75D2">
      <w:pPr>
        <w:pStyle w:val="ConsPlusNonformat"/>
        <w:jc w:val="both"/>
      </w:pPr>
      <w:r>
        <w:t xml:space="preserve">   </w:t>
      </w:r>
      <w:r>
        <w:rPr>
          <w:b/>
          <w:bCs/>
        </w:rPr>
        <w:t>на подготовку молодых специалистов с углубленным высшим образованием</w:t>
      </w:r>
    </w:p>
    <w:p w14:paraId="5FEA8F9B" w14:textId="77777777" w:rsidR="005A75D2" w:rsidRDefault="005A75D2">
      <w:pPr>
        <w:pStyle w:val="ConsPlusNonformat"/>
        <w:jc w:val="both"/>
      </w:pPr>
      <w:r>
        <w:t xml:space="preserve">                            </w:t>
      </w:r>
      <w:r>
        <w:rPr>
          <w:b/>
          <w:bCs/>
        </w:rPr>
        <w:t>(степень - магистр)</w:t>
      </w:r>
    </w:p>
    <w:p w14:paraId="449409D8" w14:textId="77777777" w:rsidR="005A75D2" w:rsidRDefault="005A75D2">
      <w:pPr>
        <w:pStyle w:val="ConsPlusNonformat"/>
        <w:jc w:val="both"/>
      </w:pPr>
    </w:p>
    <w:p w14:paraId="7E4A89D1" w14:textId="77777777" w:rsidR="005A75D2" w:rsidRDefault="005A75D2">
      <w:pPr>
        <w:pStyle w:val="ConsPlusNonformat"/>
        <w:jc w:val="both"/>
      </w:pPr>
      <w:r>
        <w:t>___________________________________________________________________________</w:t>
      </w:r>
    </w:p>
    <w:p w14:paraId="0C961BC7" w14:textId="77777777" w:rsidR="005A75D2" w:rsidRDefault="005A75D2">
      <w:pPr>
        <w:pStyle w:val="ConsPlusNonformat"/>
        <w:jc w:val="both"/>
      </w:pPr>
      <w:r>
        <w:t xml:space="preserve">                        (наименование организации)</w:t>
      </w:r>
    </w:p>
    <w:p w14:paraId="75B456B7" w14:textId="77777777" w:rsidR="005A75D2" w:rsidRDefault="005A75D2">
      <w:pPr>
        <w:pStyle w:val="ConsPlusNonformat"/>
        <w:jc w:val="both"/>
      </w:pPr>
      <w:r>
        <w:t>___________________________________________________________________________</w:t>
      </w:r>
    </w:p>
    <w:p w14:paraId="226F97E1" w14:textId="77777777" w:rsidR="005A75D2" w:rsidRDefault="005A75D2">
      <w:pPr>
        <w:pStyle w:val="ConsPlusNonformat"/>
        <w:jc w:val="both"/>
      </w:pPr>
      <w:r>
        <w:t xml:space="preserve">                      (место нахождения организации)</w:t>
      </w:r>
    </w:p>
    <w:p w14:paraId="2E224DB5" w14:textId="77777777" w:rsidR="005A75D2" w:rsidRDefault="005A75D2">
      <w:pPr>
        <w:pStyle w:val="ConsPlusNonformat"/>
        <w:jc w:val="both"/>
      </w:pPr>
      <w:r>
        <w:t>___________________________________________________________________________</w:t>
      </w:r>
    </w:p>
    <w:p w14:paraId="750BF0B8" w14:textId="77777777" w:rsidR="005A75D2" w:rsidRDefault="005A75D2">
      <w:pPr>
        <w:pStyle w:val="ConsPlusNonformat"/>
        <w:jc w:val="both"/>
      </w:pPr>
      <w:r>
        <w:t xml:space="preserve">  (наименование государственного органа, имеющего в подчинении учреждения</w:t>
      </w:r>
    </w:p>
    <w:p w14:paraId="661EA61F" w14:textId="77777777" w:rsidR="005A75D2" w:rsidRDefault="005A75D2">
      <w:pPr>
        <w:pStyle w:val="ConsPlusNonformat"/>
        <w:jc w:val="both"/>
      </w:pPr>
      <w:r>
        <w:t xml:space="preserve">  образования, которые реализуют образовательную программу магистратуры)</w:t>
      </w:r>
    </w:p>
    <w:p w14:paraId="40D7E707" w14:textId="77777777" w:rsidR="005A75D2" w:rsidRDefault="005A75D2">
      <w:pPr>
        <w:pStyle w:val="ConsPlusNormal"/>
      </w:pPr>
    </w:p>
    <w:p w14:paraId="35C6C35F"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770"/>
        <w:gridCol w:w="1305"/>
        <w:gridCol w:w="1380"/>
        <w:gridCol w:w="1380"/>
        <w:gridCol w:w="1380"/>
        <w:gridCol w:w="1350"/>
      </w:tblGrid>
      <w:tr w:rsidR="005A75D2" w14:paraId="79AB4C98" w14:textId="77777777">
        <w:tblPrEx>
          <w:tblCellMar>
            <w:top w:w="0" w:type="dxa"/>
            <w:left w:w="0" w:type="dxa"/>
            <w:bottom w:w="0" w:type="dxa"/>
            <w:right w:w="0" w:type="dxa"/>
          </w:tblCellMar>
        </w:tblPrEx>
        <w:tc>
          <w:tcPr>
            <w:tcW w:w="477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2541E676" w14:textId="77777777" w:rsidR="005A75D2" w:rsidRDefault="005A75D2">
            <w:pPr>
              <w:pStyle w:val="ConsPlusNormal"/>
              <w:jc w:val="center"/>
            </w:pPr>
            <w:r>
              <w:lastRenderedPageBreak/>
              <w:t>Код и наименование специальности</w:t>
            </w:r>
          </w:p>
        </w:tc>
        <w:tc>
          <w:tcPr>
            <w:tcW w:w="6795" w:type="dxa"/>
            <w:gridSpan w:val="5"/>
            <w:tcBorders>
              <w:top w:val="single" w:sz="4" w:space="0" w:color="auto"/>
              <w:left w:val="single" w:sz="4" w:space="0" w:color="auto"/>
              <w:bottom w:val="single" w:sz="4" w:space="0" w:color="auto"/>
            </w:tcBorders>
            <w:tcMar>
              <w:top w:w="0" w:type="dxa"/>
              <w:left w:w="0" w:type="dxa"/>
              <w:bottom w:w="0" w:type="dxa"/>
              <w:right w:w="0" w:type="dxa"/>
            </w:tcMar>
            <w:vAlign w:val="center"/>
          </w:tcPr>
          <w:p w14:paraId="6C32F343" w14:textId="77777777" w:rsidR="005A75D2" w:rsidRDefault="005A75D2">
            <w:pPr>
              <w:pStyle w:val="ConsPlusNormal"/>
              <w:jc w:val="center"/>
            </w:pPr>
            <w:r>
              <w:t>Потребность по годам, человек</w:t>
            </w:r>
          </w:p>
        </w:tc>
      </w:tr>
      <w:tr w:rsidR="005A75D2" w14:paraId="251830F2" w14:textId="77777777">
        <w:tblPrEx>
          <w:tblCellMar>
            <w:top w:w="0" w:type="dxa"/>
            <w:left w:w="0" w:type="dxa"/>
            <w:bottom w:w="0" w:type="dxa"/>
            <w:right w:w="0" w:type="dxa"/>
          </w:tblCellMar>
        </w:tblPrEx>
        <w:tc>
          <w:tcPr>
            <w:tcW w:w="4770" w:type="dxa"/>
            <w:vMerge/>
            <w:tcBorders>
              <w:top w:val="single" w:sz="4" w:space="0" w:color="auto"/>
              <w:bottom w:val="single" w:sz="4" w:space="0" w:color="auto"/>
              <w:right w:val="single" w:sz="4" w:space="0" w:color="auto"/>
            </w:tcBorders>
            <w:tcMar>
              <w:top w:w="0" w:type="dxa"/>
              <w:left w:w="0" w:type="dxa"/>
              <w:bottom w:w="0" w:type="dxa"/>
              <w:right w:w="0" w:type="dxa"/>
            </w:tcMar>
          </w:tcPr>
          <w:p w14:paraId="3BA65BC7" w14:textId="77777777" w:rsidR="005A75D2" w:rsidRDefault="005A75D2">
            <w:pPr>
              <w:pStyle w:val="ConsPlusNormal"/>
            </w:pP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1BC52B" w14:textId="77777777" w:rsidR="005A75D2" w:rsidRDefault="005A75D2">
            <w:pPr>
              <w:pStyle w:val="ConsPlusNormal"/>
            </w:pP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6807B1" w14:textId="77777777" w:rsidR="005A75D2" w:rsidRDefault="005A75D2">
            <w:pPr>
              <w:pStyle w:val="ConsPlusNormal"/>
            </w:pP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FC01EC" w14:textId="77777777" w:rsidR="005A75D2" w:rsidRDefault="005A75D2">
            <w:pPr>
              <w:pStyle w:val="ConsPlusNormal"/>
            </w:pP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E26E6F" w14:textId="77777777" w:rsidR="005A75D2" w:rsidRDefault="005A75D2">
            <w:pPr>
              <w:pStyle w:val="ConsPlusNormal"/>
            </w:pPr>
          </w:p>
        </w:tc>
        <w:tc>
          <w:tcPr>
            <w:tcW w:w="135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4B37EE6" w14:textId="77777777" w:rsidR="005A75D2" w:rsidRDefault="005A75D2">
            <w:pPr>
              <w:pStyle w:val="ConsPlusNormal"/>
            </w:pPr>
          </w:p>
        </w:tc>
      </w:tr>
      <w:tr w:rsidR="005A75D2" w14:paraId="102A88E5" w14:textId="77777777">
        <w:tblPrEx>
          <w:tblCellMar>
            <w:top w:w="0" w:type="dxa"/>
            <w:left w:w="0" w:type="dxa"/>
            <w:bottom w:w="0" w:type="dxa"/>
            <w:right w:w="0" w:type="dxa"/>
          </w:tblCellMar>
        </w:tblPrEx>
        <w:tc>
          <w:tcPr>
            <w:tcW w:w="11565" w:type="dxa"/>
            <w:gridSpan w:val="6"/>
            <w:tcBorders>
              <w:top w:val="single" w:sz="4" w:space="0" w:color="auto"/>
              <w:bottom w:val="single" w:sz="4" w:space="0" w:color="auto"/>
            </w:tcBorders>
            <w:tcMar>
              <w:top w:w="0" w:type="dxa"/>
              <w:left w:w="0" w:type="dxa"/>
              <w:bottom w:w="0" w:type="dxa"/>
              <w:right w:w="0" w:type="dxa"/>
            </w:tcMar>
          </w:tcPr>
          <w:p w14:paraId="2C1A8344" w14:textId="77777777" w:rsidR="005A75D2" w:rsidRDefault="005A75D2">
            <w:pPr>
              <w:pStyle w:val="ConsPlusNormal"/>
            </w:pPr>
          </w:p>
        </w:tc>
      </w:tr>
      <w:tr w:rsidR="005A75D2" w14:paraId="05C7EBFC" w14:textId="77777777">
        <w:tblPrEx>
          <w:tblCellMar>
            <w:top w:w="0" w:type="dxa"/>
            <w:left w:w="0" w:type="dxa"/>
            <w:bottom w:w="0" w:type="dxa"/>
            <w:right w:w="0" w:type="dxa"/>
          </w:tblCellMar>
        </w:tblPrEx>
        <w:tc>
          <w:tcPr>
            <w:tcW w:w="11565" w:type="dxa"/>
            <w:gridSpan w:val="6"/>
            <w:tcBorders>
              <w:top w:val="single" w:sz="4" w:space="0" w:color="auto"/>
            </w:tcBorders>
            <w:tcMar>
              <w:top w:w="0" w:type="dxa"/>
              <w:left w:w="0" w:type="dxa"/>
              <w:bottom w:w="0" w:type="dxa"/>
              <w:right w:w="0" w:type="dxa"/>
            </w:tcMar>
          </w:tcPr>
          <w:p w14:paraId="4AD26DB7" w14:textId="77777777" w:rsidR="005A75D2" w:rsidRDefault="005A75D2">
            <w:pPr>
              <w:pStyle w:val="ConsPlusNormal"/>
            </w:pPr>
            <w:r>
              <w:t>Итого</w:t>
            </w:r>
          </w:p>
        </w:tc>
      </w:tr>
    </w:tbl>
    <w:p w14:paraId="61B4E89A" w14:textId="77777777" w:rsidR="005A75D2" w:rsidRDefault="005A75D2">
      <w:pPr>
        <w:pStyle w:val="ConsPlusNormal"/>
      </w:pPr>
    </w:p>
    <w:p w14:paraId="744C55C7" w14:textId="77777777" w:rsidR="005A75D2" w:rsidRDefault="005A75D2">
      <w:pPr>
        <w:pStyle w:val="ConsPlusNonformat"/>
        <w:jc w:val="both"/>
      </w:pPr>
      <w:r>
        <w:t>Руководитель</w:t>
      </w:r>
    </w:p>
    <w:p w14:paraId="2F839A78" w14:textId="77777777" w:rsidR="005A75D2" w:rsidRDefault="005A75D2">
      <w:pPr>
        <w:pStyle w:val="ConsPlusNonformat"/>
        <w:jc w:val="both"/>
      </w:pPr>
      <w:r>
        <w:t>(заместитель руководителя)</w:t>
      </w:r>
    </w:p>
    <w:p w14:paraId="66C9CC14" w14:textId="77777777" w:rsidR="005A75D2" w:rsidRDefault="005A75D2">
      <w:pPr>
        <w:pStyle w:val="ConsPlusNonformat"/>
        <w:jc w:val="both"/>
      </w:pPr>
      <w:r>
        <w:t>государственного органа    _______________    _____________________________</w:t>
      </w:r>
    </w:p>
    <w:p w14:paraId="66A6F6FA" w14:textId="77777777" w:rsidR="005A75D2" w:rsidRDefault="005A75D2">
      <w:pPr>
        <w:pStyle w:val="ConsPlusNonformat"/>
        <w:jc w:val="both"/>
      </w:pPr>
      <w:r>
        <w:t xml:space="preserve">                              (подпись)            (инициалы (инициал</w:t>
      </w:r>
    </w:p>
    <w:p w14:paraId="2E5DBB40" w14:textId="77777777" w:rsidR="005A75D2" w:rsidRDefault="005A75D2">
      <w:pPr>
        <w:pStyle w:val="ConsPlusNonformat"/>
        <w:jc w:val="both"/>
      </w:pPr>
      <w:r>
        <w:t xml:space="preserve">                                              собственного имени), фамилия)</w:t>
      </w:r>
    </w:p>
    <w:p w14:paraId="5CE54557" w14:textId="77777777" w:rsidR="005A75D2" w:rsidRDefault="005A75D2">
      <w:pPr>
        <w:pStyle w:val="ConsPlusNormal"/>
      </w:pPr>
    </w:p>
    <w:p w14:paraId="62A1F232" w14:textId="77777777" w:rsidR="005A75D2" w:rsidRDefault="005A75D2">
      <w:pPr>
        <w:pStyle w:val="ConsPlusNormal"/>
      </w:pPr>
    </w:p>
    <w:p w14:paraId="79D54EF6" w14:textId="77777777" w:rsidR="005A75D2" w:rsidRDefault="005A75D2">
      <w:pPr>
        <w:pStyle w:val="ConsPlusNormal"/>
      </w:pPr>
    </w:p>
    <w:p w14:paraId="07433BAA" w14:textId="77777777" w:rsidR="005A75D2" w:rsidRDefault="005A75D2">
      <w:pPr>
        <w:pStyle w:val="ConsPlusNormal"/>
      </w:pPr>
    </w:p>
    <w:p w14:paraId="3954ABD2" w14:textId="77777777" w:rsidR="005A75D2" w:rsidRDefault="005A75D2">
      <w:pPr>
        <w:pStyle w:val="ConsPlusNormal"/>
      </w:pPr>
    </w:p>
    <w:p w14:paraId="00506093" w14:textId="77777777" w:rsidR="005A75D2" w:rsidRDefault="005A75D2">
      <w:pPr>
        <w:pStyle w:val="ConsPlusNormal"/>
        <w:jc w:val="right"/>
        <w:outlineLvl w:val="1"/>
      </w:pPr>
      <w:r>
        <w:t>Приложение 5</w:t>
      </w:r>
    </w:p>
    <w:p w14:paraId="26958D3E" w14:textId="77777777" w:rsidR="005A75D2" w:rsidRDefault="005A75D2">
      <w:pPr>
        <w:pStyle w:val="ConsPlusNormal"/>
        <w:jc w:val="right"/>
      </w:pPr>
      <w:r>
        <w:t>к Положению о порядке прогнозирования</w:t>
      </w:r>
    </w:p>
    <w:p w14:paraId="525852F3" w14:textId="77777777" w:rsidR="005A75D2" w:rsidRDefault="005A75D2">
      <w:pPr>
        <w:pStyle w:val="ConsPlusNormal"/>
        <w:jc w:val="right"/>
      </w:pPr>
      <w:r>
        <w:t>дополнительных потребностей в молодых</w:t>
      </w:r>
    </w:p>
    <w:p w14:paraId="21730AD2" w14:textId="77777777" w:rsidR="005A75D2" w:rsidRDefault="005A75D2">
      <w:pPr>
        <w:pStyle w:val="ConsPlusNormal"/>
        <w:jc w:val="right"/>
      </w:pPr>
      <w:r>
        <w:t>специалистах, рабочих, служащих, формирования</w:t>
      </w:r>
    </w:p>
    <w:p w14:paraId="5572EC42" w14:textId="77777777" w:rsidR="005A75D2" w:rsidRDefault="005A75D2">
      <w:pPr>
        <w:pStyle w:val="ConsPlusNormal"/>
        <w:jc w:val="right"/>
      </w:pPr>
      <w:r>
        <w:t>заказа на их подготовку и установления</w:t>
      </w:r>
    </w:p>
    <w:p w14:paraId="34DE953E" w14:textId="77777777" w:rsidR="005A75D2" w:rsidRDefault="005A75D2">
      <w:pPr>
        <w:pStyle w:val="ConsPlusNormal"/>
        <w:jc w:val="right"/>
      </w:pPr>
      <w:r>
        <w:t>контрольных цифр приема для получения</w:t>
      </w:r>
    </w:p>
    <w:p w14:paraId="5A102943" w14:textId="77777777" w:rsidR="005A75D2" w:rsidRDefault="005A75D2">
      <w:pPr>
        <w:pStyle w:val="ConsPlusNormal"/>
        <w:jc w:val="right"/>
      </w:pPr>
      <w:r>
        <w:t>профессионально-технического, среднего</w:t>
      </w:r>
    </w:p>
    <w:p w14:paraId="390BE2F4" w14:textId="77777777" w:rsidR="005A75D2" w:rsidRDefault="005A75D2">
      <w:pPr>
        <w:pStyle w:val="ConsPlusNormal"/>
        <w:jc w:val="right"/>
      </w:pPr>
      <w:r>
        <w:t>специального, высшего образования за счет средств</w:t>
      </w:r>
    </w:p>
    <w:p w14:paraId="180E8EE6" w14:textId="77777777" w:rsidR="005A75D2" w:rsidRDefault="005A75D2">
      <w:pPr>
        <w:pStyle w:val="ConsPlusNormal"/>
        <w:jc w:val="right"/>
      </w:pPr>
      <w:r>
        <w:t>республиканского и (или) местных бюджетов</w:t>
      </w:r>
    </w:p>
    <w:p w14:paraId="018CC262" w14:textId="77777777" w:rsidR="005A75D2" w:rsidRDefault="005A75D2">
      <w:pPr>
        <w:pStyle w:val="ConsPlusNormal"/>
      </w:pPr>
    </w:p>
    <w:p w14:paraId="1009DF41" w14:textId="77777777" w:rsidR="005A75D2" w:rsidRDefault="005A75D2">
      <w:pPr>
        <w:pStyle w:val="ConsPlusNormal"/>
        <w:jc w:val="right"/>
      </w:pPr>
      <w:bookmarkStart w:id="57" w:name="Par1423"/>
      <w:bookmarkEnd w:id="57"/>
      <w:r>
        <w:t>Форма</w:t>
      </w:r>
    </w:p>
    <w:p w14:paraId="65C67630" w14:textId="77777777" w:rsidR="005A75D2" w:rsidRDefault="005A75D2">
      <w:pPr>
        <w:pStyle w:val="ConsPlusNormal"/>
      </w:pPr>
    </w:p>
    <w:p w14:paraId="09B0EFE9" w14:textId="77777777" w:rsidR="005A75D2" w:rsidRDefault="005A75D2">
      <w:pPr>
        <w:pStyle w:val="ConsPlusNonformat"/>
        <w:jc w:val="both"/>
      </w:pPr>
      <w:r>
        <w:t xml:space="preserve">                                  </w:t>
      </w:r>
      <w:r>
        <w:rPr>
          <w:b/>
          <w:bCs/>
        </w:rPr>
        <w:t>ПРОЕКТ</w:t>
      </w:r>
    </w:p>
    <w:p w14:paraId="63F07EFB" w14:textId="77777777" w:rsidR="005A75D2" w:rsidRDefault="005A75D2">
      <w:pPr>
        <w:pStyle w:val="ConsPlusNonformat"/>
        <w:jc w:val="both"/>
      </w:pPr>
      <w:r>
        <w:t xml:space="preserve">    </w:t>
      </w:r>
      <w:r>
        <w:rPr>
          <w:b/>
          <w:bCs/>
        </w:rPr>
        <w:t>контрольных цифр приема для получения профессионально-технического,</w:t>
      </w:r>
    </w:p>
    <w:p w14:paraId="1C444C03" w14:textId="77777777" w:rsidR="005A75D2" w:rsidRDefault="005A75D2">
      <w:pPr>
        <w:pStyle w:val="ConsPlusNonformat"/>
        <w:jc w:val="both"/>
      </w:pPr>
      <w:r>
        <w:t xml:space="preserve">  </w:t>
      </w:r>
      <w:r>
        <w:rPr>
          <w:b/>
          <w:bCs/>
        </w:rPr>
        <w:t>среднего специального или высшего (общего, специального) образования в</w:t>
      </w:r>
    </w:p>
    <w:p w14:paraId="0324C6FE" w14:textId="77777777" w:rsidR="005A75D2" w:rsidRDefault="005A75D2">
      <w:pPr>
        <w:pStyle w:val="ConsPlusNonformat"/>
        <w:jc w:val="both"/>
      </w:pPr>
      <w:r>
        <w:t xml:space="preserve">                                </w:t>
      </w:r>
      <w:r>
        <w:rPr>
          <w:b/>
          <w:bCs/>
        </w:rPr>
        <w:t>_____ году</w:t>
      </w:r>
    </w:p>
    <w:p w14:paraId="34F29EB8" w14:textId="77777777" w:rsidR="005A75D2" w:rsidRDefault="005A75D2">
      <w:pPr>
        <w:pStyle w:val="ConsPlusNonformat"/>
        <w:jc w:val="both"/>
      </w:pPr>
    </w:p>
    <w:p w14:paraId="5ABFC546" w14:textId="77777777" w:rsidR="005A75D2" w:rsidRDefault="005A75D2">
      <w:pPr>
        <w:pStyle w:val="ConsPlusNonformat"/>
        <w:jc w:val="both"/>
      </w:pPr>
      <w:r>
        <w:t xml:space="preserve">  _______________________________________________________________________</w:t>
      </w:r>
    </w:p>
    <w:p w14:paraId="09FFE367" w14:textId="77777777" w:rsidR="005A75D2" w:rsidRDefault="005A75D2">
      <w:pPr>
        <w:pStyle w:val="ConsPlusNonformat"/>
        <w:jc w:val="both"/>
      </w:pPr>
      <w:r>
        <w:t xml:space="preserve">                   (наименование учреждения образования)</w:t>
      </w:r>
    </w:p>
    <w:p w14:paraId="38C39925" w14:textId="77777777" w:rsidR="005A75D2" w:rsidRDefault="005A75D2">
      <w:pPr>
        <w:pStyle w:val="ConsPlusNormal"/>
      </w:pPr>
    </w:p>
    <w:tbl>
      <w:tblPr>
        <w:tblW w:w="0" w:type="auto"/>
        <w:tblLayout w:type="fixed"/>
        <w:tblCellMar>
          <w:left w:w="0" w:type="dxa"/>
          <w:right w:w="0" w:type="dxa"/>
        </w:tblCellMar>
        <w:tblLook w:val="0000" w:firstRow="0" w:lastRow="0" w:firstColumn="0" w:lastColumn="0" w:noHBand="0" w:noVBand="0"/>
      </w:tblPr>
      <w:tblGrid>
        <w:gridCol w:w="2910"/>
        <w:gridCol w:w="2445"/>
        <w:gridCol w:w="915"/>
        <w:gridCol w:w="915"/>
        <w:gridCol w:w="1830"/>
        <w:gridCol w:w="1830"/>
        <w:gridCol w:w="2625"/>
        <w:gridCol w:w="915"/>
        <w:gridCol w:w="1815"/>
        <w:gridCol w:w="2655"/>
        <w:gridCol w:w="1680"/>
      </w:tblGrid>
      <w:tr w:rsidR="005A75D2" w14:paraId="0FC7ABF8" w14:textId="77777777">
        <w:tblPrEx>
          <w:tblCellMar>
            <w:top w:w="0" w:type="dxa"/>
            <w:left w:w="0" w:type="dxa"/>
            <w:bottom w:w="0" w:type="dxa"/>
            <w:right w:w="0" w:type="dxa"/>
          </w:tblCellMar>
        </w:tblPrEx>
        <w:tc>
          <w:tcPr>
            <w:tcW w:w="291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42D6F928" w14:textId="77777777" w:rsidR="005A75D2" w:rsidRDefault="005A75D2">
            <w:pPr>
              <w:pStyle w:val="ConsPlusNormal"/>
              <w:jc w:val="center"/>
            </w:pPr>
            <w:r>
              <w:t>Код и наименование профиля образования, специальности, квалификации (с указанием разряда) &lt;*&gt;</w:t>
            </w:r>
          </w:p>
        </w:tc>
        <w:tc>
          <w:tcPr>
            <w:tcW w:w="24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214FC4" w14:textId="77777777" w:rsidR="005A75D2" w:rsidRDefault="005A75D2">
            <w:pPr>
              <w:pStyle w:val="ConsPlusNormal"/>
              <w:jc w:val="center"/>
            </w:pPr>
            <w:r>
              <w:t>Договоры о взаимодействии, заявки на подготовку, человек</w:t>
            </w:r>
          </w:p>
        </w:tc>
        <w:tc>
          <w:tcPr>
            <w:tcW w:w="15180" w:type="dxa"/>
            <w:gridSpan w:val="9"/>
            <w:tcBorders>
              <w:top w:val="single" w:sz="4" w:space="0" w:color="auto"/>
              <w:left w:val="single" w:sz="4" w:space="0" w:color="auto"/>
              <w:bottom w:val="single" w:sz="4" w:space="0" w:color="auto"/>
            </w:tcBorders>
            <w:tcMar>
              <w:top w:w="0" w:type="dxa"/>
              <w:left w:w="0" w:type="dxa"/>
              <w:bottom w:w="0" w:type="dxa"/>
              <w:right w:w="0" w:type="dxa"/>
            </w:tcMar>
            <w:vAlign w:val="center"/>
          </w:tcPr>
          <w:p w14:paraId="34FE030C" w14:textId="77777777" w:rsidR="005A75D2" w:rsidRDefault="005A75D2">
            <w:pPr>
              <w:pStyle w:val="ConsPlusNormal"/>
              <w:jc w:val="center"/>
            </w:pPr>
            <w:r>
              <w:t>Контрольные цифры приема, человек</w:t>
            </w:r>
          </w:p>
        </w:tc>
      </w:tr>
      <w:tr w:rsidR="005A75D2" w14:paraId="1647DEA2"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7A1CFCF1"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209E10" w14:textId="77777777" w:rsidR="005A75D2" w:rsidRDefault="005A75D2">
            <w:pPr>
              <w:pStyle w:val="ConsPlusNormal"/>
            </w:pP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5CB70A" w14:textId="77777777" w:rsidR="005A75D2" w:rsidRDefault="005A75D2">
            <w:pPr>
              <w:pStyle w:val="ConsPlusNormal"/>
              <w:jc w:val="center"/>
            </w:pPr>
            <w:r>
              <w:t>всего</w:t>
            </w:r>
          </w:p>
        </w:tc>
        <w:tc>
          <w:tcPr>
            <w:tcW w:w="14265" w:type="dxa"/>
            <w:gridSpan w:val="8"/>
            <w:tcBorders>
              <w:top w:val="single" w:sz="4" w:space="0" w:color="auto"/>
              <w:left w:val="single" w:sz="4" w:space="0" w:color="auto"/>
              <w:bottom w:val="single" w:sz="4" w:space="0" w:color="auto"/>
            </w:tcBorders>
            <w:tcMar>
              <w:top w:w="0" w:type="dxa"/>
              <w:left w:w="0" w:type="dxa"/>
              <w:bottom w:w="0" w:type="dxa"/>
              <w:right w:w="0" w:type="dxa"/>
            </w:tcMar>
            <w:vAlign w:val="center"/>
          </w:tcPr>
          <w:p w14:paraId="72E6AB55" w14:textId="77777777" w:rsidR="005A75D2" w:rsidRDefault="005A75D2">
            <w:pPr>
              <w:pStyle w:val="ConsPlusNormal"/>
              <w:jc w:val="center"/>
            </w:pPr>
            <w:r>
              <w:t>в том числе по формам получения образования</w:t>
            </w:r>
          </w:p>
        </w:tc>
      </w:tr>
      <w:tr w:rsidR="005A75D2" w14:paraId="35696DAB"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5E349EFA"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C3CA84"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3D00CC" w14:textId="77777777" w:rsidR="005A75D2" w:rsidRDefault="005A75D2">
            <w:pPr>
              <w:pStyle w:val="ConsPlusNormal"/>
            </w:pPr>
          </w:p>
        </w:tc>
        <w:tc>
          <w:tcPr>
            <w:tcW w:w="720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545998" w14:textId="77777777" w:rsidR="005A75D2" w:rsidRDefault="005A75D2">
            <w:pPr>
              <w:pStyle w:val="ConsPlusNormal"/>
              <w:jc w:val="center"/>
            </w:pPr>
            <w:r>
              <w:t>очная (дневная)</w:t>
            </w:r>
          </w:p>
        </w:tc>
        <w:tc>
          <w:tcPr>
            <w:tcW w:w="53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DDAA2" w14:textId="77777777" w:rsidR="005A75D2" w:rsidRDefault="005A75D2">
            <w:pPr>
              <w:pStyle w:val="ConsPlusNormal"/>
              <w:jc w:val="center"/>
            </w:pPr>
            <w:r>
              <w:t>заочная</w:t>
            </w:r>
          </w:p>
        </w:tc>
        <w:tc>
          <w:tcPr>
            <w:tcW w:w="1680" w:type="dxa"/>
            <w:vMerge w:val="restart"/>
            <w:tcBorders>
              <w:top w:val="single" w:sz="4" w:space="0" w:color="auto"/>
              <w:left w:val="single" w:sz="4" w:space="0" w:color="auto"/>
              <w:bottom w:val="single" w:sz="4" w:space="0" w:color="auto"/>
            </w:tcBorders>
            <w:tcMar>
              <w:top w:w="0" w:type="dxa"/>
              <w:left w:w="0" w:type="dxa"/>
              <w:bottom w:w="0" w:type="dxa"/>
              <w:right w:w="0" w:type="dxa"/>
            </w:tcMar>
          </w:tcPr>
          <w:p w14:paraId="6FB95E74" w14:textId="77777777" w:rsidR="005A75D2" w:rsidRDefault="005A75D2">
            <w:pPr>
              <w:pStyle w:val="ConsPlusNormal"/>
              <w:jc w:val="center"/>
            </w:pPr>
            <w:r>
              <w:t>очная (вечерняя)</w:t>
            </w:r>
          </w:p>
        </w:tc>
      </w:tr>
      <w:tr w:rsidR="005A75D2" w14:paraId="5F630466"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28A117C2"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1930C3"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708707" w14:textId="77777777" w:rsidR="005A75D2" w:rsidRDefault="005A75D2">
            <w:pPr>
              <w:pStyle w:val="ConsPlusNormal"/>
            </w:pP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8D761" w14:textId="77777777" w:rsidR="005A75D2" w:rsidRDefault="005A75D2">
            <w:pPr>
              <w:pStyle w:val="ConsPlusNormal"/>
              <w:jc w:val="center"/>
            </w:pPr>
            <w:r>
              <w:t>всего</w:t>
            </w:r>
          </w:p>
        </w:tc>
        <w:tc>
          <w:tcPr>
            <w:tcW w:w="62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6B9B27" w14:textId="77777777" w:rsidR="005A75D2" w:rsidRDefault="005A75D2">
            <w:pPr>
              <w:pStyle w:val="ConsPlusNormal"/>
              <w:jc w:val="center"/>
            </w:pPr>
            <w:r>
              <w:t>в том числе на основе</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2BE4D6" w14:textId="77777777" w:rsidR="005A75D2" w:rsidRDefault="005A75D2">
            <w:pPr>
              <w:pStyle w:val="ConsPlusNormal"/>
              <w:jc w:val="center"/>
            </w:pPr>
            <w:r>
              <w:t>всего</w:t>
            </w:r>
          </w:p>
        </w:tc>
        <w:tc>
          <w:tcPr>
            <w:tcW w:w="44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6AC07" w14:textId="77777777" w:rsidR="005A75D2" w:rsidRDefault="005A75D2">
            <w:pPr>
              <w:pStyle w:val="ConsPlusNormal"/>
              <w:jc w:val="center"/>
            </w:pPr>
            <w:r>
              <w:t>в том числе на основе</w:t>
            </w:r>
          </w:p>
        </w:tc>
        <w:tc>
          <w:tcPr>
            <w:tcW w:w="1680" w:type="dxa"/>
            <w:vMerge/>
            <w:tcBorders>
              <w:top w:val="single" w:sz="4" w:space="0" w:color="auto"/>
              <w:left w:val="single" w:sz="4" w:space="0" w:color="auto"/>
              <w:bottom w:val="single" w:sz="4" w:space="0" w:color="auto"/>
            </w:tcBorders>
            <w:tcMar>
              <w:top w:w="0" w:type="dxa"/>
              <w:left w:w="0" w:type="dxa"/>
              <w:bottom w:w="0" w:type="dxa"/>
              <w:right w:w="0" w:type="dxa"/>
            </w:tcMar>
          </w:tcPr>
          <w:p w14:paraId="77324A8D" w14:textId="77777777" w:rsidR="005A75D2" w:rsidRDefault="005A75D2">
            <w:pPr>
              <w:pStyle w:val="ConsPlusNormal"/>
              <w:jc w:val="center"/>
            </w:pPr>
          </w:p>
        </w:tc>
      </w:tr>
      <w:tr w:rsidR="005A75D2" w14:paraId="64EA0E96"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74AC9C96"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001709"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808784"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DBA53A"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5E667A" w14:textId="77777777" w:rsidR="005A75D2" w:rsidRDefault="005A75D2">
            <w:pPr>
              <w:pStyle w:val="ConsPlusNormal"/>
              <w:jc w:val="center"/>
            </w:pPr>
            <w:r>
              <w:t>общего базового образования</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8E504D" w14:textId="77777777" w:rsidR="005A75D2" w:rsidRDefault="005A75D2">
            <w:pPr>
              <w:pStyle w:val="ConsPlusNormal"/>
              <w:jc w:val="center"/>
            </w:pPr>
            <w:r>
              <w:t>общего среднего образования</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AB8F16" w14:textId="77777777" w:rsidR="005A75D2" w:rsidRDefault="005A75D2">
            <w:pPr>
              <w:pStyle w:val="ConsPlusNormal"/>
              <w:jc w:val="center"/>
            </w:pPr>
            <w:r>
              <w:t>специального, профессионально-технического, среднего специального образования &lt;**&gt;</w:t>
            </w: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9D1529" w14:textId="77777777" w:rsidR="005A75D2" w:rsidRDefault="005A75D2">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419B63" w14:textId="77777777" w:rsidR="005A75D2" w:rsidRDefault="005A75D2">
            <w:pPr>
              <w:pStyle w:val="ConsPlusNormal"/>
              <w:jc w:val="center"/>
            </w:pPr>
            <w:r>
              <w:t>общего среднего образования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F30877" w14:textId="77777777" w:rsidR="005A75D2" w:rsidRDefault="005A75D2">
            <w:pPr>
              <w:pStyle w:val="ConsPlusNormal"/>
              <w:jc w:val="center"/>
            </w:pPr>
            <w:r>
              <w:t>профессионально-технического, среднего специального образования &lt;**&gt;</w:t>
            </w: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2998C5D4" w14:textId="77777777" w:rsidR="005A75D2" w:rsidRDefault="005A75D2">
            <w:pPr>
              <w:pStyle w:val="ConsPlusNormal"/>
            </w:pPr>
          </w:p>
        </w:tc>
      </w:tr>
      <w:tr w:rsidR="005A75D2" w14:paraId="5A54E977"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023E6FA8"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4E275F"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4928DA"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B10CA9"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3F8496"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CE5C7C"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BEF3C3"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9A5D46"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F933AD"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40473F"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52F9F5BB" w14:textId="77777777" w:rsidR="005A75D2" w:rsidRDefault="005A75D2">
            <w:pPr>
              <w:pStyle w:val="ConsPlusNormal"/>
            </w:pPr>
          </w:p>
        </w:tc>
      </w:tr>
      <w:tr w:rsidR="005A75D2" w14:paraId="760D31A6" w14:textId="77777777">
        <w:tblPrEx>
          <w:tblCellMar>
            <w:top w:w="0" w:type="dxa"/>
            <w:left w:w="0" w:type="dxa"/>
            <w:bottom w:w="0" w:type="dxa"/>
            <w:right w:w="0" w:type="dxa"/>
          </w:tblCellMar>
        </w:tblPrEx>
        <w:tc>
          <w:tcPr>
            <w:tcW w:w="20535" w:type="dxa"/>
            <w:gridSpan w:val="11"/>
            <w:tcBorders>
              <w:top w:val="single" w:sz="4" w:space="0" w:color="auto"/>
              <w:bottom w:val="single" w:sz="4" w:space="0" w:color="auto"/>
            </w:tcBorders>
            <w:tcMar>
              <w:top w:w="0" w:type="dxa"/>
              <w:left w:w="0" w:type="dxa"/>
              <w:bottom w:w="0" w:type="dxa"/>
              <w:right w:w="0" w:type="dxa"/>
            </w:tcMar>
            <w:vAlign w:val="center"/>
          </w:tcPr>
          <w:p w14:paraId="068D4E9B" w14:textId="77777777" w:rsidR="005A75D2" w:rsidRDefault="005A75D2">
            <w:pPr>
              <w:pStyle w:val="ConsPlusNormal"/>
              <w:jc w:val="center"/>
            </w:pPr>
            <w:r>
              <w:t>За счет средств республиканского и (или) местных бюджетов</w:t>
            </w:r>
          </w:p>
        </w:tc>
      </w:tr>
      <w:tr w:rsidR="005A75D2" w14:paraId="4F5DD703"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7336A6FC"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B11127"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EBC588"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05CD5E"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A47C9D"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4DA1B4"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4123DF"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0A05AC"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883AED"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496CB8"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3DDC816C" w14:textId="77777777" w:rsidR="005A75D2" w:rsidRDefault="005A75D2">
            <w:pPr>
              <w:pStyle w:val="ConsPlusNormal"/>
            </w:pPr>
          </w:p>
        </w:tc>
      </w:tr>
      <w:tr w:rsidR="005A75D2" w14:paraId="78D9339D"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E0E7291"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4E14C4"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7F9937"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25B01F"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E24046"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C87AF2"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21749F"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83E861"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76AB60"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996F6B"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6C544B49" w14:textId="77777777" w:rsidR="005A75D2" w:rsidRDefault="005A75D2">
            <w:pPr>
              <w:pStyle w:val="ConsPlusNormal"/>
            </w:pPr>
          </w:p>
        </w:tc>
      </w:tr>
      <w:tr w:rsidR="005A75D2" w14:paraId="2EEDFC64" w14:textId="77777777">
        <w:tblPrEx>
          <w:tblCellMar>
            <w:top w:w="0" w:type="dxa"/>
            <w:left w:w="0" w:type="dxa"/>
            <w:bottom w:w="0" w:type="dxa"/>
            <w:right w:w="0" w:type="dxa"/>
          </w:tblCellMar>
        </w:tblPrEx>
        <w:tc>
          <w:tcPr>
            <w:tcW w:w="20535" w:type="dxa"/>
            <w:gridSpan w:val="11"/>
            <w:tcBorders>
              <w:top w:val="single" w:sz="4" w:space="0" w:color="auto"/>
              <w:bottom w:val="single" w:sz="4" w:space="0" w:color="auto"/>
            </w:tcBorders>
            <w:tcMar>
              <w:top w:w="0" w:type="dxa"/>
              <w:left w:w="0" w:type="dxa"/>
              <w:bottom w:w="0" w:type="dxa"/>
              <w:right w:w="0" w:type="dxa"/>
            </w:tcMar>
            <w:vAlign w:val="center"/>
          </w:tcPr>
          <w:p w14:paraId="3F9E173B" w14:textId="77777777" w:rsidR="005A75D2" w:rsidRDefault="005A75D2">
            <w:pPr>
              <w:pStyle w:val="ConsPlusNormal"/>
              <w:jc w:val="center"/>
            </w:pPr>
            <w:r>
              <w:t>Учреждение образования (филиал, представительство, иное обособленное подразделение) "___________________________________________________________"</w:t>
            </w:r>
          </w:p>
        </w:tc>
      </w:tr>
      <w:tr w:rsidR="005A75D2" w14:paraId="55FF9B1F"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7AF84684"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B62D04"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E9BE0E"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2D037D"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EBBB89"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864A9D"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E94CB0"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2FEC1C"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819E6E"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A7948A"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77FA3CE8" w14:textId="77777777" w:rsidR="005A75D2" w:rsidRDefault="005A75D2">
            <w:pPr>
              <w:pStyle w:val="ConsPlusNormal"/>
            </w:pPr>
          </w:p>
        </w:tc>
      </w:tr>
      <w:tr w:rsidR="005A75D2" w14:paraId="3FDA42B9"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49EEE46E"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BE2693"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DAD4B4"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1EEE9B"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B49BC2"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C82717"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904705"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013DFE"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B4156F"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738AA"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41359678" w14:textId="77777777" w:rsidR="005A75D2" w:rsidRDefault="005A75D2">
            <w:pPr>
              <w:pStyle w:val="ConsPlusNormal"/>
            </w:pPr>
          </w:p>
        </w:tc>
      </w:tr>
      <w:tr w:rsidR="005A75D2" w14:paraId="1A7F4AF3"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333E97D6" w14:textId="77777777" w:rsidR="005A75D2" w:rsidRDefault="005A75D2">
            <w:pPr>
              <w:pStyle w:val="ConsPlusNormal"/>
            </w:pPr>
            <w:r>
              <w:t>Итого по учреждению образования (филиалу, представительству, иному обособленному подразделению)</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53C46A"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A2B78D"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687A09"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1E85A3"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F973F0"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E1A118"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EDE690"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B32225"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31946C"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3B17C8CE" w14:textId="77777777" w:rsidR="005A75D2" w:rsidRDefault="005A75D2">
            <w:pPr>
              <w:pStyle w:val="ConsPlusNormal"/>
            </w:pPr>
          </w:p>
        </w:tc>
      </w:tr>
      <w:tr w:rsidR="005A75D2" w14:paraId="22881541"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206B0407" w14:textId="77777777" w:rsidR="005A75D2" w:rsidRDefault="005A75D2">
            <w:pPr>
              <w:pStyle w:val="ConsPlusNormal"/>
            </w:pPr>
            <w:r>
              <w:t>Всего по учреждению образования</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86396A"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556C2D"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23DDEE"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05B660"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323C37"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3D04CA"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ED8810"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8976A6"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9997EC"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4065F580" w14:textId="77777777" w:rsidR="005A75D2" w:rsidRDefault="005A75D2">
            <w:pPr>
              <w:pStyle w:val="ConsPlusNormal"/>
            </w:pPr>
          </w:p>
        </w:tc>
      </w:tr>
    </w:tbl>
    <w:p w14:paraId="59A42BB7"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0A2DE1CD" w14:textId="77777777" w:rsidR="005A75D2" w:rsidRDefault="005A75D2">
      <w:pPr>
        <w:pStyle w:val="ConsPlusNormal"/>
      </w:pPr>
    </w:p>
    <w:p w14:paraId="1D3C328B" w14:textId="77777777" w:rsidR="005A75D2" w:rsidRDefault="005A75D2">
      <w:pPr>
        <w:pStyle w:val="ConsPlusNonformat"/>
        <w:jc w:val="both"/>
      </w:pPr>
      <w:r>
        <w:t>Руководитель учреждения образования   _________   _________________________</w:t>
      </w:r>
    </w:p>
    <w:p w14:paraId="296BB366" w14:textId="77777777" w:rsidR="005A75D2" w:rsidRDefault="005A75D2">
      <w:pPr>
        <w:pStyle w:val="ConsPlusNonformat"/>
        <w:jc w:val="both"/>
      </w:pPr>
      <w:r>
        <w:t xml:space="preserve">                                      (подпись)      (инициалы (инициал</w:t>
      </w:r>
    </w:p>
    <w:p w14:paraId="23CE0CAC" w14:textId="77777777" w:rsidR="005A75D2" w:rsidRDefault="005A75D2">
      <w:pPr>
        <w:pStyle w:val="ConsPlusNonformat"/>
        <w:jc w:val="both"/>
      </w:pPr>
      <w:r>
        <w:t xml:space="preserve">                                                     собственного имени),</w:t>
      </w:r>
    </w:p>
    <w:p w14:paraId="32C8FA4D" w14:textId="77777777" w:rsidR="005A75D2" w:rsidRDefault="005A75D2">
      <w:pPr>
        <w:pStyle w:val="ConsPlusNonformat"/>
        <w:jc w:val="both"/>
      </w:pPr>
      <w:r>
        <w:t xml:space="preserve">                                                           фамилия)</w:t>
      </w:r>
    </w:p>
    <w:p w14:paraId="63373150" w14:textId="77777777" w:rsidR="005A75D2" w:rsidRDefault="005A75D2">
      <w:pPr>
        <w:pStyle w:val="ConsPlusNormal"/>
      </w:pPr>
    </w:p>
    <w:p w14:paraId="576BC5FE" w14:textId="77777777" w:rsidR="005A75D2" w:rsidRDefault="005A75D2">
      <w:pPr>
        <w:pStyle w:val="ConsPlusNormal"/>
        <w:ind w:firstLine="540"/>
        <w:jc w:val="both"/>
      </w:pPr>
      <w:r>
        <w:t>--------------------------------</w:t>
      </w:r>
    </w:p>
    <w:p w14:paraId="5C978BBF" w14:textId="77777777" w:rsidR="005A75D2" w:rsidRDefault="005A75D2">
      <w:pPr>
        <w:pStyle w:val="ConsPlusNormal"/>
        <w:spacing w:before="200"/>
        <w:ind w:firstLine="540"/>
        <w:jc w:val="both"/>
      </w:pPr>
      <w:bookmarkStart w:id="58" w:name="Par1537"/>
      <w:bookmarkEnd w:id="58"/>
      <w:r>
        <w:t>&lt;*&gt;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14:paraId="3CD8FC7F" w14:textId="77777777" w:rsidR="005A75D2" w:rsidRDefault="005A75D2">
      <w:pPr>
        <w:pStyle w:val="ConsPlusNormal"/>
        <w:spacing w:before="200"/>
        <w:ind w:firstLine="540"/>
        <w:jc w:val="both"/>
      </w:pPr>
      <w:bookmarkStart w:id="59" w:name="Par1538"/>
      <w:bookmarkEnd w:id="59"/>
      <w:r>
        <w:t>&lt;**&gt;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14:paraId="6B5B735E" w14:textId="77777777" w:rsidR="005A75D2" w:rsidRDefault="005A75D2">
      <w:pPr>
        <w:pStyle w:val="ConsPlusNormal"/>
      </w:pPr>
    </w:p>
    <w:p w14:paraId="2E65D82F" w14:textId="77777777" w:rsidR="005A75D2" w:rsidRDefault="005A75D2">
      <w:pPr>
        <w:pStyle w:val="ConsPlusNormal"/>
      </w:pPr>
    </w:p>
    <w:p w14:paraId="14234072" w14:textId="77777777" w:rsidR="005A75D2" w:rsidRDefault="005A75D2">
      <w:pPr>
        <w:pStyle w:val="ConsPlusNormal"/>
      </w:pPr>
    </w:p>
    <w:p w14:paraId="276BFFD3" w14:textId="77777777" w:rsidR="005A75D2" w:rsidRDefault="005A75D2">
      <w:pPr>
        <w:pStyle w:val="ConsPlusNormal"/>
      </w:pPr>
    </w:p>
    <w:p w14:paraId="75421425" w14:textId="77777777" w:rsidR="005A75D2" w:rsidRDefault="005A75D2">
      <w:pPr>
        <w:pStyle w:val="ConsPlusNormal"/>
      </w:pPr>
    </w:p>
    <w:p w14:paraId="030BCF20" w14:textId="77777777" w:rsidR="005A75D2" w:rsidRDefault="005A75D2">
      <w:pPr>
        <w:pStyle w:val="ConsPlusNormal"/>
        <w:jc w:val="right"/>
        <w:outlineLvl w:val="1"/>
      </w:pPr>
      <w:r>
        <w:t>Приложение 6</w:t>
      </w:r>
    </w:p>
    <w:p w14:paraId="77159F84" w14:textId="77777777" w:rsidR="005A75D2" w:rsidRDefault="005A75D2">
      <w:pPr>
        <w:pStyle w:val="ConsPlusNormal"/>
        <w:jc w:val="right"/>
      </w:pPr>
      <w:r>
        <w:t>к Положению о порядке прогнозирования</w:t>
      </w:r>
    </w:p>
    <w:p w14:paraId="13958132" w14:textId="77777777" w:rsidR="005A75D2" w:rsidRDefault="005A75D2">
      <w:pPr>
        <w:pStyle w:val="ConsPlusNormal"/>
        <w:jc w:val="right"/>
      </w:pPr>
      <w:r>
        <w:t>дополнительных потребностей в молодых</w:t>
      </w:r>
    </w:p>
    <w:p w14:paraId="698A177B" w14:textId="77777777" w:rsidR="005A75D2" w:rsidRDefault="005A75D2">
      <w:pPr>
        <w:pStyle w:val="ConsPlusNormal"/>
        <w:jc w:val="right"/>
      </w:pPr>
      <w:r>
        <w:t>специалистах, рабочих, служащих, формирования</w:t>
      </w:r>
    </w:p>
    <w:p w14:paraId="71B3ABFD" w14:textId="77777777" w:rsidR="005A75D2" w:rsidRDefault="005A75D2">
      <w:pPr>
        <w:pStyle w:val="ConsPlusNormal"/>
        <w:jc w:val="right"/>
      </w:pPr>
      <w:r>
        <w:t>заказа на их подготовку и установления</w:t>
      </w:r>
    </w:p>
    <w:p w14:paraId="14D9EEBE" w14:textId="77777777" w:rsidR="005A75D2" w:rsidRDefault="005A75D2">
      <w:pPr>
        <w:pStyle w:val="ConsPlusNormal"/>
        <w:jc w:val="right"/>
      </w:pPr>
      <w:r>
        <w:t>контрольных цифр приема для получения</w:t>
      </w:r>
    </w:p>
    <w:p w14:paraId="07A89CCF" w14:textId="77777777" w:rsidR="005A75D2" w:rsidRDefault="005A75D2">
      <w:pPr>
        <w:pStyle w:val="ConsPlusNormal"/>
        <w:jc w:val="right"/>
      </w:pPr>
      <w:r>
        <w:t>профессионально-технического, среднего</w:t>
      </w:r>
    </w:p>
    <w:p w14:paraId="6A946400" w14:textId="77777777" w:rsidR="005A75D2" w:rsidRDefault="005A75D2">
      <w:pPr>
        <w:pStyle w:val="ConsPlusNormal"/>
        <w:jc w:val="right"/>
      </w:pPr>
      <w:r>
        <w:t>специального, высшего образования за счет средств</w:t>
      </w:r>
    </w:p>
    <w:p w14:paraId="59CD33AF" w14:textId="77777777" w:rsidR="005A75D2" w:rsidRDefault="005A75D2">
      <w:pPr>
        <w:pStyle w:val="ConsPlusNormal"/>
        <w:jc w:val="right"/>
      </w:pPr>
      <w:r>
        <w:t>республиканского и (или) местных бюджетов</w:t>
      </w:r>
    </w:p>
    <w:p w14:paraId="304498B1" w14:textId="77777777" w:rsidR="005A75D2" w:rsidRDefault="005A75D2">
      <w:pPr>
        <w:pStyle w:val="ConsPlusNormal"/>
      </w:pPr>
    </w:p>
    <w:p w14:paraId="52A28927" w14:textId="77777777" w:rsidR="005A75D2" w:rsidRDefault="005A75D2">
      <w:pPr>
        <w:pStyle w:val="ConsPlusNormal"/>
        <w:jc w:val="right"/>
      </w:pPr>
      <w:bookmarkStart w:id="60" w:name="Par1554"/>
      <w:bookmarkEnd w:id="60"/>
      <w:r>
        <w:t>Форма</w:t>
      </w:r>
    </w:p>
    <w:p w14:paraId="4074889E" w14:textId="77777777" w:rsidR="005A75D2" w:rsidRDefault="005A75D2">
      <w:pPr>
        <w:pStyle w:val="ConsPlusNormal"/>
      </w:pPr>
    </w:p>
    <w:p w14:paraId="51A9DB02" w14:textId="77777777" w:rsidR="005A75D2" w:rsidRDefault="005A75D2">
      <w:pPr>
        <w:pStyle w:val="ConsPlusNonformat"/>
        <w:jc w:val="both"/>
      </w:pPr>
      <w:r>
        <w:t xml:space="preserve">                                  </w:t>
      </w:r>
      <w:r>
        <w:rPr>
          <w:b/>
          <w:bCs/>
        </w:rPr>
        <w:t>ПРОЕКТ</w:t>
      </w:r>
    </w:p>
    <w:p w14:paraId="7C43ABBF" w14:textId="77777777" w:rsidR="005A75D2" w:rsidRDefault="005A75D2">
      <w:pPr>
        <w:pStyle w:val="ConsPlusNonformat"/>
        <w:jc w:val="both"/>
      </w:pPr>
      <w:r>
        <w:t xml:space="preserve">    </w:t>
      </w:r>
      <w:r>
        <w:rPr>
          <w:b/>
          <w:bCs/>
        </w:rPr>
        <w:t>контрольных цифр приема для получения профессионально-технического,</w:t>
      </w:r>
    </w:p>
    <w:p w14:paraId="4B20BE4A" w14:textId="77777777" w:rsidR="005A75D2" w:rsidRDefault="005A75D2">
      <w:pPr>
        <w:pStyle w:val="ConsPlusNonformat"/>
        <w:jc w:val="both"/>
      </w:pPr>
      <w:r>
        <w:t xml:space="preserve">  </w:t>
      </w:r>
      <w:r>
        <w:rPr>
          <w:b/>
          <w:bCs/>
        </w:rPr>
        <w:t>среднего специального или высшего (общего, специального) образования в</w:t>
      </w:r>
    </w:p>
    <w:p w14:paraId="4230F91F" w14:textId="77777777" w:rsidR="005A75D2" w:rsidRDefault="005A75D2">
      <w:pPr>
        <w:pStyle w:val="ConsPlusNonformat"/>
        <w:jc w:val="both"/>
      </w:pPr>
      <w:r>
        <w:t xml:space="preserve">                 </w:t>
      </w:r>
      <w:r>
        <w:rPr>
          <w:b/>
          <w:bCs/>
        </w:rPr>
        <w:t>_____ году (дистанционная форма обучения)</w:t>
      </w:r>
    </w:p>
    <w:p w14:paraId="6BD1E4BD" w14:textId="77777777" w:rsidR="005A75D2" w:rsidRDefault="005A75D2">
      <w:pPr>
        <w:pStyle w:val="ConsPlusNonformat"/>
        <w:jc w:val="both"/>
      </w:pPr>
    </w:p>
    <w:p w14:paraId="6E4115A0" w14:textId="77777777" w:rsidR="005A75D2" w:rsidRDefault="005A75D2">
      <w:pPr>
        <w:pStyle w:val="ConsPlusNonformat"/>
        <w:jc w:val="both"/>
      </w:pPr>
      <w:r>
        <w:t xml:space="preserve">  _______________________________________________________________________</w:t>
      </w:r>
    </w:p>
    <w:p w14:paraId="51E79BC7" w14:textId="77777777" w:rsidR="005A75D2" w:rsidRDefault="005A75D2">
      <w:pPr>
        <w:pStyle w:val="ConsPlusNonformat"/>
        <w:jc w:val="both"/>
      </w:pPr>
      <w:r>
        <w:t xml:space="preserve">                   (наименование учреждения образования)</w:t>
      </w:r>
    </w:p>
    <w:p w14:paraId="3D4FF67D" w14:textId="77777777" w:rsidR="005A75D2" w:rsidRDefault="005A75D2">
      <w:pPr>
        <w:pStyle w:val="ConsPlusNormal"/>
      </w:pPr>
    </w:p>
    <w:p w14:paraId="3FAFE10B"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390"/>
        <w:gridCol w:w="1575"/>
        <w:gridCol w:w="1455"/>
        <w:gridCol w:w="2010"/>
        <w:gridCol w:w="3105"/>
      </w:tblGrid>
      <w:tr w:rsidR="005A75D2" w14:paraId="66F6DA93" w14:textId="77777777">
        <w:tblPrEx>
          <w:tblCellMar>
            <w:top w:w="0" w:type="dxa"/>
            <w:left w:w="0" w:type="dxa"/>
            <w:bottom w:w="0" w:type="dxa"/>
            <w:right w:w="0" w:type="dxa"/>
          </w:tblCellMar>
        </w:tblPrEx>
        <w:tc>
          <w:tcPr>
            <w:tcW w:w="339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59592F59" w14:textId="77777777" w:rsidR="005A75D2" w:rsidRDefault="005A75D2">
            <w:pPr>
              <w:pStyle w:val="ConsPlusNormal"/>
              <w:jc w:val="center"/>
            </w:pPr>
            <w:r>
              <w:lastRenderedPageBreak/>
              <w:t>Код и наименование профиля образования, специальности, квалификации (с указанием разряда) &lt;*&gt;</w:t>
            </w:r>
          </w:p>
        </w:tc>
        <w:tc>
          <w:tcPr>
            <w:tcW w:w="8145" w:type="dxa"/>
            <w:gridSpan w:val="4"/>
            <w:tcBorders>
              <w:top w:val="single" w:sz="4" w:space="0" w:color="auto"/>
              <w:left w:val="single" w:sz="4" w:space="0" w:color="auto"/>
              <w:bottom w:val="single" w:sz="4" w:space="0" w:color="auto"/>
            </w:tcBorders>
            <w:tcMar>
              <w:top w:w="0" w:type="dxa"/>
              <w:left w:w="0" w:type="dxa"/>
              <w:bottom w:w="0" w:type="dxa"/>
              <w:right w:w="0" w:type="dxa"/>
            </w:tcMar>
            <w:vAlign w:val="center"/>
          </w:tcPr>
          <w:p w14:paraId="4D7A46B1" w14:textId="77777777" w:rsidR="005A75D2" w:rsidRDefault="005A75D2">
            <w:pPr>
              <w:pStyle w:val="ConsPlusNormal"/>
              <w:jc w:val="center"/>
            </w:pPr>
            <w:r>
              <w:t>Контрольные цифры приема, человек</w:t>
            </w:r>
          </w:p>
        </w:tc>
      </w:tr>
      <w:tr w:rsidR="005A75D2" w14:paraId="7F8EBD57" w14:textId="77777777">
        <w:tblPrEx>
          <w:tblCellMar>
            <w:top w:w="0" w:type="dxa"/>
            <w:left w:w="0" w:type="dxa"/>
            <w:bottom w:w="0" w:type="dxa"/>
            <w:right w:w="0" w:type="dxa"/>
          </w:tblCellMar>
        </w:tblPrEx>
        <w:tc>
          <w:tcPr>
            <w:tcW w:w="3390" w:type="dxa"/>
            <w:vMerge/>
            <w:tcBorders>
              <w:top w:val="single" w:sz="4" w:space="0" w:color="auto"/>
              <w:bottom w:val="single" w:sz="4" w:space="0" w:color="auto"/>
              <w:right w:val="single" w:sz="4" w:space="0" w:color="auto"/>
            </w:tcBorders>
            <w:tcMar>
              <w:top w:w="0" w:type="dxa"/>
              <w:left w:w="0" w:type="dxa"/>
              <w:bottom w:w="0" w:type="dxa"/>
              <w:right w:w="0" w:type="dxa"/>
            </w:tcMar>
          </w:tcPr>
          <w:p w14:paraId="272C3749" w14:textId="77777777" w:rsidR="005A75D2" w:rsidRDefault="005A75D2">
            <w:pPr>
              <w:pStyle w:val="ConsPlusNormal"/>
            </w:pPr>
          </w:p>
        </w:tc>
        <w:tc>
          <w:tcPr>
            <w:tcW w:w="15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1A4FD" w14:textId="77777777" w:rsidR="005A75D2" w:rsidRDefault="005A75D2">
            <w:pPr>
              <w:pStyle w:val="ConsPlusNormal"/>
              <w:jc w:val="center"/>
            </w:pPr>
            <w:r>
              <w:t>всего</w:t>
            </w:r>
          </w:p>
        </w:tc>
        <w:tc>
          <w:tcPr>
            <w:tcW w:w="6570"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653363F6" w14:textId="77777777" w:rsidR="005A75D2" w:rsidRDefault="005A75D2">
            <w:pPr>
              <w:pStyle w:val="ConsPlusNormal"/>
              <w:jc w:val="center"/>
            </w:pPr>
            <w:r>
              <w:t>в том числе на основе</w:t>
            </w:r>
          </w:p>
        </w:tc>
      </w:tr>
      <w:tr w:rsidR="005A75D2" w14:paraId="3A18F33F" w14:textId="77777777">
        <w:tblPrEx>
          <w:tblCellMar>
            <w:top w:w="0" w:type="dxa"/>
            <w:left w:w="0" w:type="dxa"/>
            <w:bottom w:w="0" w:type="dxa"/>
            <w:right w:w="0" w:type="dxa"/>
          </w:tblCellMar>
        </w:tblPrEx>
        <w:tc>
          <w:tcPr>
            <w:tcW w:w="3390" w:type="dxa"/>
            <w:vMerge/>
            <w:tcBorders>
              <w:top w:val="single" w:sz="4" w:space="0" w:color="auto"/>
              <w:bottom w:val="single" w:sz="4" w:space="0" w:color="auto"/>
              <w:right w:val="single" w:sz="4" w:space="0" w:color="auto"/>
            </w:tcBorders>
            <w:tcMar>
              <w:top w:w="0" w:type="dxa"/>
              <w:left w:w="0" w:type="dxa"/>
              <w:bottom w:w="0" w:type="dxa"/>
              <w:right w:w="0" w:type="dxa"/>
            </w:tcMar>
          </w:tcPr>
          <w:p w14:paraId="22029ECE" w14:textId="77777777" w:rsidR="005A75D2" w:rsidRDefault="005A75D2">
            <w:pPr>
              <w:pStyle w:val="ConsPlusNormal"/>
            </w:pPr>
          </w:p>
        </w:tc>
        <w:tc>
          <w:tcPr>
            <w:tcW w:w="15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930366" w14:textId="77777777" w:rsidR="005A75D2" w:rsidRDefault="005A75D2">
            <w:pPr>
              <w:pStyle w:val="ConsPlusNormal"/>
            </w:pPr>
          </w:p>
        </w:tc>
        <w:tc>
          <w:tcPr>
            <w:tcW w:w="34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F65397" w14:textId="77777777" w:rsidR="005A75D2" w:rsidRDefault="005A75D2">
            <w:pPr>
              <w:pStyle w:val="ConsPlusNormal"/>
              <w:jc w:val="center"/>
            </w:pPr>
            <w:r>
              <w:t>общего среднего образования</w:t>
            </w:r>
          </w:p>
        </w:tc>
        <w:tc>
          <w:tcPr>
            <w:tcW w:w="310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3FF1CB81" w14:textId="77777777" w:rsidR="005A75D2" w:rsidRDefault="005A75D2">
            <w:pPr>
              <w:pStyle w:val="ConsPlusNormal"/>
              <w:jc w:val="center"/>
            </w:pPr>
            <w:r>
              <w:t>профессионально-технического, среднего специального образования &lt;**&gt;</w:t>
            </w:r>
          </w:p>
        </w:tc>
      </w:tr>
      <w:tr w:rsidR="005A75D2" w14:paraId="26E78BB9"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6A389A7D" w14:textId="77777777" w:rsidR="005A75D2" w:rsidRDefault="005A75D2">
            <w:pPr>
              <w:pStyle w:val="ConsPlusNormal"/>
            </w:pP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8BAF1D" w14:textId="77777777" w:rsidR="005A75D2" w:rsidRDefault="005A75D2">
            <w:pPr>
              <w:pStyle w:val="ConsPlusNormal"/>
            </w:pPr>
          </w:p>
        </w:tc>
        <w:tc>
          <w:tcPr>
            <w:tcW w:w="34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9AF1F"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1500BF4" w14:textId="77777777" w:rsidR="005A75D2" w:rsidRDefault="005A75D2">
            <w:pPr>
              <w:pStyle w:val="ConsPlusNormal"/>
            </w:pPr>
          </w:p>
        </w:tc>
      </w:tr>
      <w:tr w:rsidR="005A75D2" w14:paraId="2FDE357B" w14:textId="77777777">
        <w:tblPrEx>
          <w:tblCellMar>
            <w:top w:w="0" w:type="dxa"/>
            <w:left w:w="0" w:type="dxa"/>
            <w:bottom w:w="0" w:type="dxa"/>
            <w:right w:w="0" w:type="dxa"/>
          </w:tblCellMar>
        </w:tblPrEx>
        <w:tc>
          <w:tcPr>
            <w:tcW w:w="11535" w:type="dxa"/>
            <w:gridSpan w:val="5"/>
            <w:tcBorders>
              <w:top w:val="single" w:sz="4" w:space="0" w:color="auto"/>
              <w:bottom w:val="single" w:sz="4" w:space="0" w:color="auto"/>
            </w:tcBorders>
            <w:tcMar>
              <w:top w:w="0" w:type="dxa"/>
              <w:left w:w="0" w:type="dxa"/>
              <w:bottom w:w="0" w:type="dxa"/>
              <w:right w:w="0" w:type="dxa"/>
            </w:tcMar>
            <w:vAlign w:val="center"/>
          </w:tcPr>
          <w:p w14:paraId="1BE80A42" w14:textId="77777777" w:rsidR="005A75D2" w:rsidRDefault="005A75D2">
            <w:pPr>
              <w:pStyle w:val="ConsPlusNormal"/>
              <w:jc w:val="center"/>
            </w:pPr>
            <w:r>
              <w:t>За счет средств республиканского и (или) местных бюджетов</w:t>
            </w:r>
          </w:p>
        </w:tc>
      </w:tr>
      <w:tr w:rsidR="005A75D2" w14:paraId="3532DC21"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7AB68FAA" w14:textId="77777777" w:rsidR="005A75D2" w:rsidRDefault="005A75D2">
            <w:pPr>
              <w:pStyle w:val="ConsPlusNormal"/>
            </w:pP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B260BF" w14:textId="77777777" w:rsidR="005A75D2" w:rsidRDefault="005A75D2">
            <w:pPr>
              <w:pStyle w:val="ConsPlusNormal"/>
            </w:pP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36601E"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124BD9"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3F47B80" w14:textId="77777777" w:rsidR="005A75D2" w:rsidRDefault="005A75D2">
            <w:pPr>
              <w:pStyle w:val="ConsPlusNormal"/>
            </w:pPr>
          </w:p>
        </w:tc>
      </w:tr>
      <w:tr w:rsidR="005A75D2" w14:paraId="09F7D380" w14:textId="77777777">
        <w:tblPrEx>
          <w:tblCellMar>
            <w:top w:w="0" w:type="dxa"/>
            <w:left w:w="0" w:type="dxa"/>
            <w:bottom w:w="0" w:type="dxa"/>
            <w:right w:w="0" w:type="dxa"/>
          </w:tblCellMar>
        </w:tblPrEx>
        <w:tc>
          <w:tcPr>
            <w:tcW w:w="11535" w:type="dxa"/>
            <w:gridSpan w:val="5"/>
            <w:tcBorders>
              <w:top w:val="single" w:sz="4" w:space="0" w:color="auto"/>
              <w:bottom w:val="single" w:sz="4" w:space="0" w:color="auto"/>
            </w:tcBorders>
            <w:tcMar>
              <w:top w:w="0" w:type="dxa"/>
              <w:left w:w="0" w:type="dxa"/>
              <w:bottom w:w="0" w:type="dxa"/>
              <w:right w:w="0" w:type="dxa"/>
            </w:tcMar>
            <w:vAlign w:val="center"/>
          </w:tcPr>
          <w:p w14:paraId="7B33B6C6" w14:textId="77777777" w:rsidR="005A75D2" w:rsidRDefault="005A75D2">
            <w:pPr>
              <w:pStyle w:val="ConsPlusNormal"/>
              <w:jc w:val="center"/>
            </w:pPr>
            <w:r>
              <w:t>Учреждение образования (филиал, представительство, иное обособленное подразделение) "__________________________________________________________"</w:t>
            </w:r>
          </w:p>
        </w:tc>
      </w:tr>
      <w:tr w:rsidR="005A75D2" w14:paraId="6F4099BB"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03799BDD" w14:textId="77777777" w:rsidR="005A75D2" w:rsidRDefault="005A75D2">
            <w:pPr>
              <w:pStyle w:val="ConsPlusNormal"/>
            </w:pP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5D0FE6" w14:textId="77777777" w:rsidR="005A75D2" w:rsidRDefault="005A75D2">
            <w:pPr>
              <w:pStyle w:val="ConsPlusNormal"/>
            </w:pPr>
          </w:p>
        </w:tc>
        <w:tc>
          <w:tcPr>
            <w:tcW w:w="34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37E79C"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37BD2BA8" w14:textId="77777777" w:rsidR="005A75D2" w:rsidRDefault="005A75D2">
            <w:pPr>
              <w:pStyle w:val="ConsPlusNormal"/>
            </w:pPr>
          </w:p>
        </w:tc>
      </w:tr>
      <w:tr w:rsidR="005A75D2" w14:paraId="61E0F19C"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1C5682A3" w14:textId="77777777" w:rsidR="005A75D2" w:rsidRDefault="005A75D2">
            <w:pPr>
              <w:pStyle w:val="ConsPlusNormal"/>
            </w:pPr>
            <w:r>
              <w:t>Итого по учреждению образования (филиалу, представительству, иному обособленному подразделению)</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DE69AD" w14:textId="77777777" w:rsidR="005A75D2" w:rsidRDefault="005A75D2">
            <w:pPr>
              <w:pStyle w:val="ConsPlusNormal"/>
            </w:pPr>
          </w:p>
        </w:tc>
        <w:tc>
          <w:tcPr>
            <w:tcW w:w="34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88F01C"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587028FA" w14:textId="77777777" w:rsidR="005A75D2" w:rsidRDefault="005A75D2">
            <w:pPr>
              <w:pStyle w:val="ConsPlusNormal"/>
            </w:pPr>
          </w:p>
        </w:tc>
      </w:tr>
      <w:tr w:rsidR="005A75D2" w14:paraId="7283AD4E"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0DA1D201" w14:textId="77777777" w:rsidR="005A75D2" w:rsidRDefault="005A75D2">
            <w:pPr>
              <w:pStyle w:val="ConsPlusNormal"/>
            </w:pPr>
            <w:r>
              <w:t>Всего по учреждению образования</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022C29" w14:textId="77777777" w:rsidR="005A75D2" w:rsidRDefault="005A75D2">
            <w:pPr>
              <w:pStyle w:val="ConsPlusNormal"/>
            </w:pPr>
          </w:p>
        </w:tc>
        <w:tc>
          <w:tcPr>
            <w:tcW w:w="34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64D26C"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60E9558B" w14:textId="77777777" w:rsidR="005A75D2" w:rsidRDefault="005A75D2">
            <w:pPr>
              <w:pStyle w:val="ConsPlusNormal"/>
            </w:pPr>
          </w:p>
        </w:tc>
      </w:tr>
    </w:tbl>
    <w:p w14:paraId="409C742F"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4D2209D0" w14:textId="77777777" w:rsidR="005A75D2" w:rsidRDefault="005A75D2">
      <w:pPr>
        <w:pStyle w:val="ConsPlusNormal"/>
      </w:pPr>
    </w:p>
    <w:p w14:paraId="2DDF4921" w14:textId="77777777" w:rsidR="005A75D2" w:rsidRDefault="005A75D2">
      <w:pPr>
        <w:pStyle w:val="ConsPlusNonformat"/>
        <w:jc w:val="both"/>
      </w:pPr>
      <w:r>
        <w:t>Руководитель учреждения образования   _________   _________________________</w:t>
      </w:r>
    </w:p>
    <w:p w14:paraId="6A054549" w14:textId="77777777" w:rsidR="005A75D2" w:rsidRDefault="005A75D2">
      <w:pPr>
        <w:pStyle w:val="ConsPlusNonformat"/>
        <w:jc w:val="both"/>
      </w:pPr>
      <w:r>
        <w:t xml:space="preserve">                                      (подпись)      (инициалы (инициал</w:t>
      </w:r>
    </w:p>
    <w:p w14:paraId="673FFA9A" w14:textId="77777777" w:rsidR="005A75D2" w:rsidRDefault="005A75D2">
      <w:pPr>
        <w:pStyle w:val="ConsPlusNonformat"/>
        <w:jc w:val="both"/>
      </w:pPr>
      <w:r>
        <w:t xml:space="preserve">                                                     собственного имени),</w:t>
      </w:r>
    </w:p>
    <w:p w14:paraId="1C7DD42B" w14:textId="77777777" w:rsidR="005A75D2" w:rsidRDefault="005A75D2">
      <w:pPr>
        <w:pStyle w:val="ConsPlusNonformat"/>
        <w:jc w:val="both"/>
      </w:pPr>
      <w:r>
        <w:t xml:space="preserve">                                                           фамилия)</w:t>
      </w:r>
    </w:p>
    <w:p w14:paraId="22413084" w14:textId="77777777" w:rsidR="005A75D2" w:rsidRDefault="005A75D2">
      <w:pPr>
        <w:pStyle w:val="ConsPlusNormal"/>
      </w:pPr>
    </w:p>
    <w:p w14:paraId="39EF08F4" w14:textId="77777777" w:rsidR="005A75D2" w:rsidRDefault="005A75D2">
      <w:pPr>
        <w:pStyle w:val="ConsPlusNormal"/>
        <w:ind w:firstLine="540"/>
        <w:jc w:val="both"/>
      </w:pPr>
      <w:r>
        <w:t>--------------------------------</w:t>
      </w:r>
    </w:p>
    <w:p w14:paraId="223739AE" w14:textId="77777777" w:rsidR="005A75D2" w:rsidRDefault="005A75D2">
      <w:pPr>
        <w:pStyle w:val="ConsPlusNormal"/>
        <w:spacing w:before="200"/>
        <w:ind w:firstLine="540"/>
        <w:jc w:val="both"/>
      </w:pPr>
      <w:bookmarkStart w:id="61" w:name="Par1600"/>
      <w:bookmarkEnd w:id="61"/>
      <w:r>
        <w:t>&lt;*&gt;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14:paraId="3BAC952A" w14:textId="77777777" w:rsidR="005A75D2" w:rsidRDefault="005A75D2">
      <w:pPr>
        <w:pStyle w:val="ConsPlusNormal"/>
        <w:spacing w:before="200"/>
        <w:ind w:firstLine="540"/>
        <w:jc w:val="both"/>
      </w:pPr>
      <w:bookmarkStart w:id="62" w:name="Par1601"/>
      <w:bookmarkEnd w:id="62"/>
      <w:r>
        <w:t>&lt;**&gt;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14:paraId="66E334A3" w14:textId="77777777" w:rsidR="005A75D2" w:rsidRDefault="005A75D2">
      <w:pPr>
        <w:pStyle w:val="ConsPlusNormal"/>
      </w:pPr>
    </w:p>
    <w:p w14:paraId="35673CE3" w14:textId="77777777" w:rsidR="005A75D2" w:rsidRDefault="005A75D2">
      <w:pPr>
        <w:pStyle w:val="ConsPlusNormal"/>
      </w:pPr>
    </w:p>
    <w:p w14:paraId="5497AAFA" w14:textId="77777777" w:rsidR="005A75D2" w:rsidRDefault="005A75D2">
      <w:pPr>
        <w:pStyle w:val="ConsPlusNormal"/>
      </w:pPr>
    </w:p>
    <w:p w14:paraId="598722D8" w14:textId="77777777" w:rsidR="005A75D2" w:rsidRDefault="005A75D2">
      <w:pPr>
        <w:pStyle w:val="ConsPlusNormal"/>
      </w:pPr>
    </w:p>
    <w:p w14:paraId="30509322" w14:textId="77777777" w:rsidR="005A75D2" w:rsidRDefault="005A75D2">
      <w:pPr>
        <w:pStyle w:val="ConsPlusNormal"/>
      </w:pPr>
    </w:p>
    <w:p w14:paraId="1E2950F3" w14:textId="77777777" w:rsidR="005A75D2" w:rsidRDefault="005A75D2">
      <w:pPr>
        <w:pStyle w:val="ConsPlusNormal"/>
        <w:jc w:val="right"/>
        <w:outlineLvl w:val="1"/>
      </w:pPr>
      <w:r>
        <w:t>Приложение 7</w:t>
      </w:r>
    </w:p>
    <w:p w14:paraId="32134CB3" w14:textId="77777777" w:rsidR="005A75D2" w:rsidRDefault="005A75D2">
      <w:pPr>
        <w:pStyle w:val="ConsPlusNormal"/>
        <w:jc w:val="right"/>
      </w:pPr>
      <w:r>
        <w:t>к Положению о порядке прогнозирования</w:t>
      </w:r>
    </w:p>
    <w:p w14:paraId="29724160" w14:textId="77777777" w:rsidR="005A75D2" w:rsidRDefault="005A75D2">
      <w:pPr>
        <w:pStyle w:val="ConsPlusNormal"/>
        <w:jc w:val="right"/>
      </w:pPr>
      <w:r>
        <w:t>дополнительных потребностей в молодых</w:t>
      </w:r>
    </w:p>
    <w:p w14:paraId="1F42CB41" w14:textId="77777777" w:rsidR="005A75D2" w:rsidRDefault="005A75D2">
      <w:pPr>
        <w:pStyle w:val="ConsPlusNormal"/>
        <w:jc w:val="right"/>
      </w:pPr>
      <w:r>
        <w:t>специалистах, рабочих, служащих, формирования</w:t>
      </w:r>
    </w:p>
    <w:p w14:paraId="607C4C1C" w14:textId="77777777" w:rsidR="005A75D2" w:rsidRDefault="005A75D2">
      <w:pPr>
        <w:pStyle w:val="ConsPlusNormal"/>
        <w:jc w:val="right"/>
      </w:pPr>
      <w:r>
        <w:t>заказа на их подготовку и установления</w:t>
      </w:r>
    </w:p>
    <w:p w14:paraId="1B80C3A9" w14:textId="77777777" w:rsidR="005A75D2" w:rsidRDefault="005A75D2">
      <w:pPr>
        <w:pStyle w:val="ConsPlusNormal"/>
        <w:jc w:val="right"/>
      </w:pPr>
      <w:r>
        <w:t>контрольных цифр приема для получения</w:t>
      </w:r>
    </w:p>
    <w:p w14:paraId="35DEFD0B" w14:textId="77777777" w:rsidR="005A75D2" w:rsidRDefault="005A75D2">
      <w:pPr>
        <w:pStyle w:val="ConsPlusNormal"/>
        <w:jc w:val="right"/>
      </w:pPr>
      <w:r>
        <w:t>профессионально-технического, среднего</w:t>
      </w:r>
    </w:p>
    <w:p w14:paraId="469E4FE2" w14:textId="77777777" w:rsidR="005A75D2" w:rsidRDefault="005A75D2">
      <w:pPr>
        <w:pStyle w:val="ConsPlusNormal"/>
        <w:jc w:val="right"/>
      </w:pPr>
      <w:r>
        <w:t>специального, высшего образования за счет средств</w:t>
      </w:r>
    </w:p>
    <w:p w14:paraId="426B767B" w14:textId="77777777" w:rsidR="005A75D2" w:rsidRDefault="005A75D2">
      <w:pPr>
        <w:pStyle w:val="ConsPlusNormal"/>
        <w:jc w:val="right"/>
      </w:pPr>
      <w:r>
        <w:t>республиканского и (или) местных бюджетов</w:t>
      </w:r>
    </w:p>
    <w:p w14:paraId="2FAD1D4F" w14:textId="77777777" w:rsidR="005A75D2" w:rsidRDefault="005A75D2">
      <w:pPr>
        <w:pStyle w:val="ConsPlusNormal"/>
      </w:pPr>
    </w:p>
    <w:p w14:paraId="1F4A2443" w14:textId="77777777" w:rsidR="005A75D2" w:rsidRDefault="005A75D2">
      <w:pPr>
        <w:pStyle w:val="ConsPlusNormal"/>
        <w:jc w:val="right"/>
      </w:pPr>
      <w:bookmarkStart w:id="63" w:name="Par1617"/>
      <w:bookmarkEnd w:id="63"/>
      <w:r>
        <w:t>Форма</w:t>
      </w:r>
    </w:p>
    <w:p w14:paraId="7A5DD988" w14:textId="77777777" w:rsidR="005A75D2" w:rsidRDefault="005A75D2">
      <w:pPr>
        <w:pStyle w:val="ConsPlusNormal"/>
      </w:pPr>
    </w:p>
    <w:p w14:paraId="7D6F2346" w14:textId="77777777" w:rsidR="005A75D2" w:rsidRDefault="005A75D2">
      <w:pPr>
        <w:pStyle w:val="ConsPlusNonformat"/>
        <w:jc w:val="both"/>
      </w:pPr>
      <w:r>
        <w:t xml:space="preserve">                                     УТВЕРЖДЕНО</w:t>
      </w:r>
    </w:p>
    <w:p w14:paraId="2BA931C9" w14:textId="77777777" w:rsidR="005A75D2" w:rsidRDefault="005A75D2">
      <w:pPr>
        <w:pStyle w:val="ConsPlusNonformat"/>
        <w:jc w:val="both"/>
      </w:pPr>
      <w:r>
        <w:t xml:space="preserve">                                     ______________________________________</w:t>
      </w:r>
    </w:p>
    <w:p w14:paraId="14E7C184" w14:textId="77777777" w:rsidR="005A75D2" w:rsidRDefault="005A75D2">
      <w:pPr>
        <w:pStyle w:val="ConsPlusNonformat"/>
        <w:jc w:val="both"/>
      </w:pPr>
      <w:r>
        <w:t xml:space="preserve">                                     (учредитель учреждения(ий) образования</w:t>
      </w:r>
    </w:p>
    <w:p w14:paraId="19F7A219" w14:textId="77777777" w:rsidR="005A75D2" w:rsidRDefault="005A75D2">
      <w:pPr>
        <w:pStyle w:val="ConsPlusNonformat"/>
        <w:jc w:val="both"/>
      </w:pPr>
      <w:r>
        <w:t xml:space="preserve">                                           или уполномоченный им орган)</w:t>
      </w:r>
    </w:p>
    <w:p w14:paraId="4C1254F3" w14:textId="77777777" w:rsidR="005A75D2" w:rsidRDefault="005A75D2">
      <w:pPr>
        <w:pStyle w:val="ConsPlusNonformat"/>
        <w:jc w:val="both"/>
      </w:pPr>
    </w:p>
    <w:p w14:paraId="7651CD22" w14:textId="77777777" w:rsidR="005A75D2" w:rsidRDefault="005A75D2">
      <w:pPr>
        <w:pStyle w:val="ConsPlusNonformat"/>
        <w:jc w:val="both"/>
      </w:pPr>
      <w:r>
        <w:t xml:space="preserve">                         </w:t>
      </w:r>
      <w:r>
        <w:rPr>
          <w:b/>
          <w:bCs/>
        </w:rPr>
        <w:t>КОНТРОЛЬНЫЕ ЦИФРЫ ПРИЕМА</w:t>
      </w:r>
    </w:p>
    <w:p w14:paraId="3B378FE8" w14:textId="77777777" w:rsidR="005A75D2" w:rsidRDefault="005A75D2">
      <w:pPr>
        <w:pStyle w:val="ConsPlusNonformat"/>
        <w:jc w:val="both"/>
      </w:pPr>
      <w:r>
        <w:t xml:space="preserve">   </w:t>
      </w:r>
      <w:r>
        <w:rPr>
          <w:b/>
          <w:bCs/>
        </w:rPr>
        <w:t>для получения профессионально-технического, среднего специального или</w:t>
      </w:r>
    </w:p>
    <w:p w14:paraId="5D98892D" w14:textId="77777777" w:rsidR="005A75D2" w:rsidRDefault="005A75D2">
      <w:pPr>
        <w:pStyle w:val="ConsPlusNonformat"/>
        <w:jc w:val="both"/>
      </w:pPr>
      <w:r>
        <w:t xml:space="preserve">          </w:t>
      </w:r>
      <w:r>
        <w:rPr>
          <w:b/>
          <w:bCs/>
        </w:rPr>
        <w:t>высшего (общего, специального) образования в _____ году</w:t>
      </w:r>
    </w:p>
    <w:p w14:paraId="3FD371A4" w14:textId="77777777" w:rsidR="005A75D2" w:rsidRDefault="005A75D2">
      <w:pPr>
        <w:pStyle w:val="ConsPlusNonformat"/>
        <w:jc w:val="both"/>
      </w:pPr>
    </w:p>
    <w:p w14:paraId="2DBB88CE" w14:textId="77777777" w:rsidR="005A75D2" w:rsidRDefault="005A75D2">
      <w:pPr>
        <w:pStyle w:val="ConsPlusNonformat"/>
        <w:jc w:val="both"/>
      </w:pPr>
      <w:r>
        <w:t xml:space="preserve">  _______________________________________________________________________</w:t>
      </w:r>
    </w:p>
    <w:p w14:paraId="0E7C13B7" w14:textId="77777777" w:rsidR="005A75D2" w:rsidRDefault="005A75D2">
      <w:pPr>
        <w:pStyle w:val="ConsPlusNonformat"/>
        <w:jc w:val="both"/>
      </w:pPr>
      <w:r>
        <w:t xml:space="preserve">     (наименование государственного органа или учреждения образования)</w:t>
      </w:r>
    </w:p>
    <w:p w14:paraId="490D14E5" w14:textId="77777777" w:rsidR="005A75D2" w:rsidRDefault="005A75D2">
      <w:pPr>
        <w:pStyle w:val="ConsPlusNormal"/>
      </w:pPr>
    </w:p>
    <w:p w14:paraId="15E75EA0"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910"/>
        <w:gridCol w:w="2445"/>
        <w:gridCol w:w="915"/>
        <w:gridCol w:w="915"/>
        <w:gridCol w:w="1830"/>
        <w:gridCol w:w="1830"/>
        <w:gridCol w:w="2625"/>
        <w:gridCol w:w="915"/>
        <w:gridCol w:w="1815"/>
        <w:gridCol w:w="2655"/>
        <w:gridCol w:w="1680"/>
      </w:tblGrid>
      <w:tr w:rsidR="005A75D2" w14:paraId="1959EE6C" w14:textId="77777777">
        <w:tblPrEx>
          <w:tblCellMar>
            <w:top w:w="0" w:type="dxa"/>
            <w:left w:w="0" w:type="dxa"/>
            <w:bottom w:w="0" w:type="dxa"/>
            <w:right w:w="0" w:type="dxa"/>
          </w:tblCellMar>
        </w:tblPrEx>
        <w:tc>
          <w:tcPr>
            <w:tcW w:w="291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6825D3E6" w14:textId="77777777" w:rsidR="005A75D2" w:rsidRDefault="005A75D2">
            <w:pPr>
              <w:pStyle w:val="ConsPlusNormal"/>
              <w:jc w:val="center"/>
            </w:pPr>
            <w:r>
              <w:lastRenderedPageBreak/>
              <w:t>Код и наименование профиля образования, специальности, квалификации (с указанием разряда) &lt;*&gt;</w:t>
            </w:r>
          </w:p>
        </w:tc>
        <w:tc>
          <w:tcPr>
            <w:tcW w:w="24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3F0C1A" w14:textId="77777777" w:rsidR="005A75D2" w:rsidRDefault="005A75D2">
            <w:pPr>
              <w:pStyle w:val="ConsPlusNormal"/>
              <w:jc w:val="center"/>
            </w:pPr>
            <w:r>
              <w:t>Договоры о взаимодействии, заявки на подготовку, человек</w:t>
            </w:r>
          </w:p>
        </w:tc>
        <w:tc>
          <w:tcPr>
            <w:tcW w:w="15180" w:type="dxa"/>
            <w:gridSpan w:val="9"/>
            <w:tcBorders>
              <w:top w:val="single" w:sz="4" w:space="0" w:color="auto"/>
              <w:left w:val="single" w:sz="4" w:space="0" w:color="auto"/>
              <w:bottom w:val="single" w:sz="4" w:space="0" w:color="auto"/>
            </w:tcBorders>
            <w:tcMar>
              <w:top w:w="0" w:type="dxa"/>
              <w:left w:w="0" w:type="dxa"/>
              <w:bottom w:w="0" w:type="dxa"/>
              <w:right w:w="0" w:type="dxa"/>
            </w:tcMar>
            <w:vAlign w:val="center"/>
          </w:tcPr>
          <w:p w14:paraId="23C00A5A" w14:textId="77777777" w:rsidR="005A75D2" w:rsidRDefault="005A75D2">
            <w:pPr>
              <w:pStyle w:val="ConsPlusNormal"/>
              <w:jc w:val="center"/>
            </w:pPr>
            <w:r>
              <w:t>Контрольные цифры приема, человек</w:t>
            </w:r>
          </w:p>
        </w:tc>
      </w:tr>
      <w:tr w:rsidR="005A75D2" w14:paraId="705C5F77"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2A1C62E7"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0AFE34" w14:textId="77777777" w:rsidR="005A75D2" w:rsidRDefault="005A75D2">
            <w:pPr>
              <w:pStyle w:val="ConsPlusNormal"/>
            </w:pP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C6D2E8" w14:textId="77777777" w:rsidR="005A75D2" w:rsidRDefault="005A75D2">
            <w:pPr>
              <w:pStyle w:val="ConsPlusNormal"/>
              <w:jc w:val="center"/>
            </w:pPr>
            <w:r>
              <w:t>всего</w:t>
            </w:r>
          </w:p>
        </w:tc>
        <w:tc>
          <w:tcPr>
            <w:tcW w:w="14265" w:type="dxa"/>
            <w:gridSpan w:val="8"/>
            <w:tcBorders>
              <w:top w:val="single" w:sz="4" w:space="0" w:color="auto"/>
              <w:left w:val="single" w:sz="4" w:space="0" w:color="auto"/>
              <w:bottom w:val="single" w:sz="4" w:space="0" w:color="auto"/>
            </w:tcBorders>
            <w:tcMar>
              <w:top w:w="0" w:type="dxa"/>
              <w:left w:w="0" w:type="dxa"/>
              <w:bottom w:w="0" w:type="dxa"/>
              <w:right w:w="0" w:type="dxa"/>
            </w:tcMar>
            <w:vAlign w:val="center"/>
          </w:tcPr>
          <w:p w14:paraId="3495C2BB" w14:textId="77777777" w:rsidR="005A75D2" w:rsidRDefault="005A75D2">
            <w:pPr>
              <w:pStyle w:val="ConsPlusNormal"/>
              <w:jc w:val="center"/>
            </w:pPr>
            <w:r>
              <w:t>в том числе по формам получения образования</w:t>
            </w:r>
          </w:p>
        </w:tc>
      </w:tr>
      <w:tr w:rsidR="005A75D2" w14:paraId="71F1EA81"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22C748C6"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3FA72D"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FD3B9E" w14:textId="77777777" w:rsidR="005A75D2" w:rsidRDefault="005A75D2">
            <w:pPr>
              <w:pStyle w:val="ConsPlusNormal"/>
            </w:pPr>
          </w:p>
        </w:tc>
        <w:tc>
          <w:tcPr>
            <w:tcW w:w="720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E5072D" w14:textId="77777777" w:rsidR="005A75D2" w:rsidRDefault="005A75D2">
            <w:pPr>
              <w:pStyle w:val="ConsPlusNormal"/>
              <w:jc w:val="center"/>
            </w:pPr>
            <w:r>
              <w:t>очная (дневная)</w:t>
            </w:r>
          </w:p>
        </w:tc>
        <w:tc>
          <w:tcPr>
            <w:tcW w:w="53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50F6AF" w14:textId="77777777" w:rsidR="005A75D2" w:rsidRDefault="005A75D2">
            <w:pPr>
              <w:pStyle w:val="ConsPlusNormal"/>
              <w:jc w:val="center"/>
            </w:pPr>
            <w:r>
              <w:t>заочная</w:t>
            </w:r>
          </w:p>
        </w:tc>
        <w:tc>
          <w:tcPr>
            <w:tcW w:w="1680"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14:paraId="311446EE" w14:textId="77777777" w:rsidR="005A75D2" w:rsidRDefault="005A75D2">
            <w:pPr>
              <w:pStyle w:val="ConsPlusNormal"/>
              <w:jc w:val="center"/>
            </w:pPr>
            <w:r>
              <w:t>очная (вечерняя)</w:t>
            </w:r>
          </w:p>
        </w:tc>
      </w:tr>
      <w:tr w:rsidR="005A75D2" w14:paraId="4602A4AD"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68BE5318"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869FD9"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AF49C3" w14:textId="77777777" w:rsidR="005A75D2" w:rsidRDefault="005A75D2">
            <w:pPr>
              <w:pStyle w:val="ConsPlusNormal"/>
            </w:pP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AD6FF7" w14:textId="77777777" w:rsidR="005A75D2" w:rsidRDefault="005A75D2">
            <w:pPr>
              <w:pStyle w:val="ConsPlusNormal"/>
              <w:jc w:val="center"/>
            </w:pPr>
            <w:r>
              <w:t>всего</w:t>
            </w:r>
          </w:p>
        </w:tc>
        <w:tc>
          <w:tcPr>
            <w:tcW w:w="62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AD446C" w14:textId="77777777" w:rsidR="005A75D2" w:rsidRDefault="005A75D2">
            <w:pPr>
              <w:pStyle w:val="ConsPlusNormal"/>
              <w:jc w:val="center"/>
            </w:pPr>
            <w:r>
              <w:t>в том числе на основе</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26E071" w14:textId="77777777" w:rsidR="005A75D2" w:rsidRDefault="005A75D2">
            <w:pPr>
              <w:pStyle w:val="ConsPlusNormal"/>
              <w:jc w:val="center"/>
            </w:pPr>
            <w:r>
              <w:t>всего</w:t>
            </w:r>
          </w:p>
        </w:tc>
        <w:tc>
          <w:tcPr>
            <w:tcW w:w="44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7D1688" w14:textId="77777777" w:rsidR="005A75D2" w:rsidRDefault="005A75D2">
            <w:pPr>
              <w:pStyle w:val="ConsPlusNormal"/>
              <w:jc w:val="center"/>
            </w:pPr>
            <w:r>
              <w:t>в том числе на основе</w:t>
            </w:r>
          </w:p>
        </w:tc>
        <w:tc>
          <w:tcPr>
            <w:tcW w:w="1680" w:type="dxa"/>
            <w:vMerge/>
            <w:tcBorders>
              <w:top w:val="single" w:sz="4" w:space="0" w:color="auto"/>
              <w:left w:val="single" w:sz="4" w:space="0" w:color="auto"/>
              <w:bottom w:val="single" w:sz="4" w:space="0" w:color="auto"/>
            </w:tcBorders>
            <w:tcMar>
              <w:top w:w="0" w:type="dxa"/>
              <w:left w:w="0" w:type="dxa"/>
              <w:bottom w:w="0" w:type="dxa"/>
              <w:right w:w="0" w:type="dxa"/>
            </w:tcMar>
          </w:tcPr>
          <w:p w14:paraId="5BD6442F" w14:textId="77777777" w:rsidR="005A75D2" w:rsidRDefault="005A75D2">
            <w:pPr>
              <w:pStyle w:val="ConsPlusNormal"/>
              <w:jc w:val="center"/>
            </w:pPr>
          </w:p>
        </w:tc>
      </w:tr>
      <w:tr w:rsidR="005A75D2" w14:paraId="644484A0"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6E74665F" w14:textId="77777777" w:rsidR="005A75D2" w:rsidRDefault="005A75D2">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884F70"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5C3828"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32069"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5F50BC" w14:textId="77777777" w:rsidR="005A75D2" w:rsidRDefault="005A75D2">
            <w:pPr>
              <w:pStyle w:val="ConsPlusNormal"/>
              <w:jc w:val="center"/>
            </w:pPr>
            <w:r>
              <w:t>общего базового образования</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9080E" w14:textId="77777777" w:rsidR="005A75D2" w:rsidRDefault="005A75D2">
            <w:pPr>
              <w:pStyle w:val="ConsPlusNormal"/>
              <w:jc w:val="center"/>
            </w:pPr>
            <w:r>
              <w:t>общего среднего образования</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A6A6B4" w14:textId="77777777" w:rsidR="005A75D2" w:rsidRDefault="005A75D2">
            <w:pPr>
              <w:pStyle w:val="ConsPlusNormal"/>
              <w:jc w:val="center"/>
            </w:pPr>
            <w:r>
              <w:t>специального, профессионально-технического, среднего специального образования &lt;**&gt;</w:t>
            </w: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601EA" w14:textId="77777777" w:rsidR="005A75D2" w:rsidRDefault="005A75D2">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941C2A" w14:textId="77777777" w:rsidR="005A75D2" w:rsidRDefault="005A75D2">
            <w:pPr>
              <w:pStyle w:val="ConsPlusNormal"/>
              <w:jc w:val="center"/>
            </w:pPr>
            <w:r>
              <w:t>общего среднего образования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094CE7" w14:textId="77777777" w:rsidR="005A75D2" w:rsidRDefault="005A75D2">
            <w:pPr>
              <w:pStyle w:val="ConsPlusNormal"/>
              <w:jc w:val="center"/>
            </w:pPr>
            <w:r>
              <w:t>профессионально-технического, среднего специального образования &lt;**&gt;</w:t>
            </w:r>
          </w:p>
        </w:tc>
        <w:tc>
          <w:tcPr>
            <w:tcW w:w="1680" w:type="dxa"/>
            <w:vMerge/>
            <w:tcBorders>
              <w:top w:val="single" w:sz="4" w:space="0" w:color="auto"/>
              <w:left w:val="single" w:sz="4" w:space="0" w:color="auto"/>
              <w:bottom w:val="single" w:sz="4" w:space="0" w:color="auto"/>
            </w:tcBorders>
            <w:tcMar>
              <w:top w:w="0" w:type="dxa"/>
              <w:left w:w="0" w:type="dxa"/>
              <w:bottom w:w="0" w:type="dxa"/>
              <w:right w:w="0" w:type="dxa"/>
            </w:tcMar>
          </w:tcPr>
          <w:p w14:paraId="72D804FE" w14:textId="77777777" w:rsidR="005A75D2" w:rsidRDefault="005A75D2">
            <w:pPr>
              <w:pStyle w:val="ConsPlusNormal"/>
              <w:jc w:val="center"/>
            </w:pPr>
          </w:p>
        </w:tc>
      </w:tr>
      <w:tr w:rsidR="005A75D2" w14:paraId="1DF0BD2B"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33A0CDCF"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045651"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702C48"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5F8B3D"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D8F22"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18DB5F"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A4CB6B"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C7DBF"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10D2DD"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765741"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7FE32D3" w14:textId="77777777" w:rsidR="005A75D2" w:rsidRDefault="005A75D2">
            <w:pPr>
              <w:pStyle w:val="ConsPlusNormal"/>
            </w:pPr>
          </w:p>
        </w:tc>
      </w:tr>
      <w:tr w:rsidR="005A75D2" w14:paraId="0BA868E2" w14:textId="77777777">
        <w:tblPrEx>
          <w:tblCellMar>
            <w:top w:w="0" w:type="dxa"/>
            <w:left w:w="0" w:type="dxa"/>
            <w:bottom w:w="0" w:type="dxa"/>
            <w:right w:w="0" w:type="dxa"/>
          </w:tblCellMar>
        </w:tblPrEx>
        <w:tc>
          <w:tcPr>
            <w:tcW w:w="20535" w:type="dxa"/>
            <w:gridSpan w:val="11"/>
            <w:tcBorders>
              <w:top w:val="single" w:sz="4" w:space="0" w:color="auto"/>
              <w:bottom w:val="single" w:sz="4" w:space="0" w:color="auto"/>
            </w:tcBorders>
            <w:tcMar>
              <w:top w:w="0" w:type="dxa"/>
              <w:left w:w="0" w:type="dxa"/>
              <w:bottom w:w="0" w:type="dxa"/>
              <w:right w:w="0" w:type="dxa"/>
            </w:tcMar>
            <w:vAlign w:val="center"/>
          </w:tcPr>
          <w:p w14:paraId="3795DF68" w14:textId="77777777" w:rsidR="005A75D2" w:rsidRDefault="005A75D2">
            <w:pPr>
              <w:pStyle w:val="ConsPlusNormal"/>
              <w:jc w:val="center"/>
            </w:pPr>
            <w:r>
              <w:t>За счет средств республиканского и (или) местных бюджетов</w:t>
            </w:r>
          </w:p>
        </w:tc>
      </w:tr>
      <w:tr w:rsidR="005A75D2" w14:paraId="2E0622C7"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6CC603F"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528ED"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FF658"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AA7DB1"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A49C1B"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05A979"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4375D9"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0CFF71"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B06467"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08686F"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09B39D4" w14:textId="77777777" w:rsidR="005A75D2" w:rsidRDefault="005A75D2">
            <w:pPr>
              <w:pStyle w:val="ConsPlusNormal"/>
            </w:pPr>
          </w:p>
        </w:tc>
      </w:tr>
      <w:tr w:rsidR="005A75D2" w14:paraId="55F12470" w14:textId="77777777">
        <w:tblPrEx>
          <w:tblCellMar>
            <w:top w:w="0" w:type="dxa"/>
            <w:left w:w="0" w:type="dxa"/>
            <w:bottom w:w="0" w:type="dxa"/>
            <w:right w:w="0" w:type="dxa"/>
          </w:tblCellMar>
        </w:tblPrEx>
        <w:tc>
          <w:tcPr>
            <w:tcW w:w="20535" w:type="dxa"/>
            <w:gridSpan w:val="11"/>
            <w:tcBorders>
              <w:top w:val="single" w:sz="4" w:space="0" w:color="auto"/>
              <w:bottom w:val="single" w:sz="4" w:space="0" w:color="auto"/>
            </w:tcBorders>
            <w:tcMar>
              <w:top w:w="0" w:type="dxa"/>
              <w:left w:w="0" w:type="dxa"/>
              <w:bottom w:w="0" w:type="dxa"/>
              <w:right w:w="0" w:type="dxa"/>
            </w:tcMar>
            <w:vAlign w:val="center"/>
          </w:tcPr>
          <w:p w14:paraId="3C70FEF0" w14:textId="77777777" w:rsidR="005A75D2" w:rsidRDefault="005A75D2">
            <w:pPr>
              <w:pStyle w:val="ConsPlusNormal"/>
              <w:jc w:val="center"/>
            </w:pPr>
            <w:r>
              <w:t>Учреждение образования (филиал, представительство, иное обособленное подразделение) "_________________________________________________"</w:t>
            </w:r>
          </w:p>
        </w:tc>
      </w:tr>
      <w:tr w:rsidR="005A75D2" w14:paraId="4E3F4EB9"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1F0FC211"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94D6CD"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013B07"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428376"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BA32E4"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3F1366"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D7D6DE"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5ADFEF"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4DB322"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DFAFE"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38F29B5F" w14:textId="77777777" w:rsidR="005A75D2" w:rsidRDefault="005A75D2">
            <w:pPr>
              <w:pStyle w:val="ConsPlusNormal"/>
            </w:pPr>
          </w:p>
        </w:tc>
      </w:tr>
      <w:tr w:rsidR="005A75D2" w14:paraId="42E082DC"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6DBBE66C"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83A78E"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BFE933"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62119B"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4A5D79"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F0AFAC"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8FFC40"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CD07E2"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43169"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D8477C"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733B3EAE" w14:textId="77777777" w:rsidR="005A75D2" w:rsidRDefault="005A75D2">
            <w:pPr>
              <w:pStyle w:val="ConsPlusNormal"/>
            </w:pPr>
          </w:p>
        </w:tc>
      </w:tr>
      <w:tr w:rsidR="005A75D2" w14:paraId="3B562DEF"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3A091042" w14:textId="77777777" w:rsidR="005A75D2" w:rsidRDefault="005A75D2">
            <w:pPr>
              <w:pStyle w:val="ConsPlusNormal"/>
            </w:pPr>
            <w:r>
              <w:t>Итого по учреждению образования (филиалу, представительству, иному обособленному подразделению)</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C181C1"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9B916C"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269A94"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04D80A"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E0D1EC"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21FDB"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ECD538"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CBC2D"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8C0DB2"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23F64F8A" w14:textId="77777777" w:rsidR="005A75D2" w:rsidRDefault="005A75D2">
            <w:pPr>
              <w:pStyle w:val="ConsPlusNormal"/>
            </w:pPr>
          </w:p>
        </w:tc>
      </w:tr>
      <w:tr w:rsidR="005A75D2" w14:paraId="081E35E2"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742D0AA1" w14:textId="77777777" w:rsidR="005A75D2" w:rsidRDefault="005A75D2">
            <w:pPr>
              <w:pStyle w:val="ConsPlusNormal"/>
            </w:pPr>
            <w:r>
              <w:t>Всего по государственному органу (учреждению образования)</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FDB666"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4B6741"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C520B8"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853991"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E39EE" w14:textId="77777777" w:rsidR="005A75D2" w:rsidRDefault="005A75D2">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013987"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08B042"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5EA100" w14:textId="77777777" w:rsidR="005A75D2" w:rsidRDefault="005A75D2">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5372B6" w14:textId="77777777" w:rsidR="005A75D2" w:rsidRDefault="005A75D2">
            <w:pPr>
              <w:pStyle w:val="ConsPlusNormal"/>
            </w:pPr>
          </w:p>
        </w:tc>
        <w:tc>
          <w:tcPr>
            <w:tcW w:w="1680" w:type="dxa"/>
            <w:tcBorders>
              <w:top w:val="single" w:sz="4" w:space="0" w:color="auto"/>
              <w:left w:val="single" w:sz="4" w:space="0" w:color="auto"/>
              <w:bottom w:val="single" w:sz="4" w:space="0" w:color="auto"/>
            </w:tcBorders>
            <w:tcMar>
              <w:top w:w="0" w:type="dxa"/>
              <w:left w:w="0" w:type="dxa"/>
              <w:bottom w:w="0" w:type="dxa"/>
              <w:right w:w="0" w:type="dxa"/>
            </w:tcMar>
          </w:tcPr>
          <w:p w14:paraId="226497BF" w14:textId="77777777" w:rsidR="005A75D2" w:rsidRDefault="005A75D2">
            <w:pPr>
              <w:pStyle w:val="ConsPlusNormal"/>
            </w:pPr>
          </w:p>
        </w:tc>
      </w:tr>
    </w:tbl>
    <w:p w14:paraId="0A05DB1F"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1DB3FAB2" w14:textId="77777777" w:rsidR="005A75D2" w:rsidRDefault="005A75D2">
      <w:pPr>
        <w:pStyle w:val="ConsPlusNormal"/>
      </w:pPr>
    </w:p>
    <w:p w14:paraId="1CA54E9D" w14:textId="77777777" w:rsidR="005A75D2" w:rsidRDefault="005A75D2">
      <w:pPr>
        <w:pStyle w:val="ConsPlusNonformat"/>
        <w:jc w:val="both"/>
      </w:pPr>
      <w:r>
        <w:t>Руководитель (заместитель</w:t>
      </w:r>
    </w:p>
    <w:p w14:paraId="0CC5AF9C" w14:textId="77777777" w:rsidR="005A75D2" w:rsidRDefault="005A75D2">
      <w:pPr>
        <w:pStyle w:val="ConsPlusNonformat"/>
        <w:jc w:val="both"/>
      </w:pPr>
      <w:r>
        <w:t>руководителя) государственного</w:t>
      </w:r>
    </w:p>
    <w:p w14:paraId="16EEAD98" w14:textId="77777777" w:rsidR="005A75D2" w:rsidRDefault="005A75D2">
      <w:pPr>
        <w:pStyle w:val="ConsPlusNonformat"/>
        <w:jc w:val="both"/>
      </w:pPr>
      <w:r>
        <w:t>органа или уполномоченного им</w:t>
      </w:r>
    </w:p>
    <w:p w14:paraId="5D86635A" w14:textId="77777777" w:rsidR="005A75D2" w:rsidRDefault="005A75D2">
      <w:pPr>
        <w:pStyle w:val="ConsPlusNonformat"/>
        <w:jc w:val="both"/>
      </w:pPr>
      <w:r>
        <w:t>органа (учреждения образования) _________     _____________________________</w:t>
      </w:r>
    </w:p>
    <w:p w14:paraId="079E6A50" w14:textId="77777777" w:rsidR="005A75D2" w:rsidRDefault="005A75D2">
      <w:pPr>
        <w:pStyle w:val="ConsPlusNonformat"/>
        <w:jc w:val="both"/>
      </w:pPr>
      <w:r>
        <w:t xml:space="preserve">                                (подпись)          (инициалы (инициал</w:t>
      </w:r>
    </w:p>
    <w:p w14:paraId="636120C7" w14:textId="77777777" w:rsidR="005A75D2" w:rsidRDefault="005A75D2">
      <w:pPr>
        <w:pStyle w:val="ConsPlusNonformat"/>
        <w:jc w:val="both"/>
      </w:pPr>
      <w:r>
        <w:t xml:space="preserve">                                              собственного имени), фамилия)</w:t>
      </w:r>
    </w:p>
    <w:p w14:paraId="20336875" w14:textId="77777777" w:rsidR="005A75D2" w:rsidRDefault="005A75D2">
      <w:pPr>
        <w:pStyle w:val="ConsPlusNonformat"/>
        <w:jc w:val="both"/>
      </w:pPr>
    </w:p>
    <w:p w14:paraId="6F3B1523" w14:textId="77777777" w:rsidR="005A75D2" w:rsidRDefault="005A75D2">
      <w:pPr>
        <w:pStyle w:val="ConsPlusNonformat"/>
        <w:jc w:val="both"/>
      </w:pPr>
      <w:r>
        <w:t>СОГЛАСОВАНО &lt;***&gt;</w:t>
      </w:r>
    </w:p>
    <w:p w14:paraId="48A6C83D" w14:textId="77777777" w:rsidR="005A75D2" w:rsidRDefault="005A75D2">
      <w:pPr>
        <w:pStyle w:val="ConsPlusNonformat"/>
        <w:jc w:val="both"/>
      </w:pPr>
      <w:r>
        <w:t>Первый заместитель</w:t>
      </w:r>
    </w:p>
    <w:p w14:paraId="415CB4FC" w14:textId="77777777" w:rsidR="005A75D2" w:rsidRDefault="005A75D2">
      <w:pPr>
        <w:pStyle w:val="ConsPlusNonformat"/>
        <w:jc w:val="both"/>
      </w:pPr>
      <w:r>
        <w:t>Министра образования</w:t>
      </w:r>
    </w:p>
    <w:p w14:paraId="1C9805CF" w14:textId="77777777" w:rsidR="005A75D2" w:rsidRDefault="005A75D2">
      <w:pPr>
        <w:pStyle w:val="ConsPlusNonformat"/>
        <w:jc w:val="both"/>
      </w:pPr>
      <w:r>
        <w:t>Республики Беларусь</w:t>
      </w:r>
    </w:p>
    <w:p w14:paraId="0F239D02" w14:textId="77777777" w:rsidR="005A75D2" w:rsidRDefault="005A75D2">
      <w:pPr>
        <w:pStyle w:val="ConsPlusNonformat"/>
        <w:jc w:val="both"/>
      </w:pPr>
      <w:r>
        <w:t>_______________     __________________________________________________</w:t>
      </w:r>
    </w:p>
    <w:p w14:paraId="644B2227" w14:textId="77777777" w:rsidR="005A75D2" w:rsidRDefault="005A75D2">
      <w:pPr>
        <w:pStyle w:val="ConsPlusNonformat"/>
        <w:jc w:val="both"/>
      </w:pPr>
      <w:r>
        <w:t xml:space="preserve">   (подпись)         (инициалы (инициал собственного имени), фамилия)</w:t>
      </w:r>
    </w:p>
    <w:p w14:paraId="316A1680" w14:textId="77777777" w:rsidR="005A75D2" w:rsidRDefault="005A75D2">
      <w:pPr>
        <w:pStyle w:val="ConsPlusNonformat"/>
        <w:jc w:val="both"/>
      </w:pPr>
      <w:r>
        <w:t>___ ___________ 20___ г.</w:t>
      </w:r>
    </w:p>
    <w:p w14:paraId="4DEDE84B" w14:textId="77777777" w:rsidR="005A75D2" w:rsidRDefault="005A75D2">
      <w:pPr>
        <w:pStyle w:val="ConsPlusNormal"/>
      </w:pPr>
    </w:p>
    <w:p w14:paraId="3AF55D23" w14:textId="77777777" w:rsidR="005A75D2" w:rsidRDefault="005A75D2">
      <w:pPr>
        <w:pStyle w:val="ConsPlusNormal"/>
        <w:ind w:firstLine="540"/>
        <w:jc w:val="both"/>
      </w:pPr>
      <w:r>
        <w:t>--------------------------------</w:t>
      </w:r>
    </w:p>
    <w:p w14:paraId="7202E406" w14:textId="77777777" w:rsidR="005A75D2" w:rsidRDefault="005A75D2">
      <w:pPr>
        <w:pStyle w:val="ConsPlusNormal"/>
        <w:spacing w:before="200"/>
        <w:ind w:firstLine="540"/>
        <w:jc w:val="both"/>
      </w:pPr>
      <w:bookmarkStart w:id="64" w:name="Par1733"/>
      <w:bookmarkEnd w:id="64"/>
      <w:r>
        <w:t>&lt;*&gt;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14:paraId="73F2B1FD" w14:textId="77777777" w:rsidR="005A75D2" w:rsidRDefault="005A75D2">
      <w:pPr>
        <w:pStyle w:val="ConsPlusNormal"/>
        <w:spacing w:before="200"/>
        <w:ind w:firstLine="540"/>
        <w:jc w:val="both"/>
      </w:pPr>
      <w:bookmarkStart w:id="65" w:name="Par1734"/>
      <w:bookmarkEnd w:id="65"/>
      <w:r>
        <w:t>&lt;**&gt;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14:paraId="40A321D5" w14:textId="77777777" w:rsidR="005A75D2" w:rsidRDefault="005A75D2">
      <w:pPr>
        <w:pStyle w:val="ConsPlusNormal"/>
        <w:spacing w:before="200"/>
        <w:ind w:firstLine="540"/>
        <w:jc w:val="both"/>
      </w:pPr>
      <w:bookmarkStart w:id="66" w:name="Par1735"/>
      <w:bookmarkEnd w:id="66"/>
      <w:r>
        <w:t>&lt;***&gt; Согласование контрольных цифр приема учреждений образования, подчиненных Министерству образования, осуществляется их руководителями.</w:t>
      </w:r>
    </w:p>
    <w:p w14:paraId="4D55CA03" w14:textId="77777777" w:rsidR="005A75D2" w:rsidRDefault="005A75D2">
      <w:pPr>
        <w:pStyle w:val="ConsPlusNormal"/>
      </w:pPr>
    </w:p>
    <w:p w14:paraId="6F33A290" w14:textId="77777777" w:rsidR="005A75D2" w:rsidRDefault="005A75D2">
      <w:pPr>
        <w:pStyle w:val="ConsPlusNormal"/>
      </w:pPr>
    </w:p>
    <w:p w14:paraId="2AF06779" w14:textId="77777777" w:rsidR="005A75D2" w:rsidRDefault="005A75D2">
      <w:pPr>
        <w:pStyle w:val="ConsPlusNormal"/>
      </w:pPr>
    </w:p>
    <w:p w14:paraId="63BE5BDB" w14:textId="77777777" w:rsidR="005A75D2" w:rsidRDefault="005A75D2">
      <w:pPr>
        <w:pStyle w:val="ConsPlusNormal"/>
      </w:pPr>
    </w:p>
    <w:p w14:paraId="18D6C4AA" w14:textId="77777777" w:rsidR="005A75D2" w:rsidRDefault="005A75D2">
      <w:pPr>
        <w:pStyle w:val="ConsPlusNormal"/>
      </w:pPr>
    </w:p>
    <w:p w14:paraId="02437B03" w14:textId="77777777" w:rsidR="005A75D2" w:rsidRDefault="005A75D2">
      <w:pPr>
        <w:pStyle w:val="ConsPlusNormal"/>
        <w:jc w:val="right"/>
        <w:outlineLvl w:val="1"/>
      </w:pPr>
      <w:r>
        <w:t>Приложение 8</w:t>
      </w:r>
    </w:p>
    <w:p w14:paraId="71D2DFFA" w14:textId="77777777" w:rsidR="005A75D2" w:rsidRDefault="005A75D2">
      <w:pPr>
        <w:pStyle w:val="ConsPlusNormal"/>
        <w:jc w:val="right"/>
      </w:pPr>
      <w:r>
        <w:t>к Положению о порядке прогнозирования</w:t>
      </w:r>
    </w:p>
    <w:p w14:paraId="41E77B60" w14:textId="77777777" w:rsidR="005A75D2" w:rsidRDefault="005A75D2">
      <w:pPr>
        <w:pStyle w:val="ConsPlusNormal"/>
        <w:jc w:val="right"/>
      </w:pPr>
      <w:r>
        <w:t>дополнительных потребностей в молодых</w:t>
      </w:r>
    </w:p>
    <w:p w14:paraId="6874DE86" w14:textId="77777777" w:rsidR="005A75D2" w:rsidRDefault="005A75D2">
      <w:pPr>
        <w:pStyle w:val="ConsPlusNormal"/>
        <w:jc w:val="right"/>
      </w:pPr>
      <w:r>
        <w:t>специалистах, рабочих, служащих, формирования</w:t>
      </w:r>
    </w:p>
    <w:p w14:paraId="6689B3E9" w14:textId="77777777" w:rsidR="005A75D2" w:rsidRDefault="005A75D2">
      <w:pPr>
        <w:pStyle w:val="ConsPlusNormal"/>
        <w:jc w:val="right"/>
      </w:pPr>
      <w:r>
        <w:t>заказа на их подготовку и установления</w:t>
      </w:r>
    </w:p>
    <w:p w14:paraId="4BC7EDCD" w14:textId="77777777" w:rsidR="005A75D2" w:rsidRDefault="005A75D2">
      <w:pPr>
        <w:pStyle w:val="ConsPlusNormal"/>
        <w:jc w:val="right"/>
      </w:pPr>
      <w:r>
        <w:t>контрольных цифр приема для получения</w:t>
      </w:r>
    </w:p>
    <w:p w14:paraId="4FFAAA7D" w14:textId="77777777" w:rsidR="005A75D2" w:rsidRDefault="005A75D2">
      <w:pPr>
        <w:pStyle w:val="ConsPlusNormal"/>
        <w:jc w:val="right"/>
      </w:pPr>
      <w:r>
        <w:t>профессионально-технического, среднего</w:t>
      </w:r>
    </w:p>
    <w:p w14:paraId="5E6B4F28" w14:textId="77777777" w:rsidR="005A75D2" w:rsidRDefault="005A75D2">
      <w:pPr>
        <w:pStyle w:val="ConsPlusNormal"/>
        <w:jc w:val="right"/>
      </w:pPr>
      <w:r>
        <w:t>специального, высшего образования за счет средств</w:t>
      </w:r>
    </w:p>
    <w:p w14:paraId="55C891E3" w14:textId="77777777" w:rsidR="005A75D2" w:rsidRDefault="005A75D2">
      <w:pPr>
        <w:pStyle w:val="ConsPlusNormal"/>
        <w:jc w:val="right"/>
      </w:pPr>
      <w:r>
        <w:t>республиканского и (или) местных бюджетов</w:t>
      </w:r>
    </w:p>
    <w:p w14:paraId="0A91A1F0" w14:textId="77777777" w:rsidR="005A75D2" w:rsidRDefault="005A75D2">
      <w:pPr>
        <w:pStyle w:val="ConsPlusNormal"/>
      </w:pPr>
    </w:p>
    <w:p w14:paraId="0FFE19F4" w14:textId="77777777" w:rsidR="005A75D2" w:rsidRDefault="005A75D2">
      <w:pPr>
        <w:pStyle w:val="ConsPlusNormal"/>
        <w:jc w:val="right"/>
      </w:pPr>
      <w:bookmarkStart w:id="67" w:name="Par1751"/>
      <w:bookmarkEnd w:id="67"/>
      <w:r>
        <w:t>Форма</w:t>
      </w:r>
    </w:p>
    <w:p w14:paraId="22366E19" w14:textId="77777777" w:rsidR="005A75D2" w:rsidRDefault="005A75D2">
      <w:pPr>
        <w:pStyle w:val="ConsPlusNormal"/>
      </w:pPr>
    </w:p>
    <w:p w14:paraId="1D2A815D" w14:textId="77777777" w:rsidR="005A75D2" w:rsidRDefault="005A75D2">
      <w:pPr>
        <w:pStyle w:val="ConsPlusNonformat"/>
        <w:jc w:val="both"/>
      </w:pPr>
      <w:r>
        <w:t xml:space="preserve">                                     УТВЕРЖДЕНО</w:t>
      </w:r>
    </w:p>
    <w:p w14:paraId="02B17CD1" w14:textId="77777777" w:rsidR="005A75D2" w:rsidRDefault="005A75D2">
      <w:pPr>
        <w:pStyle w:val="ConsPlusNonformat"/>
        <w:jc w:val="both"/>
      </w:pPr>
      <w:r>
        <w:t xml:space="preserve">                                     ______________________________________</w:t>
      </w:r>
    </w:p>
    <w:p w14:paraId="6E0E21F5" w14:textId="77777777" w:rsidR="005A75D2" w:rsidRDefault="005A75D2">
      <w:pPr>
        <w:pStyle w:val="ConsPlusNonformat"/>
        <w:jc w:val="both"/>
      </w:pPr>
      <w:r>
        <w:t xml:space="preserve">                                     (учредитель учреждения(ий) образования</w:t>
      </w:r>
    </w:p>
    <w:p w14:paraId="2F39B183" w14:textId="77777777" w:rsidR="005A75D2" w:rsidRDefault="005A75D2">
      <w:pPr>
        <w:pStyle w:val="ConsPlusNonformat"/>
        <w:jc w:val="both"/>
      </w:pPr>
      <w:r>
        <w:t xml:space="preserve">                                          или уполномоченный им орган)</w:t>
      </w:r>
    </w:p>
    <w:p w14:paraId="535BC295" w14:textId="77777777" w:rsidR="005A75D2" w:rsidRDefault="005A75D2">
      <w:pPr>
        <w:pStyle w:val="ConsPlusNonformat"/>
        <w:jc w:val="both"/>
      </w:pPr>
    </w:p>
    <w:p w14:paraId="0244BFB9" w14:textId="77777777" w:rsidR="005A75D2" w:rsidRDefault="005A75D2">
      <w:pPr>
        <w:pStyle w:val="ConsPlusNonformat"/>
        <w:jc w:val="both"/>
      </w:pPr>
      <w:r>
        <w:t xml:space="preserve">                         </w:t>
      </w:r>
      <w:r>
        <w:rPr>
          <w:b/>
          <w:bCs/>
        </w:rPr>
        <w:t>КОНТРОЛЬНЫЕ ЦИФРЫ ПРИЕМА</w:t>
      </w:r>
    </w:p>
    <w:p w14:paraId="227BDDC5" w14:textId="77777777" w:rsidR="005A75D2" w:rsidRDefault="005A75D2">
      <w:pPr>
        <w:pStyle w:val="ConsPlusNonformat"/>
        <w:jc w:val="both"/>
      </w:pPr>
      <w:r>
        <w:t xml:space="preserve">   </w:t>
      </w:r>
      <w:r>
        <w:rPr>
          <w:b/>
          <w:bCs/>
        </w:rPr>
        <w:t>для получения профессионально-технического, среднего специального или</w:t>
      </w:r>
    </w:p>
    <w:p w14:paraId="04F7A5F0" w14:textId="77777777" w:rsidR="005A75D2" w:rsidRDefault="005A75D2">
      <w:pPr>
        <w:pStyle w:val="ConsPlusNonformat"/>
        <w:jc w:val="both"/>
      </w:pPr>
      <w:r>
        <w:t xml:space="preserve">          </w:t>
      </w:r>
      <w:r>
        <w:rPr>
          <w:b/>
          <w:bCs/>
        </w:rPr>
        <w:t>высшего (общего, специального) образования в _____ году</w:t>
      </w:r>
    </w:p>
    <w:p w14:paraId="2BA5AABA" w14:textId="77777777" w:rsidR="005A75D2" w:rsidRDefault="005A75D2">
      <w:pPr>
        <w:pStyle w:val="ConsPlusNonformat"/>
        <w:jc w:val="both"/>
      </w:pPr>
      <w:r>
        <w:t xml:space="preserve">                      </w:t>
      </w:r>
      <w:r>
        <w:rPr>
          <w:b/>
          <w:bCs/>
        </w:rPr>
        <w:t>(дистанционная форма обучения)</w:t>
      </w:r>
    </w:p>
    <w:p w14:paraId="0D936070" w14:textId="77777777" w:rsidR="005A75D2" w:rsidRDefault="005A75D2">
      <w:pPr>
        <w:pStyle w:val="ConsPlusNonformat"/>
        <w:jc w:val="both"/>
      </w:pPr>
    </w:p>
    <w:p w14:paraId="69E76B5F" w14:textId="77777777" w:rsidR="005A75D2" w:rsidRDefault="005A75D2">
      <w:pPr>
        <w:pStyle w:val="ConsPlusNonformat"/>
        <w:jc w:val="both"/>
      </w:pPr>
      <w:r>
        <w:t xml:space="preserve">  _______________________________________________________________________</w:t>
      </w:r>
    </w:p>
    <w:p w14:paraId="6E0F0EAD" w14:textId="77777777" w:rsidR="005A75D2" w:rsidRDefault="005A75D2">
      <w:pPr>
        <w:pStyle w:val="ConsPlusNonformat"/>
        <w:jc w:val="both"/>
      </w:pPr>
      <w:r>
        <w:t xml:space="preserve">     (наименование государственного органа или учреждения образования)</w:t>
      </w:r>
    </w:p>
    <w:p w14:paraId="52B2E3A7" w14:textId="77777777" w:rsidR="005A75D2" w:rsidRDefault="005A75D2">
      <w:pPr>
        <w:pStyle w:val="ConsPlusNormal"/>
      </w:pPr>
    </w:p>
    <w:p w14:paraId="33D47195"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390"/>
        <w:gridCol w:w="1575"/>
        <w:gridCol w:w="1455"/>
        <w:gridCol w:w="2010"/>
        <w:gridCol w:w="3105"/>
      </w:tblGrid>
      <w:tr w:rsidR="005A75D2" w14:paraId="719387C6" w14:textId="77777777">
        <w:tblPrEx>
          <w:tblCellMar>
            <w:top w:w="0" w:type="dxa"/>
            <w:left w:w="0" w:type="dxa"/>
            <w:bottom w:w="0" w:type="dxa"/>
            <w:right w:w="0" w:type="dxa"/>
          </w:tblCellMar>
        </w:tblPrEx>
        <w:tc>
          <w:tcPr>
            <w:tcW w:w="339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78163AE4" w14:textId="77777777" w:rsidR="005A75D2" w:rsidRDefault="005A75D2">
            <w:pPr>
              <w:pStyle w:val="ConsPlusNormal"/>
              <w:jc w:val="center"/>
            </w:pPr>
            <w:r>
              <w:lastRenderedPageBreak/>
              <w:t>Код и наименование профиля образования, специальности, квалификации (с указанием разряда) &lt;*&gt;</w:t>
            </w:r>
          </w:p>
        </w:tc>
        <w:tc>
          <w:tcPr>
            <w:tcW w:w="8145" w:type="dxa"/>
            <w:gridSpan w:val="4"/>
            <w:tcBorders>
              <w:top w:val="single" w:sz="4" w:space="0" w:color="auto"/>
              <w:left w:val="single" w:sz="4" w:space="0" w:color="auto"/>
              <w:bottom w:val="single" w:sz="4" w:space="0" w:color="auto"/>
            </w:tcBorders>
            <w:tcMar>
              <w:top w:w="0" w:type="dxa"/>
              <w:left w:w="0" w:type="dxa"/>
              <w:bottom w:w="0" w:type="dxa"/>
              <w:right w:w="0" w:type="dxa"/>
            </w:tcMar>
            <w:vAlign w:val="center"/>
          </w:tcPr>
          <w:p w14:paraId="07DE2DE6" w14:textId="77777777" w:rsidR="005A75D2" w:rsidRDefault="005A75D2">
            <w:pPr>
              <w:pStyle w:val="ConsPlusNormal"/>
              <w:jc w:val="center"/>
            </w:pPr>
            <w:r>
              <w:t>Контрольные цифры приема, человек</w:t>
            </w:r>
          </w:p>
        </w:tc>
      </w:tr>
      <w:tr w:rsidR="005A75D2" w14:paraId="444C61AE" w14:textId="77777777">
        <w:tblPrEx>
          <w:tblCellMar>
            <w:top w:w="0" w:type="dxa"/>
            <w:left w:w="0" w:type="dxa"/>
            <w:bottom w:w="0" w:type="dxa"/>
            <w:right w:w="0" w:type="dxa"/>
          </w:tblCellMar>
        </w:tblPrEx>
        <w:tc>
          <w:tcPr>
            <w:tcW w:w="3390" w:type="dxa"/>
            <w:vMerge/>
            <w:tcBorders>
              <w:top w:val="single" w:sz="4" w:space="0" w:color="auto"/>
              <w:bottom w:val="single" w:sz="4" w:space="0" w:color="auto"/>
              <w:right w:val="single" w:sz="4" w:space="0" w:color="auto"/>
            </w:tcBorders>
            <w:tcMar>
              <w:top w:w="0" w:type="dxa"/>
              <w:left w:w="0" w:type="dxa"/>
              <w:bottom w:w="0" w:type="dxa"/>
              <w:right w:w="0" w:type="dxa"/>
            </w:tcMar>
          </w:tcPr>
          <w:p w14:paraId="43CCB21D" w14:textId="77777777" w:rsidR="005A75D2" w:rsidRDefault="005A75D2">
            <w:pPr>
              <w:pStyle w:val="ConsPlusNormal"/>
            </w:pPr>
          </w:p>
        </w:tc>
        <w:tc>
          <w:tcPr>
            <w:tcW w:w="15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D9CDB1" w14:textId="77777777" w:rsidR="005A75D2" w:rsidRDefault="005A75D2">
            <w:pPr>
              <w:pStyle w:val="ConsPlusNormal"/>
              <w:jc w:val="center"/>
            </w:pPr>
            <w:r>
              <w:t>всего</w:t>
            </w:r>
          </w:p>
        </w:tc>
        <w:tc>
          <w:tcPr>
            <w:tcW w:w="6570"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24B4B9E6" w14:textId="77777777" w:rsidR="005A75D2" w:rsidRDefault="005A75D2">
            <w:pPr>
              <w:pStyle w:val="ConsPlusNormal"/>
              <w:jc w:val="center"/>
            </w:pPr>
            <w:r>
              <w:t>в том числе на основе</w:t>
            </w:r>
          </w:p>
        </w:tc>
      </w:tr>
      <w:tr w:rsidR="005A75D2" w14:paraId="34D07C5B" w14:textId="77777777">
        <w:tblPrEx>
          <w:tblCellMar>
            <w:top w:w="0" w:type="dxa"/>
            <w:left w:w="0" w:type="dxa"/>
            <w:bottom w:w="0" w:type="dxa"/>
            <w:right w:w="0" w:type="dxa"/>
          </w:tblCellMar>
        </w:tblPrEx>
        <w:tc>
          <w:tcPr>
            <w:tcW w:w="3390" w:type="dxa"/>
            <w:vMerge/>
            <w:tcBorders>
              <w:top w:val="single" w:sz="4" w:space="0" w:color="auto"/>
              <w:bottom w:val="single" w:sz="4" w:space="0" w:color="auto"/>
              <w:right w:val="single" w:sz="4" w:space="0" w:color="auto"/>
            </w:tcBorders>
            <w:tcMar>
              <w:top w:w="0" w:type="dxa"/>
              <w:left w:w="0" w:type="dxa"/>
              <w:bottom w:w="0" w:type="dxa"/>
              <w:right w:w="0" w:type="dxa"/>
            </w:tcMar>
          </w:tcPr>
          <w:p w14:paraId="414C21BC" w14:textId="77777777" w:rsidR="005A75D2" w:rsidRDefault="005A75D2">
            <w:pPr>
              <w:pStyle w:val="ConsPlusNormal"/>
            </w:pPr>
          </w:p>
        </w:tc>
        <w:tc>
          <w:tcPr>
            <w:tcW w:w="15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6F4C0" w14:textId="77777777" w:rsidR="005A75D2" w:rsidRDefault="005A75D2">
            <w:pPr>
              <w:pStyle w:val="ConsPlusNormal"/>
            </w:pPr>
          </w:p>
        </w:tc>
        <w:tc>
          <w:tcPr>
            <w:tcW w:w="34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D84038" w14:textId="77777777" w:rsidR="005A75D2" w:rsidRDefault="005A75D2">
            <w:pPr>
              <w:pStyle w:val="ConsPlusNormal"/>
              <w:jc w:val="center"/>
            </w:pPr>
            <w:r>
              <w:t>общего среднего образования</w:t>
            </w:r>
          </w:p>
        </w:tc>
        <w:tc>
          <w:tcPr>
            <w:tcW w:w="310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4246F58" w14:textId="77777777" w:rsidR="005A75D2" w:rsidRDefault="005A75D2">
            <w:pPr>
              <w:pStyle w:val="ConsPlusNormal"/>
              <w:jc w:val="center"/>
            </w:pPr>
            <w:r>
              <w:t>профессионально-технического, среднего специального образования &lt;**&gt;</w:t>
            </w:r>
          </w:p>
        </w:tc>
      </w:tr>
      <w:tr w:rsidR="005A75D2" w14:paraId="7A47EC40"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3D3F6C6D" w14:textId="77777777" w:rsidR="005A75D2" w:rsidRDefault="005A75D2">
            <w:pPr>
              <w:pStyle w:val="ConsPlusNormal"/>
            </w:pP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2F625F" w14:textId="77777777" w:rsidR="005A75D2" w:rsidRDefault="005A75D2">
            <w:pPr>
              <w:pStyle w:val="ConsPlusNormal"/>
            </w:pPr>
          </w:p>
        </w:tc>
        <w:tc>
          <w:tcPr>
            <w:tcW w:w="34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DDA902"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63A98B0A" w14:textId="77777777" w:rsidR="005A75D2" w:rsidRDefault="005A75D2">
            <w:pPr>
              <w:pStyle w:val="ConsPlusNormal"/>
            </w:pPr>
          </w:p>
        </w:tc>
      </w:tr>
      <w:tr w:rsidR="005A75D2" w14:paraId="7AF30C29" w14:textId="77777777">
        <w:tblPrEx>
          <w:tblCellMar>
            <w:top w:w="0" w:type="dxa"/>
            <w:left w:w="0" w:type="dxa"/>
            <w:bottom w:w="0" w:type="dxa"/>
            <w:right w:w="0" w:type="dxa"/>
          </w:tblCellMar>
        </w:tblPrEx>
        <w:tc>
          <w:tcPr>
            <w:tcW w:w="11535" w:type="dxa"/>
            <w:gridSpan w:val="5"/>
            <w:tcBorders>
              <w:top w:val="single" w:sz="4" w:space="0" w:color="auto"/>
              <w:bottom w:val="single" w:sz="4" w:space="0" w:color="auto"/>
            </w:tcBorders>
            <w:tcMar>
              <w:top w:w="0" w:type="dxa"/>
              <w:left w:w="0" w:type="dxa"/>
              <w:bottom w:w="0" w:type="dxa"/>
              <w:right w:w="0" w:type="dxa"/>
            </w:tcMar>
          </w:tcPr>
          <w:p w14:paraId="343F497D" w14:textId="77777777" w:rsidR="005A75D2" w:rsidRDefault="005A75D2">
            <w:pPr>
              <w:pStyle w:val="ConsPlusNormal"/>
              <w:jc w:val="center"/>
            </w:pPr>
            <w:r>
              <w:t>За счет средств республиканского и (или) местных бюджетов</w:t>
            </w:r>
          </w:p>
        </w:tc>
      </w:tr>
      <w:tr w:rsidR="005A75D2" w14:paraId="2AB1C040"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5926733C" w14:textId="77777777" w:rsidR="005A75D2" w:rsidRDefault="005A75D2">
            <w:pPr>
              <w:pStyle w:val="ConsPlusNormal"/>
            </w:pPr>
          </w:p>
        </w:tc>
        <w:tc>
          <w:tcPr>
            <w:tcW w:w="30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1FA5D5"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299878"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36CB275C" w14:textId="77777777" w:rsidR="005A75D2" w:rsidRDefault="005A75D2">
            <w:pPr>
              <w:pStyle w:val="ConsPlusNormal"/>
            </w:pPr>
          </w:p>
        </w:tc>
      </w:tr>
      <w:tr w:rsidR="005A75D2" w14:paraId="4B7024B2"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00292A33" w14:textId="77777777" w:rsidR="005A75D2" w:rsidRDefault="005A75D2">
            <w:pPr>
              <w:pStyle w:val="ConsPlusNormal"/>
            </w:pPr>
          </w:p>
        </w:tc>
        <w:tc>
          <w:tcPr>
            <w:tcW w:w="30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49CED"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4504FE"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5FDD64C8" w14:textId="77777777" w:rsidR="005A75D2" w:rsidRDefault="005A75D2">
            <w:pPr>
              <w:pStyle w:val="ConsPlusNormal"/>
            </w:pPr>
          </w:p>
        </w:tc>
      </w:tr>
      <w:tr w:rsidR="005A75D2" w14:paraId="3A759C37" w14:textId="77777777">
        <w:tblPrEx>
          <w:tblCellMar>
            <w:top w:w="0" w:type="dxa"/>
            <w:left w:w="0" w:type="dxa"/>
            <w:bottom w:w="0" w:type="dxa"/>
            <w:right w:w="0" w:type="dxa"/>
          </w:tblCellMar>
        </w:tblPrEx>
        <w:tc>
          <w:tcPr>
            <w:tcW w:w="11535" w:type="dxa"/>
            <w:gridSpan w:val="5"/>
            <w:tcBorders>
              <w:top w:val="single" w:sz="4" w:space="0" w:color="auto"/>
              <w:bottom w:val="single" w:sz="4" w:space="0" w:color="auto"/>
            </w:tcBorders>
            <w:tcMar>
              <w:top w:w="0" w:type="dxa"/>
              <w:left w:w="0" w:type="dxa"/>
              <w:bottom w:w="0" w:type="dxa"/>
              <w:right w:w="0" w:type="dxa"/>
            </w:tcMar>
            <w:vAlign w:val="center"/>
          </w:tcPr>
          <w:p w14:paraId="283CAAEA" w14:textId="77777777" w:rsidR="005A75D2" w:rsidRDefault="005A75D2">
            <w:pPr>
              <w:pStyle w:val="ConsPlusNormal"/>
              <w:jc w:val="center"/>
            </w:pPr>
            <w:r>
              <w:t>Учреждение образования (филиал, представительство, иное обособленное подразделение) "_______________________________________________________________"</w:t>
            </w:r>
          </w:p>
        </w:tc>
      </w:tr>
      <w:tr w:rsidR="005A75D2" w14:paraId="330C50AC"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4CF6AF37" w14:textId="77777777" w:rsidR="005A75D2" w:rsidRDefault="005A75D2">
            <w:pPr>
              <w:pStyle w:val="ConsPlusNormal"/>
            </w:pPr>
          </w:p>
        </w:tc>
        <w:tc>
          <w:tcPr>
            <w:tcW w:w="30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ACA487"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3096D3"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5316F6F1" w14:textId="77777777" w:rsidR="005A75D2" w:rsidRDefault="005A75D2">
            <w:pPr>
              <w:pStyle w:val="ConsPlusNormal"/>
            </w:pPr>
          </w:p>
        </w:tc>
      </w:tr>
      <w:tr w:rsidR="005A75D2" w14:paraId="27D6CF43"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7A7F9725" w14:textId="77777777" w:rsidR="005A75D2" w:rsidRDefault="005A75D2">
            <w:pPr>
              <w:pStyle w:val="ConsPlusNormal"/>
            </w:pPr>
            <w:r>
              <w:t>Итого по учреждению образования (филиалу, представительству, иному обособленному подразделению)</w:t>
            </w:r>
          </w:p>
        </w:tc>
        <w:tc>
          <w:tcPr>
            <w:tcW w:w="30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D65D48"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C549EE"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60B200D5" w14:textId="77777777" w:rsidR="005A75D2" w:rsidRDefault="005A75D2">
            <w:pPr>
              <w:pStyle w:val="ConsPlusNormal"/>
            </w:pPr>
          </w:p>
        </w:tc>
      </w:tr>
      <w:tr w:rsidR="005A75D2" w14:paraId="0FE31935" w14:textId="77777777">
        <w:tblPrEx>
          <w:tblCellMar>
            <w:top w:w="0" w:type="dxa"/>
            <w:left w:w="0" w:type="dxa"/>
            <w:bottom w:w="0" w:type="dxa"/>
            <w:right w:w="0" w:type="dxa"/>
          </w:tblCellMar>
        </w:tblPrEx>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14:paraId="76D9F5AF" w14:textId="77777777" w:rsidR="005A75D2" w:rsidRDefault="005A75D2">
            <w:pPr>
              <w:pStyle w:val="ConsPlusNormal"/>
            </w:pPr>
            <w:r>
              <w:t>Всего по государственному органу (учреждению образования)</w:t>
            </w:r>
          </w:p>
        </w:tc>
        <w:tc>
          <w:tcPr>
            <w:tcW w:w="30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B32B32"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CD0F0" w14:textId="77777777" w:rsidR="005A75D2" w:rsidRDefault="005A75D2">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14:paraId="0B3874BC" w14:textId="77777777" w:rsidR="005A75D2" w:rsidRDefault="005A75D2">
            <w:pPr>
              <w:pStyle w:val="ConsPlusNormal"/>
            </w:pPr>
          </w:p>
        </w:tc>
      </w:tr>
    </w:tbl>
    <w:p w14:paraId="164AAF9E"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4A3FFE10" w14:textId="77777777" w:rsidR="005A75D2" w:rsidRDefault="005A75D2">
      <w:pPr>
        <w:pStyle w:val="ConsPlusNormal"/>
      </w:pPr>
    </w:p>
    <w:p w14:paraId="14029876" w14:textId="77777777" w:rsidR="005A75D2" w:rsidRDefault="005A75D2">
      <w:pPr>
        <w:pStyle w:val="ConsPlusNonformat"/>
        <w:jc w:val="both"/>
      </w:pPr>
      <w:r>
        <w:t>Руководитель (заместитель</w:t>
      </w:r>
    </w:p>
    <w:p w14:paraId="429FA8E1" w14:textId="77777777" w:rsidR="005A75D2" w:rsidRDefault="005A75D2">
      <w:pPr>
        <w:pStyle w:val="ConsPlusNonformat"/>
        <w:jc w:val="both"/>
      </w:pPr>
      <w:r>
        <w:t>руководителя) государственного</w:t>
      </w:r>
    </w:p>
    <w:p w14:paraId="021E9A8E" w14:textId="77777777" w:rsidR="005A75D2" w:rsidRDefault="005A75D2">
      <w:pPr>
        <w:pStyle w:val="ConsPlusNonformat"/>
        <w:jc w:val="both"/>
      </w:pPr>
      <w:r>
        <w:t>органа или уполномоченного им</w:t>
      </w:r>
    </w:p>
    <w:p w14:paraId="6B1BF2C1" w14:textId="77777777" w:rsidR="005A75D2" w:rsidRDefault="005A75D2">
      <w:pPr>
        <w:pStyle w:val="ConsPlusNonformat"/>
        <w:jc w:val="both"/>
      </w:pPr>
      <w:r>
        <w:t>органа (учреждения образования) _________     _____________________________</w:t>
      </w:r>
    </w:p>
    <w:p w14:paraId="2A3CC6A9" w14:textId="77777777" w:rsidR="005A75D2" w:rsidRDefault="005A75D2">
      <w:pPr>
        <w:pStyle w:val="ConsPlusNonformat"/>
        <w:jc w:val="both"/>
      </w:pPr>
      <w:r>
        <w:t xml:space="preserve">                                (подпись)         (инициалы (инициал</w:t>
      </w:r>
    </w:p>
    <w:p w14:paraId="789E0534" w14:textId="77777777" w:rsidR="005A75D2" w:rsidRDefault="005A75D2">
      <w:pPr>
        <w:pStyle w:val="ConsPlusNonformat"/>
        <w:jc w:val="both"/>
      </w:pPr>
      <w:r>
        <w:t xml:space="preserve">                                              собственного имени), фамилия)</w:t>
      </w:r>
    </w:p>
    <w:p w14:paraId="613A847D" w14:textId="77777777" w:rsidR="005A75D2" w:rsidRDefault="005A75D2">
      <w:pPr>
        <w:pStyle w:val="ConsPlusNonformat"/>
        <w:jc w:val="both"/>
      </w:pPr>
    </w:p>
    <w:p w14:paraId="1CF99F21" w14:textId="77777777" w:rsidR="005A75D2" w:rsidRDefault="005A75D2">
      <w:pPr>
        <w:pStyle w:val="ConsPlusNonformat"/>
        <w:jc w:val="both"/>
      </w:pPr>
      <w:r>
        <w:t>СОГЛАСОВАНО &lt;***&gt;</w:t>
      </w:r>
    </w:p>
    <w:p w14:paraId="2F5A8829" w14:textId="77777777" w:rsidR="005A75D2" w:rsidRDefault="005A75D2">
      <w:pPr>
        <w:pStyle w:val="ConsPlusNonformat"/>
        <w:jc w:val="both"/>
      </w:pPr>
      <w:r>
        <w:t>Первый заместитель</w:t>
      </w:r>
    </w:p>
    <w:p w14:paraId="3F265833" w14:textId="77777777" w:rsidR="005A75D2" w:rsidRDefault="005A75D2">
      <w:pPr>
        <w:pStyle w:val="ConsPlusNonformat"/>
        <w:jc w:val="both"/>
      </w:pPr>
      <w:r>
        <w:t>Министра образования</w:t>
      </w:r>
    </w:p>
    <w:p w14:paraId="3D12650F" w14:textId="77777777" w:rsidR="005A75D2" w:rsidRDefault="005A75D2">
      <w:pPr>
        <w:pStyle w:val="ConsPlusNonformat"/>
        <w:jc w:val="both"/>
      </w:pPr>
      <w:r>
        <w:t>Республики Беларусь</w:t>
      </w:r>
    </w:p>
    <w:p w14:paraId="05BBC3B3" w14:textId="77777777" w:rsidR="005A75D2" w:rsidRDefault="005A75D2">
      <w:pPr>
        <w:pStyle w:val="ConsPlusNonformat"/>
        <w:jc w:val="both"/>
      </w:pPr>
      <w:r>
        <w:t>_______________     __________________________________________________</w:t>
      </w:r>
    </w:p>
    <w:p w14:paraId="0F4F55F0" w14:textId="77777777" w:rsidR="005A75D2" w:rsidRDefault="005A75D2">
      <w:pPr>
        <w:pStyle w:val="ConsPlusNonformat"/>
        <w:jc w:val="both"/>
      </w:pPr>
      <w:r>
        <w:t xml:space="preserve">   (подпись)         (инициалы (инициал собственного имени), фамилия)</w:t>
      </w:r>
    </w:p>
    <w:p w14:paraId="71A09C98" w14:textId="77777777" w:rsidR="005A75D2" w:rsidRDefault="005A75D2">
      <w:pPr>
        <w:pStyle w:val="ConsPlusNonformat"/>
        <w:jc w:val="both"/>
      </w:pPr>
      <w:r>
        <w:t>___ ___________ 20___ г.</w:t>
      </w:r>
    </w:p>
    <w:p w14:paraId="39A46D34" w14:textId="77777777" w:rsidR="005A75D2" w:rsidRDefault="005A75D2">
      <w:pPr>
        <w:pStyle w:val="ConsPlusNormal"/>
      </w:pPr>
    </w:p>
    <w:p w14:paraId="73FE32A3" w14:textId="77777777" w:rsidR="005A75D2" w:rsidRDefault="005A75D2">
      <w:pPr>
        <w:pStyle w:val="ConsPlusNormal"/>
        <w:ind w:firstLine="540"/>
        <w:jc w:val="both"/>
      </w:pPr>
      <w:r>
        <w:t>--------------------------------</w:t>
      </w:r>
    </w:p>
    <w:p w14:paraId="79E993BE" w14:textId="77777777" w:rsidR="005A75D2" w:rsidRDefault="005A75D2">
      <w:pPr>
        <w:pStyle w:val="ConsPlusNormal"/>
        <w:spacing w:before="200"/>
        <w:ind w:firstLine="540"/>
        <w:jc w:val="both"/>
      </w:pPr>
      <w:bookmarkStart w:id="68" w:name="Par1815"/>
      <w:bookmarkEnd w:id="68"/>
      <w:r>
        <w:t>&lt;*&gt;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14:paraId="10D5DC08" w14:textId="77777777" w:rsidR="005A75D2" w:rsidRDefault="005A75D2">
      <w:pPr>
        <w:pStyle w:val="ConsPlusNormal"/>
        <w:spacing w:before="200"/>
        <w:ind w:firstLine="540"/>
        <w:jc w:val="both"/>
      </w:pPr>
      <w:bookmarkStart w:id="69" w:name="Par1816"/>
      <w:bookmarkEnd w:id="69"/>
      <w:r>
        <w:t>&lt;**&gt;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14:paraId="7766EA0E" w14:textId="77777777" w:rsidR="005A75D2" w:rsidRDefault="005A75D2">
      <w:pPr>
        <w:pStyle w:val="ConsPlusNormal"/>
        <w:spacing w:before="200"/>
        <w:ind w:firstLine="540"/>
        <w:jc w:val="both"/>
      </w:pPr>
      <w:bookmarkStart w:id="70" w:name="Par1817"/>
      <w:bookmarkEnd w:id="70"/>
      <w:r>
        <w:t>&lt;***&gt; Согласование контрольных цифр приема учреждений образования, подчиненных Министерству образования, осуществляется их руководителями.</w:t>
      </w:r>
    </w:p>
    <w:p w14:paraId="422E2268" w14:textId="77777777" w:rsidR="005A75D2" w:rsidRDefault="005A75D2">
      <w:pPr>
        <w:pStyle w:val="ConsPlusNormal"/>
      </w:pPr>
    </w:p>
    <w:p w14:paraId="7EEACB6A" w14:textId="77777777" w:rsidR="005A75D2" w:rsidRDefault="005A75D2">
      <w:pPr>
        <w:pStyle w:val="ConsPlusNormal"/>
      </w:pPr>
    </w:p>
    <w:p w14:paraId="108AA755" w14:textId="77777777" w:rsidR="005A75D2" w:rsidRDefault="005A75D2">
      <w:pPr>
        <w:pStyle w:val="ConsPlusNormal"/>
      </w:pPr>
    </w:p>
    <w:p w14:paraId="32422B3E" w14:textId="77777777" w:rsidR="005A75D2" w:rsidRDefault="005A75D2">
      <w:pPr>
        <w:pStyle w:val="ConsPlusNormal"/>
      </w:pPr>
    </w:p>
    <w:p w14:paraId="2F81A851" w14:textId="77777777" w:rsidR="005A75D2" w:rsidRDefault="005A75D2">
      <w:pPr>
        <w:pStyle w:val="ConsPlusNormal"/>
      </w:pPr>
    </w:p>
    <w:p w14:paraId="1C22E725" w14:textId="77777777" w:rsidR="005A75D2" w:rsidRDefault="005A75D2">
      <w:pPr>
        <w:pStyle w:val="ConsPlusNormal"/>
        <w:jc w:val="right"/>
        <w:outlineLvl w:val="1"/>
      </w:pPr>
      <w:r>
        <w:t>Приложение 9</w:t>
      </w:r>
    </w:p>
    <w:p w14:paraId="020A475E" w14:textId="77777777" w:rsidR="005A75D2" w:rsidRDefault="005A75D2">
      <w:pPr>
        <w:pStyle w:val="ConsPlusNormal"/>
        <w:jc w:val="right"/>
      </w:pPr>
      <w:r>
        <w:t>к Положению о порядке прогнозирования</w:t>
      </w:r>
    </w:p>
    <w:p w14:paraId="5F609B37" w14:textId="77777777" w:rsidR="005A75D2" w:rsidRDefault="005A75D2">
      <w:pPr>
        <w:pStyle w:val="ConsPlusNormal"/>
        <w:jc w:val="right"/>
      </w:pPr>
      <w:r>
        <w:t>дополнительных потребностей в молодых</w:t>
      </w:r>
    </w:p>
    <w:p w14:paraId="182F846C" w14:textId="77777777" w:rsidR="005A75D2" w:rsidRDefault="005A75D2">
      <w:pPr>
        <w:pStyle w:val="ConsPlusNormal"/>
        <w:jc w:val="right"/>
      </w:pPr>
      <w:r>
        <w:t>специалистах, рабочих, служащих, формирования</w:t>
      </w:r>
    </w:p>
    <w:p w14:paraId="71F7DBE1" w14:textId="77777777" w:rsidR="005A75D2" w:rsidRDefault="005A75D2">
      <w:pPr>
        <w:pStyle w:val="ConsPlusNormal"/>
        <w:jc w:val="right"/>
      </w:pPr>
      <w:r>
        <w:t>заказа на их подготовку и установления</w:t>
      </w:r>
    </w:p>
    <w:p w14:paraId="4CBB2CDD" w14:textId="77777777" w:rsidR="005A75D2" w:rsidRDefault="005A75D2">
      <w:pPr>
        <w:pStyle w:val="ConsPlusNormal"/>
        <w:jc w:val="right"/>
      </w:pPr>
      <w:r>
        <w:t>контрольных цифр приема для получения</w:t>
      </w:r>
    </w:p>
    <w:p w14:paraId="43B50A4E" w14:textId="77777777" w:rsidR="005A75D2" w:rsidRDefault="005A75D2">
      <w:pPr>
        <w:pStyle w:val="ConsPlusNormal"/>
        <w:jc w:val="right"/>
      </w:pPr>
      <w:r>
        <w:t>профессионально-технического, среднего</w:t>
      </w:r>
    </w:p>
    <w:p w14:paraId="13591B05" w14:textId="77777777" w:rsidR="005A75D2" w:rsidRDefault="005A75D2">
      <w:pPr>
        <w:pStyle w:val="ConsPlusNormal"/>
        <w:jc w:val="right"/>
      </w:pPr>
      <w:r>
        <w:t>специального, высшего образования за счет средств</w:t>
      </w:r>
    </w:p>
    <w:p w14:paraId="5C6E49A2" w14:textId="77777777" w:rsidR="005A75D2" w:rsidRDefault="005A75D2">
      <w:pPr>
        <w:pStyle w:val="ConsPlusNormal"/>
        <w:jc w:val="right"/>
      </w:pPr>
      <w:r>
        <w:t>республиканского и (или) местных бюджетов</w:t>
      </w:r>
    </w:p>
    <w:p w14:paraId="0E0BBC3F" w14:textId="77777777" w:rsidR="005A75D2" w:rsidRDefault="005A75D2">
      <w:pPr>
        <w:pStyle w:val="ConsPlusNormal"/>
      </w:pPr>
    </w:p>
    <w:p w14:paraId="7341820B" w14:textId="77777777" w:rsidR="005A75D2" w:rsidRDefault="005A75D2">
      <w:pPr>
        <w:pStyle w:val="ConsPlusNormal"/>
        <w:jc w:val="right"/>
      </w:pPr>
      <w:bookmarkStart w:id="71" w:name="Par1833"/>
      <w:bookmarkEnd w:id="71"/>
      <w:r>
        <w:t>Форма</w:t>
      </w:r>
    </w:p>
    <w:p w14:paraId="3326D2F0" w14:textId="77777777" w:rsidR="005A75D2" w:rsidRDefault="005A75D2">
      <w:pPr>
        <w:pStyle w:val="ConsPlusNormal"/>
      </w:pPr>
    </w:p>
    <w:p w14:paraId="73770D3D" w14:textId="77777777" w:rsidR="005A75D2" w:rsidRDefault="005A75D2">
      <w:pPr>
        <w:pStyle w:val="ConsPlusNonformat"/>
        <w:jc w:val="both"/>
      </w:pPr>
      <w:r>
        <w:t xml:space="preserve">                                     УТВЕРЖДЕНО</w:t>
      </w:r>
    </w:p>
    <w:p w14:paraId="3943C503" w14:textId="77777777" w:rsidR="005A75D2" w:rsidRDefault="005A75D2">
      <w:pPr>
        <w:pStyle w:val="ConsPlusNonformat"/>
        <w:jc w:val="both"/>
      </w:pPr>
      <w:r>
        <w:t xml:space="preserve">                                     ______________________________________</w:t>
      </w:r>
    </w:p>
    <w:p w14:paraId="77E9D4A2" w14:textId="77777777" w:rsidR="005A75D2" w:rsidRDefault="005A75D2">
      <w:pPr>
        <w:pStyle w:val="ConsPlusNonformat"/>
        <w:jc w:val="both"/>
      </w:pPr>
      <w:r>
        <w:t xml:space="preserve">                                     (учредитель учреждения(ий) образования</w:t>
      </w:r>
    </w:p>
    <w:p w14:paraId="608F552B" w14:textId="77777777" w:rsidR="005A75D2" w:rsidRDefault="005A75D2">
      <w:pPr>
        <w:pStyle w:val="ConsPlusNonformat"/>
        <w:jc w:val="both"/>
      </w:pPr>
      <w:r>
        <w:t xml:space="preserve">                                          или уполномоченный им орган)</w:t>
      </w:r>
    </w:p>
    <w:p w14:paraId="75C33872" w14:textId="77777777" w:rsidR="005A75D2" w:rsidRDefault="005A75D2">
      <w:pPr>
        <w:pStyle w:val="ConsPlusNonformat"/>
        <w:jc w:val="both"/>
      </w:pPr>
    </w:p>
    <w:p w14:paraId="5D5967D8" w14:textId="77777777" w:rsidR="005A75D2" w:rsidRDefault="005A75D2">
      <w:pPr>
        <w:pStyle w:val="ConsPlusNonformat"/>
        <w:jc w:val="both"/>
      </w:pPr>
      <w:r>
        <w:t xml:space="preserve">                    </w:t>
      </w:r>
      <w:r>
        <w:rPr>
          <w:b/>
          <w:bCs/>
        </w:rPr>
        <w:t>УТОЧНЕННЫЕ КОНТРОЛЬНЫЕ ЦИФРЫ ПРИЕМА</w:t>
      </w:r>
    </w:p>
    <w:p w14:paraId="49F1C22E" w14:textId="77777777" w:rsidR="005A75D2" w:rsidRDefault="005A75D2">
      <w:pPr>
        <w:pStyle w:val="ConsPlusNonformat"/>
        <w:jc w:val="both"/>
      </w:pPr>
      <w:r>
        <w:t xml:space="preserve">      </w:t>
      </w:r>
      <w:r>
        <w:rPr>
          <w:b/>
          <w:bCs/>
        </w:rPr>
        <w:t>в учреждения образования, реализующие образовательные программы</w:t>
      </w:r>
    </w:p>
    <w:p w14:paraId="5AB32A16" w14:textId="77777777" w:rsidR="005A75D2" w:rsidRDefault="005A75D2">
      <w:pPr>
        <w:pStyle w:val="ConsPlusNonformat"/>
        <w:jc w:val="both"/>
      </w:pPr>
      <w:r>
        <w:t xml:space="preserve">                 </w:t>
      </w:r>
      <w:r>
        <w:rPr>
          <w:b/>
          <w:bCs/>
        </w:rPr>
        <w:t>профессионально-технического образования,</w:t>
      </w:r>
    </w:p>
    <w:p w14:paraId="266283DB" w14:textId="77777777" w:rsidR="005A75D2" w:rsidRDefault="005A75D2">
      <w:pPr>
        <w:pStyle w:val="ConsPlusNonformat"/>
        <w:jc w:val="both"/>
      </w:pPr>
      <w:r>
        <w:t xml:space="preserve">                   </w:t>
      </w:r>
      <w:r>
        <w:rPr>
          <w:b/>
          <w:bCs/>
        </w:rPr>
        <w:t>в _____ году (дневная форма обучения)</w:t>
      </w:r>
    </w:p>
    <w:p w14:paraId="2C6937AF" w14:textId="77777777" w:rsidR="005A75D2" w:rsidRDefault="005A75D2">
      <w:pPr>
        <w:pStyle w:val="ConsPlusNonformat"/>
        <w:jc w:val="both"/>
      </w:pPr>
    </w:p>
    <w:p w14:paraId="5B8A0738" w14:textId="77777777" w:rsidR="005A75D2" w:rsidRDefault="005A75D2">
      <w:pPr>
        <w:pStyle w:val="ConsPlusNonformat"/>
        <w:jc w:val="both"/>
      </w:pPr>
      <w:r>
        <w:t xml:space="preserve">  _______________________________________________________________________</w:t>
      </w:r>
    </w:p>
    <w:p w14:paraId="5943D698" w14:textId="77777777" w:rsidR="005A75D2" w:rsidRDefault="005A75D2">
      <w:pPr>
        <w:pStyle w:val="ConsPlusNonformat"/>
        <w:jc w:val="both"/>
      </w:pPr>
      <w:r>
        <w:t xml:space="preserve">     (наименование государственного органа или учреждения образования)</w:t>
      </w:r>
    </w:p>
    <w:p w14:paraId="1A8C6A99" w14:textId="77777777" w:rsidR="005A75D2" w:rsidRDefault="005A75D2">
      <w:pPr>
        <w:pStyle w:val="ConsPlusNormal"/>
      </w:pPr>
    </w:p>
    <w:p w14:paraId="17E24035"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910"/>
        <w:gridCol w:w="915"/>
        <w:gridCol w:w="1830"/>
        <w:gridCol w:w="1830"/>
        <w:gridCol w:w="2010"/>
        <w:gridCol w:w="2295"/>
        <w:gridCol w:w="915"/>
        <w:gridCol w:w="1815"/>
        <w:gridCol w:w="1830"/>
        <w:gridCol w:w="2040"/>
      </w:tblGrid>
      <w:tr w:rsidR="005A75D2" w14:paraId="154E81C6" w14:textId="77777777">
        <w:tblPrEx>
          <w:tblCellMar>
            <w:top w:w="0" w:type="dxa"/>
            <w:left w:w="0" w:type="dxa"/>
            <w:bottom w:w="0" w:type="dxa"/>
            <w:right w:w="0" w:type="dxa"/>
          </w:tblCellMar>
        </w:tblPrEx>
        <w:tc>
          <w:tcPr>
            <w:tcW w:w="9495" w:type="dxa"/>
            <w:gridSpan w:val="5"/>
            <w:tcBorders>
              <w:top w:val="single" w:sz="4" w:space="0" w:color="auto"/>
              <w:bottom w:val="single" w:sz="4" w:space="0" w:color="auto"/>
              <w:right w:val="single" w:sz="4" w:space="0" w:color="auto"/>
            </w:tcBorders>
            <w:tcMar>
              <w:top w:w="0" w:type="dxa"/>
              <w:left w:w="0" w:type="dxa"/>
              <w:bottom w:w="0" w:type="dxa"/>
              <w:right w:w="0" w:type="dxa"/>
            </w:tcMar>
          </w:tcPr>
          <w:p w14:paraId="5DC5F5D0" w14:textId="77777777" w:rsidR="005A75D2" w:rsidRDefault="005A75D2">
            <w:pPr>
              <w:pStyle w:val="ConsPlusNormal"/>
              <w:jc w:val="center"/>
            </w:pPr>
            <w:r>
              <w:lastRenderedPageBreak/>
              <w:t>Установленные контрольные цифры приема</w:t>
            </w:r>
          </w:p>
        </w:tc>
        <w:tc>
          <w:tcPr>
            <w:tcW w:w="8895" w:type="dxa"/>
            <w:gridSpan w:val="5"/>
            <w:tcBorders>
              <w:top w:val="single" w:sz="4" w:space="0" w:color="auto"/>
              <w:left w:val="single" w:sz="4" w:space="0" w:color="auto"/>
              <w:bottom w:val="single" w:sz="4" w:space="0" w:color="auto"/>
            </w:tcBorders>
            <w:tcMar>
              <w:top w:w="0" w:type="dxa"/>
              <w:left w:w="0" w:type="dxa"/>
              <w:bottom w:w="0" w:type="dxa"/>
              <w:right w:w="0" w:type="dxa"/>
            </w:tcMar>
          </w:tcPr>
          <w:p w14:paraId="0E740E1F" w14:textId="77777777" w:rsidR="005A75D2" w:rsidRDefault="005A75D2">
            <w:pPr>
              <w:pStyle w:val="ConsPlusNormal"/>
              <w:jc w:val="center"/>
            </w:pPr>
            <w:r>
              <w:t>Уточненные контрольные цифры приема</w:t>
            </w:r>
          </w:p>
        </w:tc>
      </w:tr>
      <w:tr w:rsidR="005A75D2" w14:paraId="357E1241" w14:textId="77777777">
        <w:tblPrEx>
          <w:tblCellMar>
            <w:top w:w="0" w:type="dxa"/>
            <w:left w:w="0" w:type="dxa"/>
            <w:bottom w:w="0" w:type="dxa"/>
            <w:right w:w="0" w:type="dxa"/>
          </w:tblCellMar>
        </w:tblPrEx>
        <w:tc>
          <w:tcPr>
            <w:tcW w:w="291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14:paraId="7FD5397B" w14:textId="77777777" w:rsidR="005A75D2" w:rsidRDefault="005A75D2">
            <w:pPr>
              <w:pStyle w:val="ConsPlusNormal"/>
              <w:jc w:val="center"/>
            </w:pPr>
            <w:r>
              <w:t>код и наименование профиля образования, специальности, квалификации (с указанием разряда)</w:t>
            </w:r>
          </w:p>
        </w:tc>
        <w:tc>
          <w:tcPr>
            <w:tcW w:w="658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0B187F" w14:textId="77777777" w:rsidR="005A75D2" w:rsidRDefault="005A75D2">
            <w:pPr>
              <w:pStyle w:val="ConsPlusNormal"/>
              <w:jc w:val="center"/>
            </w:pPr>
            <w:r>
              <w:t>количество, человек</w:t>
            </w:r>
          </w:p>
        </w:tc>
        <w:tc>
          <w:tcPr>
            <w:tcW w:w="22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B7A0DE" w14:textId="77777777" w:rsidR="005A75D2" w:rsidRDefault="005A75D2">
            <w:pPr>
              <w:pStyle w:val="ConsPlusNormal"/>
              <w:jc w:val="center"/>
            </w:pPr>
            <w:r>
              <w:t>код и наименование профиля образования, специальности, квалификации (с указанием разряда)</w:t>
            </w:r>
          </w:p>
        </w:tc>
        <w:tc>
          <w:tcPr>
            <w:tcW w:w="6600" w:type="dxa"/>
            <w:gridSpan w:val="4"/>
            <w:tcBorders>
              <w:top w:val="single" w:sz="4" w:space="0" w:color="auto"/>
              <w:left w:val="single" w:sz="4" w:space="0" w:color="auto"/>
              <w:bottom w:val="single" w:sz="4" w:space="0" w:color="auto"/>
            </w:tcBorders>
            <w:tcMar>
              <w:top w:w="0" w:type="dxa"/>
              <w:left w:w="0" w:type="dxa"/>
              <w:bottom w:w="0" w:type="dxa"/>
              <w:right w:w="0" w:type="dxa"/>
            </w:tcMar>
          </w:tcPr>
          <w:p w14:paraId="15A35199" w14:textId="77777777" w:rsidR="005A75D2" w:rsidRDefault="005A75D2">
            <w:pPr>
              <w:pStyle w:val="ConsPlusNormal"/>
              <w:jc w:val="center"/>
            </w:pPr>
            <w:r>
              <w:t>количество, человек</w:t>
            </w:r>
          </w:p>
        </w:tc>
      </w:tr>
      <w:tr w:rsidR="005A75D2" w14:paraId="7D8BC954"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408F1FE1" w14:textId="77777777" w:rsidR="005A75D2" w:rsidRDefault="005A75D2">
            <w:pPr>
              <w:pStyle w:val="ConsPlusNormal"/>
            </w:pP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C6D387" w14:textId="77777777" w:rsidR="005A75D2" w:rsidRDefault="005A75D2">
            <w:pPr>
              <w:pStyle w:val="ConsPlusNormal"/>
              <w:jc w:val="center"/>
            </w:pPr>
            <w:r>
              <w:t>всего</w:t>
            </w:r>
          </w:p>
        </w:tc>
        <w:tc>
          <w:tcPr>
            <w:tcW w:w="567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ADC53F" w14:textId="77777777" w:rsidR="005A75D2" w:rsidRDefault="005A75D2">
            <w:pPr>
              <w:pStyle w:val="ConsPlusNormal"/>
              <w:jc w:val="center"/>
            </w:pPr>
            <w:r>
              <w:t>в том числе на основе</w:t>
            </w:r>
          </w:p>
        </w:tc>
        <w:tc>
          <w:tcPr>
            <w:tcW w:w="22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4EE9C" w14:textId="77777777" w:rsidR="005A75D2" w:rsidRDefault="005A75D2">
            <w:pPr>
              <w:pStyle w:val="ConsPlusNormal"/>
              <w:jc w:val="center"/>
            </w:pP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F29FA7" w14:textId="77777777" w:rsidR="005A75D2" w:rsidRDefault="005A75D2">
            <w:pPr>
              <w:pStyle w:val="ConsPlusNormal"/>
              <w:jc w:val="center"/>
            </w:pPr>
            <w:r>
              <w:t>всего</w:t>
            </w:r>
          </w:p>
        </w:tc>
        <w:tc>
          <w:tcPr>
            <w:tcW w:w="5685" w:type="dxa"/>
            <w:gridSpan w:val="3"/>
            <w:tcBorders>
              <w:top w:val="single" w:sz="4" w:space="0" w:color="auto"/>
              <w:left w:val="single" w:sz="4" w:space="0" w:color="auto"/>
              <w:bottom w:val="single" w:sz="4" w:space="0" w:color="auto"/>
            </w:tcBorders>
            <w:tcMar>
              <w:top w:w="0" w:type="dxa"/>
              <w:left w:w="0" w:type="dxa"/>
              <w:bottom w:w="0" w:type="dxa"/>
              <w:right w:w="0" w:type="dxa"/>
            </w:tcMar>
          </w:tcPr>
          <w:p w14:paraId="7EE3A05B" w14:textId="77777777" w:rsidR="005A75D2" w:rsidRDefault="005A75D2">
            <w:pPr>
              <w:pStyle w:val="ConsPlusNormal"/>
              <w:jc w:val="center"/>
            </w:pPr>
            <w:r>
              <w:t>в том числе на основе</w:t>
            </w:r>
          </w:p>
        </w:tc>
      </w:tr>
      <w:tr w:rsidR="005A75D2" w14:paraId="27F12EEE" w14:textId="77777777">
        <w:tblPrEx>
          <w:tblCellMar>
            <w:top w:w="0" w:type="dxa"/>
            <w:left w:w="0" w:type="dxa"/>
            <w:bottom w:w="0" w:type="dxa"/>
            <w:right w:w="0" w:type="dxa"/>
          </w:tblCellMar>
        </w:tblPrEx>
        <w:tc>
          <w:tcPr>
            <w:tcW w:w="2910" w:type="dxa"/>
            <w:vMerge/>
            <w:tcBorders>
              <w:top w:val="single" w:sz="4" w:space="0" w:color="auto"/>
              <w:bottom w:val="single" w:sz="4" w:space="0" w:color="auto"/>
              <w:right w:val="single" w:sz="4" w:space="0" w:color="auto"/>
            </w:tcBorders>
            <w:tcMar>
              <w:top w:w="0" w:type="dxa"/>
              <w:left w:w="0" w:type="dxa"/>
              <w:bottom w:w="0" w:type="dxa"/>
              <w:right w:w="0" w:type="dxa"/>
            </w:tcMar>
          </w:tcPr>
          <w:p w14:paraId="76B78889" w14:textId="77777777" w:rsidR="005A75D2" w:rsidRDefault="005A75D2">
            <w:pPr>
              <w:pStyle w:val="ConsPlusNormal"/>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FDD4B2"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D5A448" w14:textId="77777777" w:rsidR="005A75D2" w:rsidRDefault="005A75D2">
            <w:pPr>
              <w:pStyle w:val="ConsPlusNormal"/>
              <w:jc w:val="center"/>
            </w:pPr>
            <w:r>
              <w:t>общего базового образования</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0C1C1F" w14:textId="77777777" w:rsidR="005A75D2" w:rsidRDefault="005A75D2">
            <w:pPr>
              <w:pStyle w:val="ConsPlusNormal"/>
              <w:jc w:val="center"/>
            </w:pPr>
            <w:r>
              <w:t>общего среднего образования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9FB36B" w14:textId="77777777" w:rsidR="005A75D2" w:rsidRDefault="005A75D2">
            <w:pPr>
              <w:pStyle w:val="ConsPlusNormal"/>
              <w:jc w:val="center"/>
            </w:pPr>
            <w:r>
              <w:t>специального образования</w:t>
            </w:r>
          </w:p>
        </w:tc>
        <w:tc>
          <w:tcPr>
            <w:tcW w:w="22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B2E7C3" w14:textId="77777777" w:rsidR="005A75D2" w:rsidRDefault="005A75D2">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720027" w14:textId="77777777" w:rsidR="005A75D2" w:rsidRDefault="005A75D2">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7CA99D" w14:textId="77777777" w:rsidR="005A75D2" w:rsidRDefault="005A75D2">
            <w:pPr>
              <w:pStyle w:val="ConsPlusNormal"/>
              <w:jc w:val="center"/>
            </w:pPr>
            <w:r>
              <w:t>общего базового образования</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83D6E3" w14:textId="77777777" w:rsidR="005A75D2" w:rsidRDefault="005A75D2">
            <w:pPr>
              <w:pStyle w:val="ConsPlusNormal"/>
              <w:jc w:val="center"/>
            </w:pPr>
            <w:r>
              <w:t>общего среднего образования</w:t>
            </w:r>
          </w:p>
        </w:tc>
        <w:tc>
          <w:tcPr>
            <w:tcW w:w="2040" w:type="dxa"/>
            <w:tcBorders>
              <w:top w:val="single" w:sz="4" w:space="0" w:color="auto"/>
              <w:left w:val="single" w:sz="4" w:space="0" w:color="auto"/>
              <w:bottom w:val="single" w:sz="4" w:space="0" w:color="auto"/>
            </w:tcBorders>
            <w:tcMar>
              <w:top w:w="0" w:type="dxa"/>
              <w:left w:w="0" w:type="dxa"/>
              <w:bottom w:w="0" w:type="dxa"/>
              <w:right w:w="0" w:type="dxa"/>
            </w:tcMar>
          </w:tcPr>
          <w:p w14:paraId="1FD776B1" w14:textId="77777777" w:rsidR="005A75D2" w:rsidRDefault="005A75D2">
            <w:pPr>
              <w:pStyle w:val="ConsPlusNormal"/>
              <w:jc w:val="center"/>
            </w:pPr>
            <w:r>
              <w:t>специального образования</w:t>
            </w:r>
          </w:p>
        </w:tc>
      </w:tr>
      <w:tr w:rsidR="005A75D2" w14:paraId="54198371"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6AA23700"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24F355"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97F924"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3DBE42"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B8BE31" w14:textId="77777777" w:rsidR="005A75D2" w:rsidRDefault="005A75D2">
            <w:pPr>
              <w:pStyle w:val="ConsPlusNormal"/>
            </w:pP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65644C"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C5933F"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AEB758"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BC948A" w14:textId="77777777" w:rsidR="005A75D2" w:rsidRDefault="005A75D2">
            <w:pPr>
              <w:pStyle w:val="ConsPlusNormal"/>
            </w:pPr>
          </w:p>
        </w:tc>
        <w:tc>
          <w:tcPr>
            <w:tcW w:w="2040" w:type="dxa"/>
            <w:tcBorders>
              <w:top w:val="single" w:sz="4" w:space="0" w:color="auto"/>
              <w:left w:val="single" w:sz="4" w:space="0" w:color="auto"/>
              <w:bottom w:val="single" w:sz="4" w:space="0" w:color="auto"/>
            </w:tcBorders>
            <w:tcMar>
              <w:top w:w="0" w:type="dxa"/>
              <w:left w:w="0" w:type="dxa"/>
              <w:bottom w:w="0" w:type="dxa"/>
              <w:right w:w="0" w:type="dxa"/>
            </w:tcMar>
          </w:tcPr>
          <w:p w14:paraId="469B6FB6" w14:textId="77777777" w:rsidR="005A75D2" w:rsidRDefault="005A75D2">
            <w:pPr>
              <w:pStyle w:val="ConsPlusNormal"/>
            </w:pPr>
          </w:p>
        </w:tc>
      </w:tr>
      <w:tr w:rsidR="005A75D2" w14:paraId="79FCB02E" w14:textId="77777777">
        <w:tblPrEx>
          <w:tblCellMar>
            <w:top w:w="0" w:type="dxa"/>
            <w:left w:w="0" w:type="dxa"/>
            <w:bottom w:w="0" w:type="dxa"/>
            <w:right w:w="0" w:type="dxa"/>
          </w:tblCellMar>
        </w:tblPrEx>
        <w:tc>
          <w:tcPr>
            <w:tcW w:w="18390" w:type="dxa"/>
            <w:gridSpan w:val="10"/>
            <w:tcBorders>
              <w:top w:val="single" w:sz="4" w:space="0" w:color="auto"/>
              <w:bottom w:val="single" w:sz="4" w:space="0" w:color="auto"/>
            </w:tcBorders>
            <w:tcMar>
              <w:top w:w="0" w:type="dxa"/>
              <w:left w:w="0" w:type="dxa"/>
              <w:bottom w:w="0" w:type="dxa"/>
              <w:right w:w="0" w:type="dxa"/>
            </w:tcMar>
          </w:tcPr>
          <w:p w14:paraId="71D45639" w14:textId="77777777" w:rsidR="005A75D2" w:rsidRDefault="005A75D2">
            <w:pPr>
              <w:pStyle w:val="ConsPlusNormal"/>
              <w:jc w:val="center"/>
            </w:pPr>
            <w:r>
              <w:t>За счет средств республиканского бюджета и (или) местных бюджетов</w:t>
            </w:r>
          </w:p>
        </w:tc>
      </w:tr>
      <w:tr w:rsidR="005A75D2" w14:paraId="4D2F509B"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6DFFCF11"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B7B0D8"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081712"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6A0E1E"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C630C" w14:textId="77777777" w:rsidR="005A75D2" w:rsidRDefault="005A75D2">
            <w:pPr>
              <w:pStyle w:val="ConsPlusNormal"/>
            </w:pP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60AE82"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138154"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552DA9"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58470" w14:textId="77777777" w:rsidR="005A75D2" w:rsidRDefault="005A75D2">
            <w:pPr>
              <w:pStyle w:val="ConsPlusNormal"/>
            </w:pPr>
          </w:p>
        </w:tc>
        <w:tc>
          <w:tcPr>
            <w:tcW w:w="2040" w:type="dxa"/>
            <w:tcBorders>
              <w:top w:val="single" w:sz="4" w:space="0" w:color="auto"/>
              <w:left w:val="single" w:sz="4" w:space="0" w:color="auto"/>
              <w:bottom w:val="single" w:sz="4" w:space="0" w:color="auto"/>
            </w:tcBorders>
            <w:tcMar>
              <w:top w:w="0" w:type="dxa"/>
              <w:left w:w="0" w:type="dxa"/>
              <w:bottom w:w="0" w:type="dxa"/>
              <w:right w:w="0" w:type="dxa"/>
            </w:tcMar>
          </w:tcPr>
          <w:p w14:paraId="30768093" w14:textId="77777777" w:rsidR="005A75D2" w:rsidRDefault="005A75D2">
            <w:pPr>
              <w:pStyle w:val="ConsPlusNormal"/>
            </w:pPr>
          </w:p>
        </w:tc>
      </w:tr>
      <w:tr w:rsidR="005A75D2" w14:paraId="0D04D8D4" w14:textId="77777777">
        <w:tblPrEx>
          <w:tblCellMar>
            <w:top w:w="0" w:type="dxa"/>
            <w:left w:w="0" w:type="dxa"/>
            <w:bottom w:w="0" w:type="dxa"/>
            <w:right w:w="0" w:type="dxa"/>
          </w:tblCellMar>
        </w:tblPrEx>
        <w:tc>
          <w:tcPr>
            <w:tcW w:w="18390" w:type="dxa"/>
            <w:gridSpan w:val="10"/>
            <w:tcBorders>
              <w:top w:val="single" w:sz="4" w:space="0" w:color="auto"/>
              <w:bottom w:val="single" w:sz="4" w:space="0" w:color="auto"/>
            </w:tcBorders>
            <w:tcMar>
              <w:top w:w="0" w:type="dxa"/>
              <w:left w:w="0" w:type="dxa"/>
              <w:bottom w:w="0" w:type="dxa"/>
              <w:right w:w="0" w:type="dxa"/>
            </w:tcMar>
          </w:tcPr>
          <w:p w14:paraId="2B3435E8" w14:textId="77777777" w:rsidR="005A75D2" w:rsidRDefault="005A75D2">
            <w:pPr>
              <w:pStyle w:val="ConsPlusNormal"/>
              <w:jc w:val="center"/>
            </w:pPr>
            <w:r>
              <w:t>Учреждение образования (филиал, представительство, иное обособленное подразделение) "________________________________"</w:t>
            </w:r>
          </w:p>
        </w:tc>
      </w:tr>
      <w:tr w:rsidR="005A75D2" w14:paraId="74A6C141"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0DFF04CD"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67E067"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187E2D"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AD4502"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3D5490" w14:textId="77777777" w:rsidR="005A75D2" w:rsidRDefault="005A75D2">
            <w:pPr>
              <w:pStyle w:val="ConsPlusNormal"/>
            </w:pP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E1F54D"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8C4E68"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A8D7E8"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6F96E0" w14:textId="77777777" w:rsidR="005A75D2" w:rsidRDefault="005A75D2">
            <w:pPr>
              <w:pStyle w:val="ConsPlusNormal"/>
            </w:pPr>
          </w:p>
        </w:tc>
        <w:tc>
          <w:tcPr>
            <w:tcW w:w="2040" w:type="dxa"/>
            <w:tcBorders>
              <w:top w:val="single" w:sz="4" w:space="0" w:color="auto"/>
              <w:left w:val="single" w:sz="4" w:space="0" w:color="auto"/>
              <w:bottom w:val="single" w:sz="4" w:space="0" w:color="auto"/>
            </w:tcBorders>
            <w:tcMar>
              <w:top w:w="0" w:type="dxa"/>
              <w:left w:w="0" w:type="dxa"/>
              <w:bottom w:w="0" w:type="dxa"/>
              <w:right w:w="0" w:type="dxa"/>
            </w:tcMar>
          </w:tcPr>
          <w:p w14:paraId="19FC070A" w14:textId="77777777" w:rsidR="005A75D2" w:rsidRDefault="005A75D2">
            <w:pPr>
              <w:pStyle w:val="ConsPlusNormal"/>
            </w:pPr>
          </w:p>
        </w:tc>
      </w:tr>
      <w:tr w:rsidR="005A75D2" w14:paraId="261B41D2"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3C50C46A" w14:textId="77777777" w:rsidR="005A75D2" w:rsidRDefault="005A75D2">
            <w:pPr>
              <w:pStyle w:val="ConsPlusNormal"/>
            </w:pPr>
            <w:r>
              <w:t>Итого по учреждению образования (филиалу, представительству, иному обособленному подразделению)</w:t>
            </w: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8BDC45"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8DFAA9"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61D0E"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258A9D" w14:textId="77777777" w:rsidR="005A75D2" w:rsidRDefault="005A75D2">
            <w:pPr>
              <w:pStyle w:val="ConsPlusNormal"/>
            </w:pP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436B7F"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7FC565"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C4B7DD"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CE8303" w14:textId="77777777" w:rsidR="005A75D2" w:rsidRDefault="005A75D2">
            <w:pPr>
              <w:pStyle w:val="ConsPlusNormal"/>
            </w:pPr>
          </w:p>
        </w:tc>
        <w:tc>
          <w:tcPr>
            <w:tcW w:w="2040" w:type="dxa"/>
            <w:tcBorders>
              <w:top w:val="single" w:sz="4" w:space="0" w:color="auto"/>
              <w:left w:val="single" w:sz="4" w:space="0" w:color="auto"/>
              <w:bottom w:val="single" w:sz="4" w:space="0" w:color="auto"/>
            </w:tcBorders>
            <w:tcMar>
              <w:top w:w="0" w:type="dxa"/>
              <w:left w:w="0" w:type="dxa"/>
              <w:bottom w:w="0" w:type="dxa"/>
              <w:right w:w="0" w:type="dxa"/>
            </w:tcMar>
          </w:tcPr>
          <w:p w14:paraId="6984C8E1" w14:textId="77777777" w:rsidR="005A75D2" w:rsidRDefault="005A75D2">
            <w:pPr>
              <w:pStyle w:val="ConsPlusNormal"/>
            </w:pPr>
          </w:p>
        </w:tc>
      </w:tr>
      <w:tr w:rsidR="005A75D2" w14:paraId="53903870" w14:textId="77777777">
        <w:tblPrEx>
          <w:tblCellMar>
            <w:top w:w="0" w:type="dxa"/>
            <w:left w:w="0" w:type="dxa"/>
            <w:bottom w:w="0" w:type="dxa"/>
            <w:right w:w="0" w:type="dxa"/>
          </w:tblCellMar>
        </w:tblPrEx>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14:paraId="7EB8E635" w14:textId="77777777" w:rsidR="005A75D2" w:rsidRDefault="005A75D2">
            <w:pPr>
              <w:pStyle w:val="ConsPlusNormal"/>
            </w:pPr>
            <w:r>
              <w:t>Всего по государственному органу (учреждению образования)</w:t>
            </w: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64860E"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7771DF"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5846FC"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A81C9E" w14:textId="77777777" w:rsidR="005A75D2" w:rsidRDefault="005A75D2">
            <w:pPr>
              <w:pStyle w:val="ConsPlusNormal"/>
            </w:pP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5EC8E4" w14:textId="77777777" w:rsidR="005A75D2" w:rsidRDefault="005A75D2">
            <w:pPr>
              <w:pStyle w:val="ConsPlusNormal"/>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4DB775" w14:textId="77777777" w:rsidR="005A75D2" w:rsidRDefault="005A75D2">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83DB2C" w14:textId="77777777" w:rsidR="005A75D2" w:rsidRDefault="005A75D2">
            <w:pPr>
              <w:pStyle w:val="ConsPlusNormal"/>
            </w:pP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7BEE63" w14:textId="77777777" w:rsidR="005A75D2" w:rsidRDefault="005A75D2">
            <w:pPr>
              <w:pStyle w:val="ConsPlusNormal"/>
            </w:pPr>
          </w:p>
        </w:tc>
        <w:tc>
          <w:tcPr>
            <w:tcW w:w="2040" w:type="dxa"/>
            <w:tcBorders>
              <w:top w:val="single" w:sz="4" w:space="0" w:color="auto"/>
              <w:left w:val="single" w:sz="4" w:space="0" w:color="auto"/>
              <w:bottom w:val="single" w:sz="4" w:space="0" w:color="auto"/>
            </w:tcBorders>
            <w:tcMar>
              <w:top w:w="0" w:type="dxa"/>
              <w:left w:w="0" w:type="dxa"/>
              <w:bottom w:w="0" w:type="dxa"/>
              <w:right w:w="0" w:type="dxa"/>
            </w:tcMar>
          </w:tcPr>
          <w:p w14:paraId="74755023" w14:textId="77777777" w:rsidR="005A75D2" w:rsidRDefault="005A75D2">
            <w:pPr>
              <w:pStyle w:val="ConsPlusNormal"/>
            </w:pPr>
          </w:p>
        </w:tc>
      </w:tr>
    </w:tbl>
    <w:p w14:paraId="5ED205EA"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3A39CB0F" w14:textId="77777777" w:rsidR="005A75D2" w:rsidRDefault="005A75D2">
      <w:pPr>
        <w:pStyle w:val="ConsPlusNormal"/>
      </w:pPr>
    </w:p>
    <w:p w14:paraId="562FCB40" w14:textId="77777777" w:rsidR="005A75D2" w:rsidRDefault="005A75D2">
      <w:pPr>
        <w:pStyle w:val="ConsPlusNonformat"/>
        <w:jc w:val="both"/>
      </w:pPr>
      <w:r>
        <w:t>Руководитель (заместитель</w:t>
      </w:r>
    </w:p>
    <w:p w14:paraId="02953710" w14:textId="77777777" w:rsidR="005A75D2" w:rsidRDefault="005A75D2">
      <w:pPr>
        <w:pStyle w:val="ConsPlusNonformat"/>
        <w:jc w:val="both"/>
      </w:pPr>
      <w:r>
        <w:t>руководителя) государственного</w:t>
      </w:r>
    </w:p>
    <w:p w14:paraId="316E0800" w14:textId="77777777" w:rsidR="005A75D2" w:rsidRDefault="005A75D2">
      <w:pPr>
        <w:pStyle w:val="ConsPlusNonformat"/>
        <w:jc w:val="both"/>
      </w:pPr>
      <w:r>
        <w:t>органа или уполномоченного им</w:t>
      </w:r>
    </w:p>
    <w:p w14:paraId="6535C1C4" w14:textId="77777777" w:rsidR="005A75D2" w:rsidRDefault="005A75D2">
      <w:pPr>
        <w:pStyle w:val="ConsPlusNonformat"/>
        <w:jc w:val="both"/>
      </w:pPr>
      <w:r>
        <w:t>органа (учреждения образования) _________     _____________________________</w:t>
      </w:r>
    </w:p>
    <w:p w14:paraId="5A575DE9" w14:textId="77777777" w:rsidR="005A75D2" w:rsidRDefault="005A75D2">
      <w:pPr>
        <w:pStyle w:val="ConsPlusNonformat"/>
        <w:jc w:val="both"/>
      </w:pPr>
      <w:r>
        <w:t xml:space="preserve">                                (подпись)          (инициалы (инициал</w:t>
      </w:r>
    </w:p>
    <w:p w14:paraId="64BA8816" w14:textId="77777777" w:rsidR="005A75D2" w:rsidRDefault="005A75D2">
      <w:pPr>
        <w:pStyle w:val="ConsPlusNonformat"/>
        <w:jc w:val="both"/>
      </w:pPr>
      <w:r>
        <w:t xml:space="preserve">                                              собственного имени), фамилия)</w:t>
      </w:r>
    </w:p>
    <w:p w14:paraId="6303A907" w14:textId="77777777" w:rsidR="005A75D2" w:rsidRDefault="005A75D2">
      <w:pPr>
        <w:pStyle w:val="ConsPlusNonformat"/>
        <w:jc w:val="both"/>
      </w:pPr>
    </w:p>
    <w:p w14:paraId="1E78671C" w14:textId="77777777" w:rsidR="005A75D2" w:rsidRDefault="005A75D2">
      <w:pPr>
        <w:pStyle w:val="ConsPlusNonformat"/>
        <w:jc w:val="both"/>
      </w:pPr>
      <w:r>
        <w:t>СОГЛАСОВАНО &lt;*&gt;</w:t>
      </w:r>
    </w:p>
    <w:p w14:paraId="0C18506D" w14:textId="77777777" w:rsidR="005A75D2" w:rsidRDefault="005A75D2">
      <w:pPr>
        <w:pStyle w:val="ConsPlusNonformat"/>
        <w:jc w:val="both"/>
      </w:pPr>
      <w:r>
        <w:t>Министр образования</w:t>
      </w:r>
    </w:p>
    <w:p w14:paraId="1BD2225E" w14:textId="77777777" w:rsidR="005A75D2" w:rsidRDefault="005A75D2">
      <w:pPr>
        <w:pStyle w:val="ConsPlusNonformat"/>
        <w:jc w:val="both"/>
      </w:pPr>
      <w:r>
        <w:t>(заместитель Министра)</w:t>
      </w:r>
    </w:p>
    <w:p w14:paraId="677D2F89" w14:textId="77777777" w:rsidR="005A75D2" w:rsidRDefault="005A75D2">
      <w:pPr>
        <w:pStyle w:val="ConsPlusNonformat"/>
        <w:jc w:val="both"/>
      </w:pPr>
      <w:r>
        <w:t>Республики Беларусь</w:t>
      </w:r>
    </w:p>
    <w:p w14:paraId="48958E3C" w14:textId="77777777" w:rsidR="005A75D2" w:rsidRDefault="005A75D2">
      <w:pPr>
        <w:pStyle w:val="ConsPlusNonformat"/>
        <w:jc w:val="both"/>
      </w:pPr>
      <w:r>
        <w:t>_______________     __________________________________________________</w:t>
      </w:r>
    </w:p>
    <w:p w14:paraId="2C7E6A1E" w14:textId="77777777" w:rsidR="005A75D2" w:rsidRDefault="005A75D2">
      <w:pPr>
        <w:pStyle w:val="ConsPlusNonformat"/>
        <w:jc w:val="both"/>
      </w:pPr>
      <w:r>
        <w:t xml:space="preserve">   (подпись)         (инициалы (инициал собственного имени), фамилия)</w:t>
      </w:r>
    </w:p>
    <w:p w14:paraId="08B9BDF8" w14:textId="77777777" w:rsidR="005A75D2" w:rsidRDefault="005A75D2">
      <w:pPr>
        <w:pStyle w:val="ConsPlusNonformat"/>
        <w:jc w:val="both"/>
      </w:pPr>
      <w:r>
        <w:t>___ ___________ 20___ г.</w:t>
      </w:r>
    </w:p>
    <w:p w14:paraId="58B987FE" w14:textId="77777777" w:rsidR="005A75D2" w:rsidRDefault="005A75D2">
      <w:pPr>
        <w:pStyle w:val="ConsPlusNormal"/>
      </w:pPr>
    </w:p>
    <w:p w14:paraId="60A2FE41" w14:textId="77777777" w:rsidR="005A75D2" w:rsidRDefault="005A75D2">
      <w:pPr>
        <w:pStyle w:val="ConsPlusNormal"/>
        <w:ind w:firstLine="540"/>
        <w:jc w:val="both"/>
      </w:pPr>
      <w:r>
        <w:t>--------------------------------</w:t>
      </w:r>
    </w:p>
    <w:p w14:paraId="6800DB6D" w14:textId="77777777" w:rsidR="005A75D2" w:rsidRDefault="005A75D2">
      <w:pPr>
        <w:pStyle w:val="ConsPlusNormal"/>
        <w:spacing w:before="200"/>
        <w:ind w:firstLine="540"/>
        <w:jc w:val="both"/>
      </w:pPr>
      <w:bookmarkStart w:id="72" w:name="Par1933"/>
      <w:bookmarkEnd w:id="72"/>
      <w:r>
        <w:t>&lt;*&gt; Согласование уточненных контрольных цифр приема учреждений образования, подчиненных Министерству образования, осуществляется их руководителями.</w:t>
      </w:r>
    </w:p>
    <w:p w14:paraId="03EEE04F" w14:textId="77777777" w:rsidR="005A75D2" w:rsidRDefault="005A75D2">
      <w:pPr>
        <w:pStyle w:val="ConsPlusNormal"/>
      </w:pPr>
    </w:p>
    <w:p w14:paraId="7E1FE5E7" w14:textId="77777777" w:rsidR="005A75D2" w:rsidRDefault="005A75D2">
      <w:pPr>
        <w:pStyle w:val="ConsPlusNormal"/>
      </w:pPr>
    </w:p>
    <w:p w14:paraId="28C3B965" w14:textId="77777777" w:rsidR="005A75D2" w:rsidRDefault="005A75D2">
      <w:pPr>
        <w:pStyle w:val="ConsPlusNormal"/>
      </w:pPr>
    </w:p>
    <w:p w14:paraId="77AC0F83" w14:textId="77777777" w:rsidR="005A75D2" w:rsidRDefault="005A75D2">
      <w:pPr>
        <w:pStyle w:val="ConsPlusNormal"/>
      </w:pPr>
    </w:p>
    <w:p w14:paraId="1EDBFACB" w14:textId="77777777" w:rsidR="005A75D2" w:rsidRDefault="005A75D2">
      <w:pPr>
        <w:pStyle w:val="ConsPlusNormal"/>
      </w:pPr>
    </w:p>
    <w:p w14:paraId="78310E4A" w14:textId="77777777" w:rsidR="005A75D2" w:rsidRDefault="005A75D2">
      <w:pPr>
        <w:pStyle w:val="ConsPlusNonformat"/>
        <w:jc w:val="both"/>
      </w:pPr>
      <w:r>
        <w:t xml:space="preserve">                                                        УТВЕРЖДЕНО</w:t>
      </w:r>
    </w:p>
    <w:p w14:paraId="0CFE3734" w14:textId="77777777" w:rsidR="005A75D2" w:rsidRDefault="005A75D2">
      <w:pPr>
        <w:pStyle w:val="ConsPlusNonformat"/>
        <w:jc w:val="both"/>
      </w:pPr>
      <w:r>
        <w:t xml:space="preserve">                                                        Постановление</w:t>
      </w:r>
    </w:p>
    <w:p w14:paraId="0F98855C" w14:textId="77777777" w:rsidR="005A75D2" w:rsidRDefault="005A75D2">
      <w:pPr>
        <w:pStyle w:val="ConsPlusNonformat"/>
        <w:jc w:val="both"/>
      </w:pPr>
      <w:r>
        <w:t xml:space="preserve">                                                        Совета Министров</w:t>
      </w:r>
    </w:p>
    <w:p w14:paraId="6940C820" w14:textId="77777777" w:rsidR="005A75D2" w:rsidRDefault="005A75D2">
      <w:pPr>
        <w:pStyle w:val="ConsPlusNonformat"/>
        <w:jc w:val="both"/>
      </w:pPr>
      <w:r>
        <w:t xml:space="preserve">                                                        Республики Беларусь</w:t>
      </w:r>
    </w:p>
    <w:p w14:paraId="754A6C2F" w14:textId="77777777" w:rsidR="005A75D2" w:rsidRDefault="005A75D2">
      <w:pPr>
        <w:pStyle w:val="ConsPlusNonformat"/>
        <w:jc w:val="both"/>
      </w:pPr>
      <w:r>
        <w:t xml:space="preserve">                                                        31.08.2022 N 572</w:t>
      </w:r>
    </w:p>
    <w:p w14:paraId="43252AE1" w14:textId="77777777" w:rsidR="005A75D2" w:rsidRDefault="005A75D2">
      <w:pPr>
        <w:pStyle w:val="ConsPlusNormal"/>
      </w:pPr>
    </w:p>
    <w:p w14:paraId="03EAD17C" w14:textId="77777777" w:rsidR="005A75D2" w:rsidRDefault="005A75D2">
      <w:pPr>
        <w:pStyle w:val="ConsPlusTitle"/>
        <w:jc w:val="center"/>
      </w:pPr>
      <w:bookmarkStart w:id="73" w:name="Par1945"/>
      <w:bookmarkEnd w:id="73"/>
      <w:r>
        <w:t>ПОЛОЖЕНИЕ</w:t>
      </w:r>
    </w:p>
    <w:p w14:paraId="62732A0F" w14:textId="77777777" w:rsidR="005A75D2" w:rsidRDefault="005A75D2">
      <w:pPr>
        <w:pStyle w:val="ConsPlusTitle"/>
        <w:jc w:val="center"/>
      </w:pPr>
      <w:r>
        <w:t>О БАЗОВОЙ ОРГАНИЗАЦИИ УЧРЕЖДЕНИЯ ОБРАЗОВАНИЯ</w:t>
      </w:r>
    </w:p>
    <w:p w14:paraId="77215B23" w14:textId="77777777" w:rsidR="005A75D2" w:rsidRDefault="005A75D2">
      <w:pPr>
        <w:pStyle w:val="ConsPlusNormal"/>
      </w:pPr>
    </w:p>
    <w:p w14:paraId="55B237D0" w14:textId="77777777" w:rsidR="005A75D2" w:rsidRDefault="005A75D2">
      <w:pPr>
        <w:pStyle w:val="ConsPlusNormal"/>
        <w:jc w:val="center"/>
        <w:outlineLvl w:val="1"/>
      </w:pPr>
      <w:r>
        <w:rPr>
          <w:b/>
          <w:bCs/>
        </w:rPr>
        <w:t>ГЛАВА 1</w:t>
      </w:r>
    </w:p>
    <w:p w14:paraId="31140832" w14:textId="77777777" w:rsidR="005A75D2" w:rsidRDefault="005A75D2">
      <w:pPr>
        <w:pStyle w:val="ConsPlusNormal"/>
        <w:jc w:val="center"/>
      </w:pPr>
      <w:r>
        <w:rPr>
          <w:b/>
          <w:bCs/>
        </w:rPr>
        <w:t>ОБЩИЕ ПОЛОЖЕНИЯ</w:t>
      </w:r>
    </w:p>
    <w:p w14:paraId="688B33A3" w14:textId="77777777" w:rsidR="005A75D2" w:rsidRDefault="005A75D2">
      <w:pPr>
        <w:pStyle w:val="ConsPlusNormal"/>
      </w:pPr>
    </w:p>
    <w:p w14:paraId="3F48ED60" w14:textId="77777777" w:rsidR="005A75D2" w:rsidRDefault="005A75D2">
      <w:pPr>
        <w:pStyle w:val="ConsPlusNormal"/>
        <w:ind w:firstLine="540"/>
        <w:jc w:val="both"/>
      </w:pPr>
      <w:r>
        <w:t>1. Настоящим Положением определяется порядок:</w:t>
      </w:r>
    </w:p>
    <w:p w14:paraId="6BC74AB2" w14:textId="77777777" w:rsidR="005A75D2" w:rsidRDefault="005A75D2">
      <w:pPr>
        <w:pStyle w:val="ConsPlusNormal"/>
        <w:spacing w:before="200"/>
        <w:ind w:firstLine="540"/>
        <w:jc w:val="both"/>
      </w:pPr>
      <w:r>
        <w:t>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профессионально-техническим образованием, служащих с профессионально-техническим образованием (далее - специалисты, рабочие, служащие);</w:t>
      </w:r>
    </w:p>
    <w:p w14:paraId="57899229" w14:textId="77777777" w:rsidR="005A75D2" w:rsidRDefault="005A75D2">
      <w:pPr>
        <w:pStyle w:val="ConsPlusNormal"/>
        <w:spacing w:before="200"/>
        <w:ind w:firstLine="540"/>
        <w:jc w:val="both"/>
      </w:pPr>
      <w:r>
        <w:t>заключения договора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w:t>
      </w:r>
    </w:p>
    <w:p w14:paraId="53B926B4" w14:textId="77777777" w:rsidR="005A75D2" w:rsidRDefault="005A75D2">
      <w:pPr>
        <w:pStyle w:val="ConsPlusNormal"/>
        <w:spacing w:before="200"/>
        <w:ind w:firstLine="540"/>
        <w:jc w:val="both"/>
      </w:pPr>
      <w:r>
        <w:t>2. Базовой организацией соответствующего учреждения образования признается организация, заключившая договор о взаимодействии.</w:t>
      </w:r>
    </w:p>
    <w:p w14:paraId="010EB23E" w14:textId="77777777" w:rsidR="005A75D2" w:rsidRDefault="005A75D2">
      <w:pPr>
        <w:pStyle w:val="ConsPlusNormal"/>
      </w:pPr>
    </w:p>
    <w:p w14:paraId="2BD8A8C0" w14:textId="77777777" w:rsidR="005A75D2" w:rsidRDefault="005A75D2">
      <w:pPr>
        <w:pStyle w:val="ConsPlusNormal"/>
        <w:jc w:val="center"/>
        <w:outlineLvl w:val="1"/>
      </w:pPr>
      <w:r>
        <w:rPr>
          <w:b/>
          <w:bCs/>
        </w:rPr>
        <w:t>ГЛАВА 2</w:t>
      </w:r>
    </w:p>
    <w:p w14:paraId="31CE9862" w14:textId="77777777" w:rsidR="005A75D2" w:rsidRDefault="005A75D2">
      <w:pPr>
        <w:pStyle w:val="ConsPlusNormal"/>
        <w:jc w:val="center"/>
      </w:pPr>
      <w:r>
        <w:rPr>
          <w:b/>
          <w:bCs/>
        </w:rPr>
        <w:t>ОСНОВНЫЕ НАПРАВЛЕНИЯ И ФОРМЫ ВЗАИМОДЕЙСТВИЯ УЧРЕЖДЕНИЯ ОБРАЗОВАНИЯ И БАЗОВОЙ ОРГАНИЗАЦИИ</w:t>
      </w:r>
    </w:p>
    <w:p w14:paraId="5DB8A348" w14:textId="77777777" w:rsidR="005A75D2" w:rsidRDefault="005A75D2">
      <w:pPr>
        <w:pStyle w:val="ConsPlusNormal"/>
      </w:pPr>
    </w:p>
    <w:p w14:paraId="0F5CE1C8" w14:textId="77777777" w:rsidR="005A75D2" w:rsidRDefault="005A75D2">
      <w:pPr>
        <w:pStyle w:val="ConsPlusNormal"/>
        <w:ind w:firstLine="540"/>
        <w:jc w:val="both"/>
      </w:pPr>
      <w:r>
        <w:t>3. Основными направлениями взаимодействия базовой организации и учреждения образования являются:</w:t>
      </w:r>
    </w:p>
    <w:p w14:paraId="794E5E90" w14:textId="77777777" w:rsidR="005A75D2" w:rsidRDefault="005A75D2">
      <w:pPr>
        <w:pStyle w:val="ConsPlusNormal"/>
        <w:spacing w:before="200"/>
        <w:ind w:firstLine="540"/>
        <w:jc w:val="both"/>
      </w:pPr>
      <w:r>
        <w:t xml:space="preserve">подготовка квалифицированных специалистов, рабочих, служащих с учетом потребностей базовой </w:t>
      </w:r>
      <w:r>
        <w:lastRenderedPageBreak/>
        <w:t>организации;</w:t>
      </w:r>
    </w:p>
    <w:p w14:paraId="4E8EC142" w14:textId="77777777" w:rsidR="005A75D2" w:rsidRDefault="005A75D2">
      <w:pPr>
        <w:pStyle w:val="ConsPlusNormal"/>
        <w:spacing w:before="200"/>
        <w:ind w:firstLine="540"/>
        <w:jc w:val="both"/>
      </w:pPr>
      <w:r>
        <w:t>развитие материально-технической и социально-культурной базы учреждения образования;</w:t>
      </w:r>
    </w:p>
    <w:p w14:paraId="5598E00F" w14:textId="77777777" w:rsidR="005A75D2" w:rsidRDefault="005A75D2">
      <w:pPr>
        <w:pStyle w:val="ConsPlusNormal"/>
        <w:spacing w:before="200"/>
        <w:ind w:firstLine="540"/>
        <w:jc w:val="both"/>
      </w:pPr>
      <w: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14:paraId="64D88C8B" w14:textId="77777777" w:rsidR="005A75D2" w:rsidRDefault="005A75D2">
      <w:pPr>
        <w:pStyle w:val="ConsPlusNormal"/>
        <w:spacing w:before="200"/>
        <w:ind w:firstLine="540"/>
        <w:jc w:val="both"/>
      </w:pPr>
      <w:r>
        <w:t>обеспечение высокого уровня проведения практики, 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
    <w:p w14:paraId="62949C51" w14:textId="77777777" w:rsidR="005A75D2" w:rsidRDefault="005A75D2">
      <w:pPr>
        <w:pStyle w:val="ConsPlusNormal"/>
        <w:spacing w:before="200"/>
        <w:ind w:firstLine="540"/>
        <w:jc w:val="both"/>
      </w:pPr>
      <w:r>
        <w:t>профессиональная подготовка, переподготовка и повышение квалификации работников базовой организации в учреждении образования;</w:t>
      </w:r>
    </w:p>
    <w:p w14:paraId="7A3DB7DF" w14:textId="77777777" w:rsidR="005A75D2" w:rsidRDefault="005A75D2">
      <w:pPr>
        <w:pStyle w:val="ConsPlusNormal"/>
        <w:spacing w:before="200"/>
        <w:ind w:firstLine="540"/>
        <w:jc w:val="both"/>
      </w:pPr>
      <w:r>
        <w:t>стажировка педагогических работников учреждения образования в базовой организации.</w:t>
      </w:r>
    </w:p>
    <w:p w14:paraId="2CC3EE28" w14:textId="77777777" w:rsidR="005A75D2" w:rsidRDefault="005A75D2">
      <w:pPr>
        <w:pStyle w:val="ConsPlusNormal"/>
        <w:spacing w:before="200"/>
        <w:ind w:firstLine="540"/>
        <w:jc w:val="both"/>
      </w:pPr>
      <w:r>
        <w:t>4. Учреждение образования:</w:t>
      </w:r>
    </w:p>
    <w:p w14:paraId="73945004" w14:textId="77777777" w:rsidR="005A75D2" w:rsidRDefault="005A75D2">
      <w:pPr>
        <w:pStyle w:val="ConsPlusNormal"/>
        <w:spacing w:before="200"/>
        <w:ind w:firstLine="540"/>
        <w:jc w:val="both"/>
      </w:pPr>
      <w: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14:paraId="1BCEA157" w14:textId="77777777" w:rsidR="005A75D2" w:rsidRDefault="005A75D2">
      <w:pPr>
        <w:pStyle w:val="ConsPlusNormal"/>
        <w:spacing w:before="200"/>
        <w:ind w:firstLine="540"/>
        <w:jc w:val="both"/>
      </w:pPr>
      <w:r>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14:paraId="6110520E" w14:textId="77777777" w:rsidR="005A75D2" w:rsidRDefault="005A75D2">
      <w:pPr>
        <w:pStyle w:val="ConsPlusNormal"/>
        <w:spacing w:before="200"/>
        <w:ind w:firstLine="540"/>
        <w:jc w:val="both"/>
      </w:pPr>
      <w: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14:paraId="4A28DFEB" w14:textId="77777777" w:rsidR="005A75D2" w:rsidRDefault="005A75D2">
      <w:pPr>
        <w:pStyle w:val="ConsPlusNormal"/>
        <w:spacing w:before="200"/>
        <w:ind w:firstLine="540"/>
        <w:jc w:val="both"/>
      </w:pPr>
      <w: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14:paraId="1D230560" w14:textId="77777777" w:rsidR="005A75D2" w:rsidRDefault="005A75D2">
      <w:pPr>
        <w:pStyle w:val="ConsPlusNormal"/>
        <w:spacing w:before="200"/>
        <w:ind w:firstLine="540"/>
        <w:jc w:val="both"/>
      </w:pPr>
      <w: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14:paraId="639206E5" w14:textId="77777777" w:rsidR="005A75D2" w:rsidRDefault="005A75D2">
      <w:pPr>
        <w:pStyle w:val="ConsPlusNormal"/>
        <w:spacing w:before="200"/>
        <w:ind w:firstLine="540"/>
        <w:jc w:val="both"/>
      </w:pPr>
      <w:r>
        <w:t>направляет педагогических работников на стажировку в базовую организацию по согласованию с ней;</w:t>
      </w:r>
    </w:p>
    <w:p w14:paraId="741F62EB" w14:textId="77777777" w:rsidR="005A75D2" w:rsidRDefault="005A75D2">
      <w:pPr>
        <w:pStyle w:val="ConsPlusNormal"/>
        <w:spacing w:before="200"/>
        <w:ind w:firstLine="540"/>
        <w:jc w:val="both"/>
      </w:pPr>
      <w:r>
        <w:t>организует совместно с базовой организацией образовательные (конкурсы профессионального мастерства, олимпиады, турниры), профориентационные, культурные, спортивно-массовые, физкультурно-оздоровительные мероприятия.</w:t>
      </w:r>
    </w:p>
    <w:p w14:paraId="7322C881" w14:textId="77777777" w:rsidR="005A75D2" w:rsidRDefault="005A75D2">
      <w:pPr>
        <w:pStyle w:val="ConsPlusNormal"/>
        <w:spacing w:before="200"/>
        <w:ind w:firstLine="540"/>
        <w:jc w:val="both"/>
      </w:pPr>
      <w:r>
        <w:t>5. Базовая организация:</w:t>
      </w:r>
    </w:p>
    <w:p w14:paraId="1872F5E0" w14:textId="77777777" w:rsidR="005A75D2" w:rsidRDefault="005A75D2">
      <w:pPr>
        <w:pStyle w:val="ConsPlusNormal"/>
        <w:spacing w:before="200"/>
        <w:ind w:firstLine="540"/>
        <w:jc w:val="both"/>
      </w:pPr>
      <w:r>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 законодательством об образовании;</w:t>
      </w:r>
    </w:p>
    <w:p w14:paraId="0D4F5357" w14:textId="77777777" w:rsidR="005A75D2" w:rsidRDefault="005A75D2">
      <w:pPr>
        <w:pStyle w:val="ConsPlusNormal"/>
        <w:spacing w:before="200"/>
        <w:ind w:firstLine="540"/>
        <w:jc w:val="both"/>
      </w:pPr>
      <w: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14:paraId="373CF697" w14:textId="77777777" w:rsidR="005A75D2" w:rsidRDefault="005A75D2">
      <w:pPr>
        <w:pStyle w:val="ConsPlusNormal"/>
        <w:spacing w:before="200"/>
        <w:ind w:firstLine="540"/>
        <w:jc w:val="both"/>
      </w:pPr>
      <w:r>
        <w:t>участвует в разработке планов развития учреждения образования;</w:t>
      </w:r>
    </w:p>
    <w:p w14:paraId="38CCCB5C" w14:textId="77777777" w:rsidR="005A75D2" w:rsidRDefault="005A75D2">
      <w:pPr>
        <w:pStyle w:val="ConsPlusNormal"/>
        <w:spacing w:before="200"/>
        <w:ind w:firstLine="540"/>
        <w:jc w:val="both"/>
      </w:pPr>
      <w:r>
        <w:t>вносит предложения об обновлении содержания учебных программ учреждения образования по учебным дисциплинам, предметам, модулям, практике;</w:t>
      </w:r>
    </w:p>
    <w:p w14:paraId="23A24D5C" w14:textId="77777777" w:rsidR="005A75D2" w:rsidRDefault="005A75D2">
      <w:pPr>
        <w:pStyle w:val="ConsPlusNormal"/>
        <w:spacing w:before="200"/>
        <w:ind w:firstLine="540"/>
        <w:jc w:val="both"/>
      </w:pPr>
      <w:r>
        <w:t>предоставляет учреждению образования помещения, спортивные сооружения для проведения мероприятий в порядке, установленном законодательством;</w:t>
      </w:r>
    </w:p>
    <w:p w14:paraId="247E7A18" w14:textId="77777777" w:rsidR="005A75D2" w:rsidRDefault="005A75D2">
      <w:pPr>
        <w:pStyle w:val="ConsPlusNormal"/>
        <w:spacing w:before="200"/>
        <w:ind w:firstLine="540"/>
        <w:jc w:val="both"/>
      </w:pPr>
      <w:r>
        <w:t>оказывает по своему решению материальную помощь обучающимся, достигшим высоких результатов в обучении;</w:t>
      </w:r>
    </w:p>
    <w:p w14:paraId="231EC2FD" w14:textId="77777777" w:rsidR="005A75D2" w:rsidRDefault="005A75D2">
      <w:pPr>
        <w:pStyle w:val="ConsPlusNormal"/>
        <w:spacing w:before="200"/>
        <w:ind w:firstLine="540"/>
        <w:jc w:val="both"/>
      </w:pPr>
      <w:r>
        <w:lastRenderedPageBreak/>
        <w:t>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организации после окончания учреждения образования;</w:t>
      </w:r>
    </w:p>
    <w:p w14:paraId="6E2B1656" w14:textId="77777777" w:rsidR="005A75D2" w:rsidRDefault="005A75D2">
      <w:pPr>
        <w:pStyle w:val="ConsPlusNormal"/>
        <w:spacing w:before="200"/>
        <w:ind w:firstLine="540"/>
        <w:jc w:val="both"/>
      </w:pPr>
      <w: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14:paraId="0604C473" w14:textId="77777777" w:rsidR="005A75D2" w:rsidRDefault="005A75D2">
      <w:pPr>
        <w:pStyle w:val="ConsPlusNormal"/>
        <w:spacing w:before="200"/>
        <w:ind w:firstLine="540"/>
        <w:jc w:val="both"/>
      </w:pPr>
      <w:r>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14:paraId="7FF13622" w14:textId="77777777" w:rsidR="005A75D2" w:rsidRDefault="005A75D2">
      <w:pPr>
        <w:pStyle w:val="ConsPlusNormal"/>
        <w:spacing w:before="200"/>
        <w:ind w:firstLine="540"/>
        <w:jc w:val="both"/>
      </w:pPr>
      <w:r>
        <w:t>способствует созданию ученических мест (ученических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14:paraId="63B6A5B1" w14:textId="77777777" w:rsidR="005A75D2" w:rsidRDefault="005A75D2">
      <w:pPr>
        <w:pStyle w:val="ConsPlusNormal"/>
        <w:spacing w:before="200"/>
        <w:ind w:firstLine="540"/>
        <w:jc w:val="both"/>
      </w:pPr>
      <w:r>
        <w:t>назначает работников базовой организации, имеющих высокую квалификацию, руководителями производственного обучения, практики обучающихся;</w:t>
      </w:r>
    </w:p>
    <w:p w14:paraId="70FF7481" w14:textId="77777777" w:rsidR="005A75D2" w:rsidRDefault="005A75D2">
      <w:pPr>
        <w:pStyle w:val="ConsPlusNormal"/>
        <w:spacing w:before="200"/>
        <w:ind w:firstLine="540"/>
        <w:jc w:val="both"/>
      </w:pPr>
      <w: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14:paraId="132566B6" w14:textId="77777777" w:rsidR="005A75D2" w:rsidRDefault="005A75D2">
      <w:pPr>
        <w:pStyle w:val="ConsPlusNormal"/>
        <w:spacing w:before="200"/>
        <w:ind w:firstLine="540"/>
        <w:jc w:val="both"/>
      </w:pPr>
      <w:r>
        <w:t>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14:paraId="1CE212AF" w14:textId="77777777" w:rsidR="005A75D2" w:rsidRDefault="005A75D2">
      <w:pPr>
        <w:pStyle w:val="ConsPlusNormal"/>
        <w:spacing w:before="200"/>
        <w:ind w:firstLine="540"/>
        <w:jc w:val="both"/>
      </w:pPr>
      <w: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14:paraId="27F390C1" w14:textId="77777777" w:rsidR="005A75D2" w:rsidRDefault="005A75D2">
      <w:pPr>
        <w:pStyle w:val="ConsPlusNormal"/>
        <w:spacing w:before="200"/>
        <w:ind w:firstLine="540"/>
        <w:jc w:val="both"/>
      </w:pPr>
      <w:r>
        <w:t>осуществляет совместно с учреждением образования профориентационную работу среди молодежи и выпускников учреждений образования, реализующих образовательные программы общего среднего образования;</w:t>
      </w:r>
    </w:p>
    <w:p w14:paraId="4604F309" w14:textId="77777777" w:rsidR="005A75D2" w:rsidRDefault="005A75D2">
      <w:pPr>
        <w:pStyle w:val="ConsPlusNormal"/>
        <w:spacing w:before="200"/>
        <w:ind w:firstLine="540"/>
        <w:jc w:val="both"/>
      </w:pPr>
      <w: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14:paraId="46EC7F94" w14:textId="77777777" w:rsidR="005A75D2" w:rsidRDefault="005A75D2">
      <w:pPr>
        <w:pStyle w:val="ConsPlusNormal"/>
        <w:spacing w:before="200"/>
        <w:ind w:firstLine="540"/>
        <w:jc w:val="both"/>
      </w:pPr>
      <w:r>
        <w:t>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мастерства.</w:t>
      </w:r>
    </w:p>
    <w:p w14:paraId="79E72C66" w14:textId="77777777" w:rsidR="005A75D2" w:rsidRDefault="005A75D2">
      <w:pPr>
        <w:pStyle w:val="ConsPlusNormal"/>
      </w:pPr>
    </w:p>
    <w:p w14:paraId="349F4AE1" w14:textId="77777777" w:rsidR="005A75D2" w:rsidRDefault="005A75D2">
      <w:pPr>
        <w:pStyle w:val="ConsPlusNormal"/>
        <w:jc w:val="center"/>
        <w:outlineLvl w:val="1"/>
      </w:pPr>
      <w:r>
        <w:rPr>
          <w:b/>
          <w:bCs/>
        </w:rPr>
        <w:t>ГЛАВА 3</w:t>
      </w:r>
    </w:p>
    <w:p w14:paraId="5E085D19" w14:textId="77777777" w:rsidR="005A75D2" w:rsidRDefault="005A75D2">
      <w:pPr>
        <w:pStyle w:val="ConsPlusNormal"/>
        <w:jc w:val="center"/>
      </w:pPr>
      <w:r>
        <w:rPr>
          <w:b/>
          <w:bCs/>
        </w:rPr>
        <w:t>ПОРЯДОК ЗАКЛЮЧЕНИЯ, ИЗМЕНЕНИЯ И РАСТОРЖЕНИЯ ДОГОВОРА О ВЗАИМОДЕЙСТВИИ</w:t>
      </w:r>
    </w:p>
    <w:p w14:paraId="01E86D3D" w14:textId="77777777" w:rsidR="005A75D2" w:rsidRDefault="005A75D2">
      <w:pPr>
        <w:pStyle w:val="ConsPlusNormal"/>
      </w:pPr>
    </w:p>
    <w:p w14:paraId="4CB378E1" w14:textId="77777777" w:rsidR="005A75D2" w:rsidRDefault="005A75D2">
      <w:pPr>
        <w:pStyle w:val="ConsPlusNormal"/>
        <w:ind w:firstLine="540"/>
        <w:jc w:val="both"/>
      </w:pPr>
      <w:r>
        <w:t>6. Договор о взаимодействии заключается между учреждением образования и организацией - заказчиком кадров, в качестве которой могут выступать государственный орган, организации государственной и частной форм собственности.</w:t>
      </w:r>
    </w:p>
    <w:p w14:paraId="1C3120AA" w14:textId="77777777" w:rsidR="005A75D2" w:rsidRDefault="005A75D2">
      <w:pPr>
        <w:pStyle w:val="ConsPlusNormal"/>
        <w:spacing w:before="200"/>
        <w:ind w:firstLine="540"/>
        <w:jc w:val="both"/>
      </w:pPr>
      <w:bookmarkStart w:id="74" w:name="Par1997"/>
      <w:bookmarkEnd w:id="74"/>
      <w:r>
        <w:t>Договор о взаимодействии заключается:</w:t>
      </w:r>
    </w:p>
    <w:p w14:paraId="23BEEAD5" w14:textId="77777777" w:rsidR="005A75D2" w:rsidRDefault="005A75D2">
      <w:pPr>
        <w:pStyle w:val="ConsPlusNormal"/>
        <w:spacing w:before="200"/>
        <w:ind w:firstLine="540"/>
        <w:jc w:val="both"/>
      </w:pPr>
      <w: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p>
    <w:p w14:paraId="6E43B562" w14:textId="77777777" w:rsidR="005A75D2" w:rsidRDefault="005A75D2">
      <w:pPr>
        <w:pStyle w:val="ConsPlusNormal"/>
        <w:spacing w:before="200"/>
        <w:ind w:firstLine="540"/>
        <w:jc w:val="both"/>
      </w:pPr>
      <w:r>
        <w:t>между учреждением образования и организацией частной формы собственности - по согласованию с их учредителями (уполномоченным ими органом или лицом).</w:t>
      </w:r>
    </w:p>
    <w:p w14:paraId="36925FCC" w14:textId="77777777" w:rsidR="005A75D2" w:rsidRDefault="005A75D2">
      <w:pPr>
        <w:pStyle w:val="ConsPlusNormal"/>
        <w:spacing w:before="200"/>
        <w:ind w:firstLine="540"/>
        <w:jc w:val="both"/>
      </w:pPr>
      <w:r>
        <w:t xml:space="preserve">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w:t>
      </w:r>
      <w:r>
        <w:lastRenderedPageBreak/>
        <w:t>иные государственные организации, подчиненные Правительству Республики Беларусь, облисполкомы, Минский горисполком.</w:t>
      </w:r>
    </w:p>
    <w:p w14:paraId="2871DDDE" w14:textId="77777777" w:rsidR="005A75D2" w:rsidRDefault="005A75D2">
      <w:pPr>
        <w:pStyle w:val="ConsPlusNormal"/>
        <w:spacing w:before="200"/>
        <w:ind w:firstLine="540"/>
        <w:jc w:val="both"/>
      </w:pPr>
      <w:r>
        <w:t>Договор о взаимодействии, как правило, заключается учреждением образования с градо- и валообразующими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 и отраслевых программ, на срок не менее пяти лет с представлением базовой организацией сведений о дополнительной потребности в молодых специалистах, рабочих, служащих.</w:t>
      </w:r>
    </w:p>
    <w:p w14:paraId="33594F70" w14:textId="77777777" w:rsidR="005A75D2" w:rsidRDefault="005A75D2">
      <w:pPr>
        <w:pStyle w:val="ConsPlusNormal"/>
        <w:spacing w:before="200"/>
        <w:ind w:firstLine="540"/>
        <w:jc w:val="both"/>
      </w:pPr>
      <w:r>
        <w:t>Учреждение образования вправе заключать договоры о взаимодействии с несколькими организациями.</w:t>
      </w:r>
    </w:p>
    <w:p w14:paraId="04494199" w14:textId="77777777" w:rsidR="005A75D2" w:rsidRDefault="005A75D2">
      <w:pPr>
        <w:pStyle w:val="ConsPlusNormal"/>
        <w:spacing w:before="200"/>
        <w:ind w:firstLine="540"/>
        <w:jc w:val="both"/>
      </w:pPr>
      <w:r>
        <w:t>7. Договор о взаимодействии должен содержать существенные условия, предусмотренные Кодексом Республики Беларусь об образовании, а также условия, относительно которых по заявлению одной из сторон должно быть достигнуто соглашение.</w:t>
      </w:r>
    </w:p>
    <w:p w14:paraId="0966501F" w14:textId="77777777" w:rsidR="005A75D2" w:rsidRDefault="005A75D2">
      <w:pPr>
        <w:pStyle w:val="ConsPlusNormal"/>
        <w:spacing w:before="200"/>
        <w:ind w:firstLine="540"/>
        <w:jc w:val="both"/>
      </w:pPr>
      <w:r>
        <w:t>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пункта 6 настоящего Положения.</w:t>
      </w:r>
    </w:p>
    <w:p w14:paraId="351C57F4" w14:textId="77777777" w:rsidR="005A75D2" w:rsidRDefault="005A75D2">
      <w:pPr>
        <w:pStyle w:val="ConsPlusNormal"/>
        <w:spacing w:before="200"/>
        <w:ind w:firstLine="540"/>
        <w:jc w:val="both"/>
      </w:pPr>
      <w: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14:paraId="1B67094E" w14:textId="77777777" w:rsidR="005A75D2" w:rsidRDefault="005A75D2">
      <w:pPr>
        <w:pStyle w:val="ConsPlusNormal"/>
        <w:spacing w:before="200"/>
        <w:ind w:firstLine="540"/>
        <w:jc w:val="both"/>
      </w:pPr>
      <w: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14:paraId="5ADCAAC2" w14:textId="77777777" w:rsidR="005A75D2" w:rsidRDefault="005A75D2">
      <w:pPr>
        <w:pStyle w:val="ConsPlusNormal"/>
        <w:spacing w:before="200"/>
        <w:ind w:firstLine="540"/>
        <w:jc w:val="both"/>
      </w:pPr>
      <w: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14:paraId="5E8FC1DF" w14:textId="77777777" w:rsidR="005A75D2" w:rsidRDefault="005A75D2">
      <w:pPr>
        <w:pStyle w:val="ConsPlusNormal"/>
        <w:spacing w:before="200"/>
        <w:ind w:firstLine="540"/>
        <w:jc w:val="both"/>
      </w:pPr>
      <w:r>
        <w:t>11. Основанием для досрочного расторжения договора о взаимодействии является неисполнение или ненадлежащее исполнение обязательств сторонами.</w:t>
      </w:r>
    </w:p>
    <w:p w14:paraId="4C0D6958" w14:textId="77777777" w:rsidR="005A75D2" w:rsidRDefault="005A75D2">
      <w:pPr>
        <w:pStyle w:val="ConsPlusNormal"/>
        <w:spacing w:before="200"/>
        <w:ind w:firstLine="540"/>
        <w:jc w:val="both"/>
      </w:pPr>
      <w:r>
        <w:t>12. Сторона, инициирующая расторжение договора о взаимодействии,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w:t>
      </w:r>
    </w:p>
    <w:p w14:paraId="398F2CEF" w14:textId="77777777" w:rsidR="005A75D2" w:rsidRDefault="005A75D2">
      <w:pPr>
        <w:pStyle w:val="ConsPlusNormal"/>
        <w:spacing w:before="200"/>
        <w:ind w:firstLine="540"/>
        <w:jc w:val="both"/>
      </w:pPr>
      <w:r>
        <w:t>13. Договор о взаимодействии считается расторгнутым по соглашению сторон, если ни одна из них в течение месяца со дня получения 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14:paraId="44BBB01B" w14:textId="77777777" w:rsidR="005A75D2" w:rsidRDefault="005A75D2">
      <w:pPr>
        <w:pStyle w:val="ConsPlusNormal"/>
      </w:pPr>
    </w:p>
    <w:p w14:paraId="6F5FC922" w14:textId="77777777" w:rsidR="005A75D2" w:rsidRDefault="005A75D2">
      <w:pPr>
        <w:pStyle w:val="ConsPlusNormal"/>
      </w:pPr>
    </w:p>
    <w:p w14:paraId="48B40893" w14:textId="77777777" w:rsidR="005A75D2" w:rsidRDefault="005A75D2">
      <w:pPr>
        <w:pStyle w:val="ConsPlusNormal"/>
      </w:pPr>
    </w:p>
    <w:p w14:paraId="3DB9C68B" w14:textId="77777777" w:rsidR="005A75D2" w:rsidRDefault="005A75D2">
      <w:pPr>
        <w:pStyle w:val="ConsPlusNormal"/>
      </w:pPr>
    </w:p>
    <w:p w14:paraId="1B02A5DB" w14:textId="77777777" w:rsidR="005A75D2" w:rsidRDefault="005A75D2">
      <w:pPr>
        <w:pStyle w:val="ConsPlusNormal"/>
      </w:pPr>
    </w:p>
    <w:p w14:paraId="4FA1707D" w14:textId="77777777" w:rsidR="005A75D2" w:rsidRDefault="005A75D2">
      <w:pPr>
        <w:pStyle w:val="ConsPlusNonformat"/>
        <w:jc w:val="both"/>
      </w:pPr>
      <w:r>
        <w:t xml:space="preserve">                                                        УТВЕРЖДЕНО</w:t>
      </w:r>
    </w:p>
    <w:p w14:paraId="7F655282" w14:textId="77777777" w:rsidR="005A75D2" w:rsidRDefault="005A75D2">
      <w:pPr>
        <w:pStyle w:val="ConsPlusNonformat"/>
        <w:jc w:val="both"/>
      </w:pPr>
      <w:r>
        <w:t xml:space="preserve">                                                        Постановление</w:t>
      </w:r>
    </w:p>
    <w:p w14:paraId="6D1B4307" w14:textId="77777777" w:rsidR="005A75D2" w:rsidRDefault="005A75D2">
      <w:pPr>
        <w:pStyle w:val="ConsPlusNonformat"/>
        <w:jc w:val="both"/>
      </w:pPr>
      <w:r>
        <w:t xml:space="preserve">                                                        Совета Министров</w:t>
      </w:r>
    </w:p>
    <w:p w14:paraId="49E762D9" w14:textId="77777777" w:rsidR="005A75D2" w:rsidRDefault="005A75D2">
      <w:pPr>
        <w:pStyle w:val="ConsPlusNonformat"/>
        <w:jc w:val="both"/>
      </w:pPr>
      <w:r>
        <w:t xml:space="preserve">                                                        Республики Беларусь</w:t>
      </w:r>
    </w:p>
    <w:p w14:paraId="4CC7E9AF" w14:textId="77777777" w:rsidR="005A75D2" w:rsidRDefault="005A75D2">
      <w:pPr>
        <w:pStyle w:val="ConsPlusNonformat"/>
        <w:jc w:val="both"/>
      </w:pPr>
      <w:r>
        <w:t xml:space="preserve">                                                        31.08.2022 N 572</w:t>
      </w:r>
    </w:p>
    <w:p w14:paraId="2C5CCA06" w14:textId="77777777" w:rsidR="005A75D2" w:rsidRDefault="005A75D2">
      <w:pPr>
        <w:pStyle w:val="ConsPlusNormal"/>
      </w:pPr>
    </w:p>
    <w:p w14:paraId="7EBF0DC9" w14:textId="77777777" w:rsidR="005A75D2" w:rsidRDefault="005A75D2">
      <w:pPr>
        <w:pStyle w:val="ConsPlusTitle"/>
        <w:jc w:val="center"/>
      </w:pPr>
      <w:bookmarkStart w:id="75" w:name="Par2022"/>
      <w:bookmarkEnd w:id="75"/>
      <w:r>
        <w:t>ПОЛОЖЕНИЕ</w:t>
      </w:r>
    </w:p>
    <w:p w14:paraId="0280CE69" w14:textId="77777777" w:rsidR="005A75D2" w:rsidRDefault="005A75D2">
      <w:pPr>
        <w:pStyle w:val="ConsPlusTitle"/>
        <w:jc w:val="center"/>
      </w:pPr>
      <w: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14:paraId="227B4553" w14:textId="77777777" w:rsidR="005A75D2" w:rsidRDefault="005A75D2">
      <w:pPr>
        <w:pStyle w:val="ConsPlusNormal"/>
      </w:pPr>
    </w:p>
    <w:p w14:paraId="6E1F36F3" w14:textId="77777777" w:rsidR="005A75D2" w:rsidRDefault="005A75D2">
      <w:pPr>
        <w:pStyle w:val="ConsPlusNormal"/>
        <w:jc w:val="center"/>
        <w:outlineLvl w:val="1"/>
      </w:pPr>
      <w:r>
        <w:rPr>
          <w:b/>
          <w:bCs/>
        </w:rPr>
        <w:t>ГЛАВА 1</w:t>
      </w:r>
    </w:p>
    <w:p w14:paraId="3E8C0928" w14:textId="77777777" w:rsidR="005A75D2" w:rsidRDefault="005A75D2">
      <w:pPr>
        <w:pStyle w:val="ConsPlusNormal"/>
        <w:jc w:val="center"/>
      </w:pPr>
      <w:r>
        <w:rPr>
          <w:b/>
          <w:bCs/>
        </w:rPr>
        <w:lastRenderedPageBreak/>
        <w:t>ОБЩИЕ ПОЛОЖЕНИЯ</w:t>
      </w:r>
    </w:p>
    <w:p w14:paraId="1D480732" w14:textId="77777777" w:rsidR="005A75D2" w:rsidRDefault="005A75D2">
      <w:pPr>
        <w:pStyle w:val="ConsPlusNormal"/>
      </w:pPr>
    </w:p>
    <w:p w14:paraId="6F48BD76" w14:textId="77777777" w:rsidR="005A75D2" w:rsidRDefault="005A75D2">
      <w:pPr>
        <w:pStyle w:val="ConsPlusNormal"/>
        <w:ind w:firstLine="540"/>
        <w:jc w:val="both"/>
      </w:pPr>
      <w:r>
        <w:t>1. Настоящим Положением определяется порядок:</w:t>
      </w:r>
    </w:p>
    <w:p w14:paraId="54994FD4" w14:textId="77777777" w:rsidR="005A75D2" w:rsidRDefault="005A75D2">
      <w:pPr>
        <w:pStyle w:val="ConsPlusNormal"/>
        <w:spacing w:before="200"/>
        <w:ind w:firstLine="540"/>
        <w:jc w:val="both"/>
      </w:pPr>
      <w: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14:paraId="18984A84" w14:textId="77777777" w:rsidR="005A75D2" w:rsidRDefault="005A75D2">
      <w:pPr>
        <w:pStyle w:val="ConsPlusNormal"/>
        <w:spacing w:before="200"/>
        <w:ind w:firstLine="540"/>
        <w:jc w:val="both"/>
      </w:pPr>
      <w: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256F5CE8" w14:textId="77777777" w:rsidR="005A75D2" w:rsidRDefault="005A75D2">
      <w:pPr>
        <w:pStyle w:val="ConsPlusNormal"/>
        <w:spacing w:before="200"/>
        <w:ind w:firstLine="540"/>
        <w:jc w:val="both"/>
      </w:pPr>
      <w: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14:paraId="3C4BF78A" w14:textId="77777777" w:rsidR="005A75D2" w:rsidRDefault="005A75D2">
      <w:pPr>
        <w:pStyle w:val="ConsPlusNormal"/>
        <w:spacing w:before="200"/>
        <w:ind w:firstLine="540"/>
        <w:jc w:val="both"/>
      </w:pPr>
      <w: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14:paraId="49643902" w14:textId="77777777" w:rsidR="005A75D2" w:rsidRDefault="005A75D2">
      <w:pPr>
        <w:pStyle w:val="ConsPlusNormal"/>
        <w:spacing w:before="200"/>
        <w:ind w:firstLine="540"/>
        <w:jc w:val="both"/>
      </w:pPr>
      <w:bookmarkStart w:id="76" w:name="Par2033"/>
      <w:bookmarkEnd w:id="76"/>
      <w: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14:paraId="24EBCD55" w14:textId="77777777" w:rsidR="005A75D2" w:rsidRDefault="005A75D2">
      <w:pPr>
        <w:pStyle w:val="ConsPlusNormal"/>
        <w:spacing w:before="200"/>
        <w:ind w:firstLine="540"/>
        <w:jc w:val="both"/>
      </w:pPr>
      <w:r>
        <w:t>необходимости централизованного регулирования кадрового обеспечения подчиненных организаций;</w:t>
      </w:r>
    </w:p>
    <w:p w14:paraId="0530F3EC" w14:textId="77777777" w:rsidR="005A75D2" w:rsidRDefault="005A75D2">
      <w:pPr>
        <w:pStyle w:val="ConsPlusNormal"/>
        <w:spacing w:before="200"/>
        <w:ind w:firstLine="540"/>
        <w:jc w:val="both"/>
      </w:pPr>
      <w: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14:paraId="420A677F" w14:textId="77777777" w:rsidR="005A75D2" w:rsidRDefault="005A75D2">
      <w:pPr>
        <w:pStyle w:val="ConsPlusNormal"/>
        <w:spacing w:before="200"/>
        <w:ind w:firstLine="540"/>
        <w:jc w:val="both"/>
      </w:pPr>
      <w: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14:paraId="243146E9" w14:textId="77777777" w:rsidR="005A75D2" w:rsidRDefault="005A75D2">
      <w:pPr>
        <w:pStyle w:val="ConsPlusNormal"/>
        <w:spacing w:before="200"/>
        <w:ind w:firstLine="540"/>
        <w:jc w:val="both"/>
      </w:pPr>
      <w:r>
        <w:t>4. В учреждении образования создаются:</w:t>
      </w:r>
    </w:p>
    <w:p w14:paraId="117A0EF9" w14:textId="77777777" w:rsidR="005A75D2" w:rsidRDefault="005A75D2">
      <w:pPr>
        <w:pStyle w:val="ConsPlusNormal"/>
        <w:spacing w:before="200"/>
        <w:ind w:firstLine="540"/>
        <w:jc w:val="both"/>
      </w:pPr>
      <w: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14:paraId="129D0E06" w14:textId="77777777" w:rsidR="005A75D2" w:rsidRDefault="005A75D2">
      <w:pPr>
        <w:pStyle w:val="ConsPlusNormal"/>
        <w:spacing w:before="200"/>
        <w:ind w:firstLine="540"/>
        <w:jc w:val="both"/>
      </w:pPr>
      <w: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14:paraId="2E2FAC0F" w14:textId="77777777" w:rsidR="005A75D2" w:rsidRDefault="005A75D2">
      <w:pPr>
        <w:pStyle w:val="ConsPlusNormal"/>
        <w:spacing w:before="200"/>
        <w:ind w:firstLine="540"/>
        <w:jc w:val="both"/>
      </w:pPr>
      <w: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14:paraId="75E897E8" w14:textId="77777777" w:rsidR="005A75D2" w:rsidRDefault="005A75D2">
      <w:pPr>
        <w:pStyle w:val="ConsPlusNormal"/>
        <w:spacing w:before="200"/>
        <w:ind w:firstLine="540"/>
        <w:jc w:val="both"/>
      </w:pPr>
      <w:r>
        <w:t>состав комиссии по распределению - до 1 февраля;</w:t>
      </w:r>
    </w:p>
    <w:p w14:paraId="7718A506" w14:textId="77777777" w:rsidR="005A75D2" w:rsidRDefault="005A75D2">
      <w:pPr>
        <w:pStyle w:val="ConsPlusNormal"/>
        <w:spacing w:before="200"/>
        <w:ind w:firstLine="540"/>
        <w:jc w:val="both"/>
      </w:pPr>
      <w:r>
        <w:t>состав комиссии по направлению на работу - за три месяца до окончания учреждения образования.</w:t>
      </w:r>
    </w:p>
    <w:p w14:paraId="077FE03A" w14:textId="77777777" w:rsidR="005A75D2" w:rsidRDefault="005A75D2">
      <w:pPr>
        <w:pStyle w:val="ConsPlusNormal"/>
        <w:spacing w:before="200"/>
        <w:ind w:firstLine="540"/>
        <w:jc w:val="both"/>
      </w:pPr>
      <w:r>
        <w:t>В учреждениях образования, в которых количество выпускников превышает 500 человек, допускается создание нескольких комиссий по распределению.</w:t>
      </w:r>
    </w:p>
    <w:p w14:paraId="4FC9CD16" w14:textId="77777777" w:rsidR="005A75D2" w:rsidRDefault="005A75D2">
      <w:pPr>
        <w:pStyle w:val="ConsPlusNormal"/>
        <w:spacing w:before="200"/>
        <w:ind w:firstLine="540"/>
        <w:jc w:val="both"/>
      </w:pPr>
      <w:r>
        <w:t>В число членов комиссии по направлению на работу входят руководитель учреждения образования и проректор по научной работе.</w:t>
      </w:r>
    </w:p>
    <w:p w14:paraId="0BCDB1CB" w14:textId="77777777" w:rsidR="005A75D2" w:rsidRDefault="005A75D2">
      <w:pPr>
        <w:pStyle w:val="ConsPlusNormal"/>
        <w:spacing w:before="200"/>
        <w:ind w:firstLine="540"/>
        <w:jc w:val="both"/>
      </w:pPr>
      <w:r>
        <w:lastRenderedPageBreak/>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14:paraId="6D2A6254" w14:textId="77777777" w:rsidR="005A75D2" w:rsidRDefault="005A75D2">
      <w:pPr>
        <w:pStyle w:val="ConsPlusNormal"/>
        <w:spacing w:before="200"/>
        <w:ind w:firstLine="540"/>
        <w:jc w:val="both"/>
      </w:pPr>
      <w: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14:paraId="0E0B2974" w14:textId="77777777" w:rsidR="005A75D2" w:rsidRDefault="005A75D2">
      <w:pPr>
        <w:pStyle w:val="ConsPlusNormal"/>
        <w:spacing w:before="200"/>
        <w:ind w:firstLine="540"/>
        <w:jc w:val="both"/>
      </w:pPr>
      <w: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14:paraId="5D420135" w14:textId="77777777" w:rsidR="005A75D2" w:rsidRDefault="005A75D2">
      <w:pPr>
        <w:pStyle w:val="ConsPlusNormal"/>
        <w:spacing w:before="200"/>
        <w:ind w:firstLine="540"/>
        <w:jc w:val="both"/>
      </w:pPr>
      <w: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14:paraId="483545B0" w14:textId="77777777" w:rsidR="005A75D2" w:rsidRDefault="005A75D2">
      <w:pPr>
        <w:pStyle w:val="ConsPlusNormal"/>
        <w:spacing w:before="200"/>
        <w:ind w:firstLine="540"/>
        <w:jc w:val="both"/>
      </w:pPr>
      <w: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14:paraId="3EBF5F4F" w14:textId="77777777" w:rsidR="005A75D2" w:rsidRDefault="005A75D2">
      <w:pPr>
        <w:pStyle w:val="ConsPlusNormal"/>
        <w:spacing w:before="200"/>
        <w:ind w:firstLine="540"/>
        <w:jc w:val="both"/>
      </w:pPr>
      <w: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14:paraId="4EB82287" w14:textId="77777777" w:rsidR="005A75D2" w:rsidRDefault="005A75D2">
      <w:pPr>
        <w:pStyle w:val="ConsPlusNormal"/>
        <w:spacing w:before="200"/>
        <w:ind w:firstLine="540"/>
        <w:jc w:val="both"/>
      </w:pPr>
      <w: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14:paraId="0911842A" w14:textId="77777777" w:rsidR="005A75D2" w:rsidRDefault="005A75D2">
      <w:pPr>
        <w:pStyle w:val="ConsPlusNormal"/>
        <w:spacing w:before="200"/>
        <w:ind w:firstLine="540"/>
        <w:jc w:val="both"/>
      </w:pPr>
      <w: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14:paraId="0008010D" w14:textId="77777777" w:rsidR="005A75D2" w:rsidRDefault="005A75D2">
      <w:pPr>
        <w:pStyle w:val="ConsPlusNormal"/>
        <w:spacing w:before="200"/>
        <w:ind w:firstLine="540"/>
        <w:jc w:val="both"/>
      </w:pPr>
      <w: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14:paraId="4E1CEF44" w14:textId="77777777" w:rsidR="005A75D2" w:rsidRDefault="005A75D2">
      <w:pPr>
        <w:pStyle w:val="ConsPlusNormal"/>
      </w:pPr>
    </w:p>
    <w:p w14:paraId="4713EF9A" w14:textId="77777777" w:rsidR="005A75D2" w:rsidRDefault="005A75D2">
      <w:pPr>
        <w:pStyle w:val="ConsPlusNormal"/>
        <w:jc w:val="center"/>
        <w:outlineLvl w:val="1"/>
      </w:pPr>
      <w:r>
        <w:rPr>
          <w:b/>
          <w:bCs/>
        </w:rPr>
        <w:t>ГЛАВА 2</w:t>
      </w:r>
    </w:p>
    <w:p w14:paraId="62DBBDA3" w14:textId="77777777" w:rsidR="005A75D2" w:rsidRDefault="005A75D2">
      <w:pPr>
        <w:pStyle w:val="ConsPlusNormal"/>
        <w:jc w:val="center"/>
      </w:pPr>
      <w:r>
        <w:rPr>
          <w:b/>
          <w:bCs/>
        </w:rPr>
        <w:t>ПОРЯДОК РАСПРЕДЕЛЕНИЯ ВЫПУСКНИКОВ, ПЕРЕРАСПРЕДЕЛЕНИЯ ВЫПУСКНИКОВ, МОЛОДЫХ СПЕЦИАЛИСТОВ, МОЛОДЫХ РАБОЧИХ (СЛУЖАЩИХ)</w:t>
      </w:r>
    </w:p>
    <w:p w14:paraId="2306F620" w14:textId="77777777" w:rsidR="005A75D2" w:rsidRDefault="005A75D2">
      <w:pPr>
        <w:pStyle w:val="ConsPlusNormal"/>
      </w:pPr>
    </w:p>
    <w:p w14:paraId="5D1CF048" w14:textId="77777777" w:rsidR="005A75D2" w:rsidRDefault="005A75D2">
      <w:pPr>
        <w:pStyle w:val="ConsPlusNormal"/>
        <w:ind w:firstLine="540"/>
        <w:jc w:val="both"/>
      </w:pPr>
      <w:r>
        <w:t>10. Распределение выпускников осуществляется комиссией по распределению, как правило, за два месяца до окончания учреждения образования.</w:t>
      </w:r>
    </w:p>
    <w:p w14:paraId="3A3ADF03" w14:textId="77777777" w:rsidR="005A75D2" w:rsidRDefault="005A75D2">
      <w:pPr>
        <w:pStyle w:val="ConsPlusNormal"/>
        <w:spacing w:before="200"/>
        <w:ind w:firstLine="540"/>
        <w:jc w:val="both"/>
      </w:pPr>
      <w: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14:paraId="7F8A3C4B" w14:textId="77777777" w:rsidR="005A75D2" w:rsidRDefault="005A75D2">
      <w:pPr>
        <w:pStyle w:val="ConsPlusNormal"/>
        <w:spacing w:before="200"/>
        <w:ind w:firstLine="540"/>
        <w:jc w:val="both"/>
      </w:pPr>
      <w:r>
        <w:t xml:space="preserve">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w:t>
      </w:r>
      <w:r>
        <w:lastRenderedPageBreak/>
        <w:t>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14:paraId="75381103" w14:textId="77777777" w:rsidR="005A75D2" w:rsidRDefault="005A75D2">
      <w:pPr>
        <w:pStyle w:val="ConsPlusNormal"/>
        <w:spacing w:before="200"/>
        <w:ind w:firstLine="540"/>
        <w:jc w:val="both"/>
      </w:pPr>
      <w:r>
        <w:t>12. Руководители учреждений образования:</w:t>
      </w:r>
    </w:p>
    <w:p w14:paraId="02F1A564" w14:textId="77777777" w:rsidR="005A75D2" w:rsidRDefault="005A75D2">
      <w:pPr>
        <w:pStyle w:val="ConsPlusNormal"/>
        <w:spacing w:before="200"/>
        <w:ind w:firstLine="540"/>
        <w:jc w:val="both"/>
      </w:pPr>
      <w: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14:paraId="0B62A634" w14:textId="77777777" w:rsidR="005A75D2" w:rsidRDefault="005A75D2">
      <w:pPr>
        <w:pStyle w:val="ConsPlusNormal"/>
        <w:spacing w:before="200"/>
        <w:ind w:firstLine="540"/>
        <w:jc w:val="both"/>
      </w:pPr>
      <w:r>
        <w:t>за месяц до начала распределения организовывают работу по ознакомлению выпускников:</w:t>
      </w:r>
    </w:p>
    <w:p w14:paraId="628EC732" w14:textId="77777777" w:rsidR="005A75D2" w:rsidRDefault="005A75D2">
      <w:pPr>
        <w:pStyle w:val="ConsPlusNormal"/>
        <w:spacing w:before="200"/>
        <w:ind w:firstLine="540"/>
        <w:jc w:val="both"/>
      </w:pPr>
      <w:r>
        <w:t>с нормами настоящего Положения;</w:t>
      </w:r>
    </w:p>
    <w:p w14:paraId="1A7CC3BD" w14:textId="77777777" w:rsidR="005A75D2" w:rsidRDefault="005A75D2">
      <w:pPr>
        <w:pStyle w:val="ConsPlusNormal"/>
        <w:spacing w:before="200"/>
        <w:ind w:firstLine="540"/>
        <w:jc w:val="both"/>
      </w:pPr>
      <w:r>
        <w:t>с порядком работы комиссии по распределению;</w:t>
      </w:r>
    </w:p>
    <w:p w14:paraId="3F6DFA82" w14:textId="77777777" w:rsidR="005A75D2" w:rsidRDefault="005A75D2">
      <w:pPr>
        <w:pStyle w:val="ConsPlusNormal"/>
        <w:spacing w:before="200"/>
        <w:ind w:firstLine="540"/>
        <w:jc w:val="both"/>
      </w:pPr>
      <w: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14:paraId="793026B0" w14:textId="77777777" w:rsidR="005A75D2" w:rsidRDefault="005A75D2">
      <w:pPr>
        <w:pStyle w:val="ConsPlusNormal"/>
        <w:spacing w:before="200"/>
        <w:ind w:firstLine="540"/>
        <w:jc w:val="both"/>
      </w:pPr>
      <w: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14:paraId="4749297E" w14:textId="77777777" w:rsidR="005A75D2" w:rsidRDefault="005A75D2">
      <w:pPr>
        <w:pStyle w:val="ConsPlusNormal"/>
        <w:spacing w:before="200"/>
        <w:ind w:firstLine="540"/>
        <w:jc w:val="both"/>
      </w:pPr>
      <w:r>
        <w:t>13. Выпускники распределяются в соответствии с полученной специальностью и присвоенной квалификацией и (или) степенью.</w:t>
      </w:r>
    </w:p>
    <w:p w14:paraId="5CC9B4D7" w14:textId="77777777" w:rsidR="005A75D2" w:rsidRDefault="005A75D2">
      <w:pPr>
        <w:pStyle w:val="ConsPlusNormal"/>
        <w:spacing w:before="200"/>
        <w:ind w:firstLine="540"/>
        <w:jc w:val="both"/>
      </w:pPr>
      <w: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14:paraId="412B95CA" w14:textId="77777777" w:rsidR="005A75D2" w:rsidRDefault="005A75D2">
      <w:pPr>
        <w:pStyle w:val="ConsPlusNormal"/>
        <w:spacing w:before="200"/>
        <w:ind w:firstLine="540"/>
        <w:jc w:val="both"/>
      </w:pPr>
      <w: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14:paraId="401E3F9F" w14:textId="77777777" w:rsidR="005A75D2" w:rsidRDefault="005A75D2">
      <w:pPr>
        <w:pStyle w:val="ConsPlusNormal"/>
        <w:spacing w:before="200"/>
        <w:ind w:firstLine="540"/>
        <w:jc w:val="both"/>
      </w:pPr>
      <w: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14:paraId="637B9D69" w14:textId="77777777" w:rsidR="005A75D2" w:rsidRDefault="005A75D2">
      <w:pPr>
        <w:pStyle w:val="ConsPlusNormal"/>
        <w:spacing w:before="200"/>
        <w:ind w:firstLine="540"/>
        <w:jc w:val="both"/>
      </w:pPr>
      <w:r>
        <w:lastRenderedPageBreak/>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14:paraId="1852BF81" w14:textId="77777777" w:rsidR="005A75D2" w:rsidRDefault="005A75D2">
      <w:pPr>
        <w:pStyle w:val="ConsPlusNormal"/>
        <w:spacing w:before="200"/>
        <w:ind w:firstLine="540"/>
        <w:jc w:val="both"/>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14:paraId="39898318" w14:textId="77777777" w:rsidR="005A75D2" w:rsidRDefault="005A75D2">
      <w:pPr>
        <w:pStyle w:val="ConsPlusNormal"/>
        <w:spacing w:before="200"/>
        <w:ind w:firstLine="540"/>
        <w:jc w:val="both"/>
      </w:pPr>
      <w:r>
        <w:t>эти выпускники включены в банк данных одаренной молодежи и банк данных талантливой молодежи;</w:t>
      </w:r>
    </w:p>
    <w:p w14:paraId="6B76F147" w14:textId="77777777" w:rsidR="005A75D2" w:rsidRDefault="005A75D2">
      <w:pPr>
        <w:pStyle w:val="ConsPlusNormal"/>
        <w:spacing w:before="200"/>
        <w:ind w:firstLine="540"/>
        <w:jc w:val="both"/>
      </w:pPr>
      <w:r>
        <w:t>запросы поступили от организаций, в которых эти выпускники проходили производственную и (или) преддипломную практику;</w:t>
      </w:r>
    </w:p>
    <w:p w14:paraId="4D132E86" w14:textId="77777777" w:rsidR="005A75D2" w:rsidRDefault="005A75D2">
      <w:pPr>
        <w:pStyle w:val="ConsPlusNormal"/>
        <w:spacing w:before="200"/>
        <w:ind w:firstLine="540"/>
        <w:jc w:val="both"/>
      </w:pPr>
      <w: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14:paraId="73EC9CB9" w14:textId="77777777" w:rsidR="005A75D2" w:rsidRDefault="005A75D2">
      <w:pPr>
        <w:pStyle w:val="ConsPlusNormal"/>
        <w:spacing w:before="200"/>
        <w:ind w:firstLine="540"/>
        <w:jc w:val="both"/>
      </w:pPr>
      <w: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14:paraId="57456170" w14:textId="77777777" w:rsidR="005A75D2" w:rsidRDefault="005A75D2">
      <w:pPr>
        <w:pStyle w:val="ConsPlusNormal"/>
        <w:spacing w:before="200"/>
        <w:ind w:firstLine="540"/>
        <w:jc w:val="both"/>
      </w:pPr>
      <w: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w:t>
      </w:r>
    </w:p>
    <w:p w14:paraId="1BB7E5D3" w14:textId="77777777" w:rsidR="005A75D2" w:rsidRDefault="005A75D2">
      <w:pPr>
        <w:pStyle w:val="ConsPlusNormal"/>
        <w:spacing w:before="200"/>
        <w:ind w:firstLine="540"/>
        <w:jc w:val="both"/>
      </w:pPr>
      <w: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14:paraId="78F884D9" w14:textId="77777777" w:rsidR="005A75D2" w:rsidRDefault="005A75D2">
      <w:pPr>
        <w:pStyle w:val="ConsPlusNormal"/>
        <w:spacing w:before="200"/>
        <w:ind w:firstLine="540"/>
        <w:jc w:val="both"/>
      </w:pPr>
      <w:bookmarkStart w:id="77" w:name="Par2080"/>
      <w:bookmarkEnd w:id="77"/>
      <w:r>
        <w:t>15. Комиссия по распределению принимает решение о распределении выпускника с учетом:</w:t>
      </w:r>
    </w:p>
    <w:p w14:paraId="710D77AF" w14:textId="77777777" w:rsidR="005A75D2" w:rsidRDefault="005A75D2">
      <w:pPr>
        <w:pStyle w:val="ConsPlusNormal"/>
        <w:spacing w:before="200"/>
        <w:ind w:firstLine="540"/>
        <w:jc w:val="both"/>
      </w:pPr>
      <w: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14:paraId="2CB56258" w14:textId="77777777" w:rsidR="005A75D2" w:rsidRDefault="005A75D2">
      <w:pPr>
        <w:pStyle w:val="ConsPlusNormal"/>
        <w:spacing w:before="200"/>
        <w:ind w:firstLine="540"/>
        <w:jc w:val="both"/>
      </w:pPr>
      <w:r>
        <w:t>активной гражданской и патриотической позиции;</w:t>
      </w:r>
    </w:p>
    <w:p w14:paraId="458AA7DB" w14:textId="77777777" w:rsidR="005A75D2" w:rsidRDefault="005A75D2">
      <w:pPr>
        <w:pStyle w:val="ConsPlusNormal"/>
        <w:spacing w:before="200"/>
        <w:ind w:firstLine="540"/>
        <w:jc w:val="both"/>
      </w:pPr>
      <w:r>
        <w:t>результатов успеваемости;</w:t>
      </w:r>
    </w:p>
    <w:p w14:paraId="735646E2" w14:textId="77777777" w:rsidR="005A75D2" w:rsidRDefault="005A75D2">
      <w:pPr>
        <w:pStyle w:val="ConsPlusNormal"/>
        <w:spacing w:before="200"/>
        <w:ind w:firstLine="540"/>
        <w:jc w:val="both"/>
      </w:pPr>
      <w:r>
        <w:t>места прохождения производственной и преддипломной практики;</w:t>
      </w:r>
    </w:p>
    <w:p w14:paraId="4FEA537F" w14:textId="77777777" w:rsidR="005A75D2" w:rsidRDefault="005A75D2">
      <w:pPr>
        <w:pStyle w:val="ConsPlusNormal"/>
        <w:spacing w:before="200"/>
        <w:ind w:firstLine="540"/>
        <w:jc w:val="both"/>
      </w:pPr>
      <w:r>
        <w:t>участия в научно-исследовательской, общественной работе;</w:t>
      </w:r>
    </w:p>
    <w:p w14:paraId="6B9211AA" w14:textId="77777777" w:rsidR="005A75D2" w:rsidRDefault="005A75D2">
      <w:pPr>
        <w:pStyle w:val="ConsPlusNormal"/>
        <w:spacing w:before="200"/>
        <w:ind w:firstLine="540"/>
        <w:jc w:val="both"/>
      </w:pPr>
      <w:r>
        <w:t>состояния здоровья, семейного положения выпускника и места жительства (места пребывания) его семьи;</w:t>
      </w:r>
    </w:p>
    <w:p w14:paraId="5DBCA17D" w14:textId="77777777" w:rsidR="005A75D2" w:rsidRDefault="005A75D2">
      <w:pPr>
        <w:pStyle w:val="ConsPlusNormal"/>
        <w:spacing w:before="200"/>
        <w:ind w:firstLine="540"/>
        <w:jc w:val="both"/>
      </w:pPr>
      <w:r>
        <w:t>рекомендации учреждения образования о наиболее целесообразном направлении выпускника на работу;</w:t>
      </w:r>
    </w:p>
    <w:p w14:paraId="288C26A2" w14:textId="77777777" w:rsidR="005A75D2" w:rsidRDefault="005A75D2">
      <w:pPr>
        <w:pStyle w:val="ConsPlusNormal"/>
        <w:spacing w:before="200"/>
        <w:ind w:firstLine="540"/>
        <w:jc w:val="both"/>
      </w:pPr>
      <w:r>
        <w:t>личных пожеланий выпускника.</w:t>
      </w:r>
    </w:p>
    <w:p w14:paraId="23B2CFBF" w14:textId="77777777" w:rsidR="005A75D2" w:rsidRDefault="005A75D2">
      <w:pPr>
        <w:pStyle w:val="ConsPlusNormal"/>
        <w:spacing w:before="200"/>
        <w:ind w:firstLine="540"/>
        <w:jc w:val="both"/>
      </w:pPr>
      <w:r>
        <w:t>Место работы выпускнику от имени комиссии по распределению предлагает ее председатель.</w:t>
      </w:r>
    </w:p>
    <w:p w14:paraId="1DD8A363" w14:textId="77777777" w:rsidR="005A75D2" w:rsidRDefault="005A75D2">
      <w:pPr>
        <w:pStyle w:val="ConsPlusNormal"/>
        <w:spacing w:before="200"/>
        <w:ind w:firstLine="540"/>
        <w:jc w:val="both"/>
      </w:pPr>
      <w:r>
        <w:t>Первоочередным правом выбора из имеющихся на распределении мест работы пользуются выпускники:</w:t>
      </w:r>
    </w:p>
    <w:p w14:paraId="1B00CE01" w14:textId="77777777" w:rsidR="005A75D2" w:rsidRDefault="005A75D2">
      <w:pPr>
        <w:pStyle w:val="ConsPlusNormal"/>
        <w:spacing w:before="200"/>
        <w:ind w:firstLine="540"/>
        <w:jc w:val="both"/>
      </w:pPr>
      <w:r>
        <w:t>включенные в банк данных одаренной молодежи и банк данных талантливой молодежи;</w:t>
      </w:r>
    </w:p>
    <w:p w14:paraId="08EBC951" w14:textId="77777777" w:rsidR="005A75D2" w:rsidRDefault="005A75D2">
      <w:pPr>
        <w:pStyle w:val="ConsPlusNormal"/>
        <w:spacing w:before="200"/>
        <w:ind w:firstLine="540"/>
        <w:jc w:val="both"/>
      </w:pPr>
      <w: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14:paraId="5896F0CE" w14:textId="77777777" w:rsidR="005A75D2" w:rsidRDefault="005A75D2">
      <w:pPr>
        <w:pStyle w:val="ConsPlusNormal"/>
        <w:spacing w:before="200"/>
        <w:ind w:firstLine="540"/>
        <w:jc w:val="both"/>
      </w:pPr>
      <w:r>
        <w:lastRenderedPageBreak/>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14:paraId="31A0FA82" w14:textId="77777777" w:rsidR="005A75D2" w:rsidRDefault="005A75D2">
      <w:pPr>
        <w:pStyle w:val="ConsPlusNormal"/>
        <w:spacing w:before="200"/>
        <w:ind w:firstLine="540"/>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14:paraId="07B727BE" w14:textId="77777777" w:rsidR="005A75D2" w:rsidRDefault="005A75D2">
      <w:pPr>
        <w:pStyle w:val="ConsPlusNormal"/>
        <w:spacing w:before="200"/>
        <w:ind w:firstLine="540"/>
        <w:jc w:val="both"/>
      </w:pPr>
      <w:r>
        <w:t>в работе органов самоуправления учреждения образования, молодежных общественных объединений;</w:t>
      </w:r>
    </w:p>
    <w:p w14:paraId="187C67B0" w14:textId="77777777" w:rsidR="005A75D2" w:rsidRDefault="005A75D2">
      <w:pPr>
        <w:pStyle w:val="ConsPlusNormal"/>
        <w:spacing w:before="200"/>
        <w:ind w:firstLine="540"/>
        <w:jc w:val="both"/>
      </w:pPr>
      <w: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14:paraId="77A27F3C" w14:textId="77777777" w:rsidR="005A75D2" w:rsidRDefault="005A75D2">
      <w:pPr>
        <w:pStyle w:val="ConsPlusNormal"/>
        <w:spacing w:before="200"/>
        <w:ind w:firstLine="540"/>
        <w:jc w:val="both"/>
      </w:pPr>
      <w:r>
        <w:t>в организации и проведении общественно значимых мероприятий, акций;</w:t>
      </w:r>
    </w:p>
    <w:p w14:paraId="2FF818C2" w14:textId="77777777" w:rsidR="005A75D2" w:rsidRDefault="005A75D2">
      <w:pPr>
        <w:pStyle w:val="ConsPlusNormal"/>
        <w:spacing w:before="200"/>
        <w:ind w:firstLine="540"/>
        <w:jc w:val="both"/>
      </w:pPr>
      <w:r>
        <w:t>в работе в составе студенческого отряда;</w:t>
      </w:r>
    </w:p>
    <w:p w14:paraId="5BDA9CF9" w14:textId="77777777" w:rsidR="005A75D2" w:rsidRDefault="005A75D2">
      <w:pPr>
        <w:pStyle w:val="ConsPlusNormal"/>
        <w:spacing w:before="200"/>
        <w:ind w:firstLine="540"/>
        <w:jc w:val="both"/>
      </w:pPr>
      <w:r>
        <w:t>в волонтерском движении.</w:t>
      </w:r>
    </w:p>
    <w:p w14:paraId="6CC4D5C5" w14:textId="77777777" w:rsidR="005A75D2" w:rsidRDefault="005A75D2">
      <w:pPr>
        <w:pStyle w:val="ConsPlusNormal"/>
        <w:spacing w:before="200"/>
        <w:ind w:firstLine="540"/>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14:paraId="5649D42F" w14:textId="77777777" w:rsidR="005A75D2" w:rsidRDefault="005A75D2">
      <w:pPr>
        <w:pStyle w:val="ConsPlusNormal"/>
        <w:spacing w:before="200"/>
        <w:ind w:firstLine="540"/>
        <w:jc w:val="both"/>
      </w:pPr>
      <w: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14:paraId="695E0562" w14:textId="77777777" w:rsidR="005A75D2" w:rsidRDefault="005A75D2">
      <w:pPr>
        <w:pStyle w:val="ConsPlusNormal"/>
        <w:spacing w:before="200"/>
        <w:ind w:firstLine="540"/>
        <w:jc w:val="both"/>
      </w:pPr>
      <w: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14:paraId="57017989" w14:textId="77777777" w:rsidR="005A75D2" w:rsidRDefault="005A75D2">
      <w:pPr>
        <w:pStyle w:val="ConsPlusNormal"/>
        <w:spacing w:before="200"/>
        <w:ind w:firstLine="540"/>
        <w:jc w:val="both"/>
      </w:pPr>
      <w:r>
        <w:t>наличие иных достижений в научно-исследовательской деятельности.</w:t>
      </w:r>
    </w:p>
    <w:p w14:paraId="6EA05D0D" w14:textId="77777777" w:rsidR="005A75D2" w:rsidRDefault="005A75D2">
      <w:pPr>
        <w:pStyle w:val="ConsPlusNormal"/>
        <w:spacing w:before="200"/>
        <w:ind w:firstLine="540"/>
        <w:jc w:val="both"/>
      </w:pPr>
      <w:bookmarkStart w:id="78" w:name="Par2104"/>
      <w:bookmarkEnd w:id="78"/>
      <w: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14:paraId="191EA539" w14:textId="77777777" w:rsidR="005A75D2" w:rsidRDefault="005A75D2">
      <w:pPr>
        <w:pStyle w:val="ConsPlusNormal"/>
        <w:spacing w:before="200"/>
        <w:ind w:firstLine="540"/>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14:paraId="47B54BF5" w14:textId="77777777" w:rsidR="005A75D2" w:rsidRDefault="005A75D2">
      <w:pPr>
        <w:pStyle w:val="ConsPlusNormal"/>
        <w:spacing w:before="200"/>
        <w:ind w:firstLine="540"/>
        <w:jc w:val="both"/>
      </w:pPr>
      <w: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14:paraId="112FBE17" w14:textId="77777777" w:rsidR="005A75D2" w:rsidRDefault="005A75D2">
      <w:pPr>
        <w:pStyle w:val="ConsPlusNormal"/>
        <w:spacing w:before="200"/>
        <w:ind w:firstLine="540"/>
        <w:jc w:val="both"/>
      </w:pPr>
      <w: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14:paraId="6F9C21CA" w14:textId="77777777" w:rsidR="005A75D2" w:rsidRDefault="005A75D2">
      <w:pPr>
        <w:pStyle w:val="ConsPlusNormal"/>
        <w:spacing w:before="200"/>
        <w:ind w:firstLine="540"/>
        <w:jc w:val="both"/>
      </w:pPr>
      <w:r>
        <w:t>медицинская справка о состоянии здоровья, справка о месте жительства и составе семьи - для беременных женщин;</w:t>
      </w:r>
    </w:p>
    <w:p w14:paraId="53C92D61" w14:textId="77777777" w:rsidR="005A75D2" w:rsidRDefault="005A75D2">
      <w:pPr>
        <w:pStyle w:val="ConsPlusNormal"/>
        <w:spacing w:before="200"/>
        <w:ind w:firstLine="540"/>
        <w:jc w:val="both"/>
      </w:pPr>
      <w: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14:paraId="67DECAC3" w14:textId="77777777" w:rsidR="005A75D2" w:rsidRDefault="005A75D2">
      <w:pPr>
        <w:pStyle w:val="ConsPlusNormal"/>
        <w:spacing w:before="200"/>
        <w:ind w:firstLine="540"/>
        <w:jc w:val="both"/>
      </w:pPr>
      <w: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w:t>
      </w:r>
      <w:r>
        <w:lastRenderedPageBreak/>
        <w:t>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14:paraId="69158396" w14:textId="77777777" w:rsidR="005A75D2" w:rsidRDefault="005A75D2">
      <w:pPr>
        <w:pStyle w:val="ConsPlusNormal"/>
        <w:spacing w:before="200"/>
        <w:ind w:firstLine="540"/>
        <w:jc w:val="both"/>
      </w:pPr>
      <w:r>
        <w:t>оригинал и копия свидетельства о заключении брака - для супругов, которые направляются на работу по распределению одновременно;</w:t>
      </w:r>
    </w:p>
    <w:p w14:paraId="79660F25" w14:textId="77777777" w:rsidR="005A75D2" w:rsidRDefault="005A75D2">
      <w:pPr>
        <w:pStyle w:val="ConsPlusNormal"/>
        <w:spacing w:before="200"/>
        <w:ind w:firstLine="540"/>
        <w:jc w:val="both"/>
      </w:pPr>
      <w: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14:paraId="5B5FEFBB" w14:textId="77777777" w:rsidR="005A75D2" w:rsidRDefault="005A75D2">
      <w:pPr>
        <w:pStyle w:val="ConsPlusNormal"/>
        <w:spacing w:before="200"/>
        <w:ind w:firstLine="540"/>
        <w:jc w:val="both"/>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14:paraId="0A7CCB5A" w14:textId="77777777" w:rsidR="005A75D2" w:rsidRDefault="005A75D2">
      <w:pPr>
        <w:pStyle w:val="ConsPlusNormal"/>
        <w:spacing w:before="200"/>
        <w:ind w:firstLine="540"/>
        <w:jc w:val="both"/>
      </w:pPr>
      <w:bookmarkStart w:id="79" w:name="Par2114"/>
      <w:bookmarkEnd w:id="79"/>
      <w: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14:paraId="7091FD2E" w14:textId="77777777" w:rsidR="005A75D2" w:rsidRDefault="005A75D2">
      <w:pPr>
        <w:pStyle w:val="ConsPlusNormal"/>
        <w:spacing w:before="200"/>
        <w:ind w:firstLine="540"/>
        <w:jc w:val="both"/>
      </w:pPr>
      <w:r>
        <w:t>Решение о распределении принимается, как правило, в присутствии выпускника.</w:t>
      </w:r>
    </w:p>
    <w:p w14:paraId="2BAAC479" w14:textId="77777777" w:rsidR="005A75D2" w:rsidRDefault="005A75D2">
      <w:pPr>
        <w:pStyle w:val="ConsPlusNormal"/>
        <w:spacing w:before="200"/>
        <w:ind w:firstLine="540"/>
        <w:jc w:val="both"/>
      </w:pPr>
      <w: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14:paraId="51402C0D" w14:textId="77777777" w:rsidR="005A75D2" w:rsidRDefault="005A75D2">
      <w:pPr>
        <w:pStyle w:val="ConsPlusNormal"/>
        <w:spacing w:before="200"/>
        <w:ind w:firstLine="540"/>
        <w:jc w:val="both"/>
      </w:pPr>
      <w: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14:paraId="25E6BD40" w14:textId="77777777" w:rsidR="005A75D2" w:rsidRDefault="005A75D2">
      <w:pPr>
        <w:pStyle w:val="ConsPlusNormal"/>
        <w:spacing w:before="200"/>
        <w:ind w:firstLine="540"/>
        <w:jc w:val="both"/>
      </w:pPr>
      <w:bookmarkStart w:id="80" w:name="Par2118"/>
      <w:bookmarkEnd w:id="80"/>
      <w: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14:paraId="1FF70184" w14:textId="77777777" w:rsidR="005A75D2" w:rsidRDefault="005A75D2">
      <w:pPr>
        <w:pStyle w:val="ConsPlusNormal"/>
        <w:spacing w:before="200"/>
        <w:ind w:firstLine="540"/>
        <w:jc w:val="both"/>
      </w:pPr>
      <w:bookmarkStart w:id="81" w:name="Par2119"/>
      <w:bookmarkEnd w:id="81"/>
      <w: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14:paraId="6201E072" w14:textId="77777777" w:rsidR="005A75D2" w:rsidRDefault="005A75D2">
      <w:pPr>
        <w:pStyle w:val="ConsPlusNormal"/>
        <w:spacing w:before="200"/>
        <w:ind w:firstLine="540"/>
        <w:jc w:val="both"/>
      </w:pPr>
      <w:r>
        <w:t>фамилия, собственное имя, отчество (если таковое имеется);</w:t>
      </w:r>
    </w:p>
    <w:p w14:paraId="7D0C57CB" w14:textId="77777777" w:rsidR="005A75D2" w:rsidRDefault="005A75D2">
      <w:pPr>
        <w:pStyle w:val="ConsPlusNormal"/>
        <w:spacing w:before="200"/>
        <w:ind w:firstLine="540"/>
        <w:jc w:val="both"/>
      </w:pPr>
      <w:r>
        <w:t>дата рождения;</w:t>
      </w:r>
    </w:p>
    <w:p w14:paraId="5D90F38A" w14:textId="77777777" w:rsidR="005A75D2" w:rsidRDefault="005A75D2">
      <w:pPr>
        <w:pStyle w:val="ConsPlusNormal"/>
        <w:spacing w:before="200"/>
        <w:ind w:firstLine="540"/>
        <w:jc w:val="both"/>
      </w:pPr>
      <w:r>
        <w:t>категория выпускника;</w:t>
      </w:r>
    </w:p>
    <w:p w14:paraId="1CDBEB72" w14:textId="77777777" w:rsidR="005A75D2" w:rsidRDefault="005A75D2">
      <w:pPr>
        <w:pStyle w:val="ConsPlusNormal"/>
        <w:spacing w:before="200"/>
        <w:ind w:firstLine="540"/>
        <w:jc w:val="both"/>
      </w:pPr>
      <w:r>
        <w:t>получаемое образование (профессионально-техническое, среднее специальное, высшее);</w:t>
      </w:r>
    </w:p>
    <w:p w14:paraId="3BE446FC" w14:textId="77777777" w:rsidR="005A75D2" w:rsidRDefault="005A75D2">
      <w:pPr>
        <w:pStyle w:val="ConsPlusNormal"/>
        <w:spacing w:before="200"/>
        <w:ind w:firstLine="540"/>
        <w:jc w:val="both"/>
      </w:pPr>
      <w:r>
        <w:t>получаемая специальность, присваиваемая квалификация и (или) степень;</w:t>
      </w:r>
    </w:p>
    <w:p w14:paraId="3F8411D5" w14:textId="77777777" w:rsidR="005A75D2" w:rsidRDefault="005A75D2">
      <w:pPr>
        <w:pStyle w:val="ConsPlusNormal"/>
        <w:spacing w:before="200"/>
        <w:ind w:firstLine="540"/>
        <w:jc w:val="both"/>
      </w:pPr>
      <w:r>
        <w:t>сроки завершения освоения содержания образовательной программы;</w:t>
      </w:r>
    </w:p>
    <w:p w14:paraId="48ACDB84" w14:textId="77777777" w:rsidR="005A75D2" w:rsidRDefault="005A75D2">
      <w:pPr>
        <w:pStyle w:val="ConsPlusNormal"/>
        <w:spacing w:before="200"/>
        <w:ind w:firstLine="540"/>
        <w:jc w:val="both"/>
      </w:pPr>
      <w:r>
        <w:t>место жительства (место пребывания);</w:t>
      </w:r>
    </w:p>
    <w:p w14:paraId="2A6E2734" w14:textId="77777777" w:rsidR="005A75D2" w:rsidRDefault="005A75D2">
      <w:pPr>
        <w:pStyle w:val="ConsPlusNormal"/>
        <w:spacing w:before="200"/>
        <w:ind w:firstLine="540"/>
        <w:jc w:val="both"/>
      </w:pPr>
      <w:r>
        <w:t xml:space="preserve">причины, в соответствии с которыми выпускнику не может быть предоставлено место работы в ходе </w:t>
      </w:r>
      <w:r>
        <w:lastRenderedPageBreak/>
        <w:t>распределения, осуществляемого учреждением образования в соответствии с заключенными договорами (заявками).</w:t>
      </w:r>
    </w:p>
    <w:p w14:paraId="5EE2BDF8" w14:textId="77777777" w:rsidR="005A75D2" w:rsidRDefault="005A75D2">
      <w:pPr>
        <w:pStyle w:val="ConsPlusNormal"/>
        <w:spacing w:before="200"/>
        <w:ind w:firstLine="540"/>
        <w:jc w:val="both"/>
      </w:pPr>
      <w:r>
        <w:t>Сведения, указанные в части второй настоящего пункта, направляются в местные исполнительные и распорядительные органы:</w:t>
      </w:r>
    </w:p>
    <w:p w14:paraId="3B9EC942" w14:textId="77777777" w:rsidR="005A75D2" w:rsidRDefault="005A75D2">
      <w:pPr>
        <w:pStyle w:val="ConsPlusNormal"/>
        <w:spacing w:before="200"/>
        <w:ind w:firstLine="540"/>
        <w:jc w:val="both"/>
      </w:pPr>
      <w: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14:paraId="559BAD9C" w14:textId="77777777" w:rsidR="005A75D2" w:rsidRDefault="005A75D2">
      <w:pPr>
        <w:pStyle w:val="ConsPlusNormal"/>
        <w:spacing w:before="200"/>
        <w:ind w:firstLine="540"/>
        <w:jc w:val="both"/>
      </w:pPr>
      <w:r>
        <w:t>по месту жительства (месту пребывания) - в отношении выпускников, относящихся к категории лиц с особенностями психофизического развития.</w:t>
      </w:r>
    </w:p>
    <w:p w14:paraId="50602232" w14:textId="77777777" w:rsidR="005A75D2" w:rsidRDefault="005A75D2">
      <w:pPr>
        <w:pStyle w:val="ConsPlusNormal"/>
        <w:spacing w:before="200"/>
        <w:ind w:firstLine="540"/>
        <w:jc w:val="both"/>
      </w:pPr>
      <w: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14:paraId="130CC0EB" w14:textId="77777777" w:rsidR="005A75D2" w:rsidRDefault="005A75D2">
      <w:pPr>
        <w:pStyle w:val="ConsPlusNormal"/>
        <w:spacing w:before="200"/>
        <w:ind w:firstLine="540"/>
        <w:jc w:val="both"/>
      </w:pPr>
      <w: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14:paraId="6B51A84C" w14:textId="77777777" w:rsidR="005A75D2" w:rsidRDefault="005A75D2">
      <w:pPr>
        <w:pStyle w:val="ConsPlusNormal"/>
        <w:spacing w:before="200"/>
        <w:ind w:firstLine="540"/>
        <w:jc w:val="both"/>
      </w:pPr>
      <w:r>
        <w:t>18. Перераспределение выпускников, молодых специалистов, молодых рабочих (служащих) осуществляется:</w:t>
      </w:r>
    </w:p>
    <w:p w14:paraId="36B25CE7" w14:textId="77777777" w:rsidR="005A75D2" w:rsidRDefault="005A75D2">
      <w:pPr>
        <w:pStyle w:val="ConsPlusNormal"/>
        <w:spacing w:before="200"/>
        <w:ind w:firstLine="540"/>
        <w:jc w:val="both"/>
      </w:pPr>
      <w: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14:paraId="73A2D5F8" w14:textId="77777777" w:rsidR="005A75D2" w:rsidRDefault="005A75D2">
      <w:pPr>
        <w:pStyle w:val="ConsPlusNormal"/>
        <w:spacing w:before="200"/>
        <w:ind w:firstLine="540"/>
        <w:jc w:val="both"/>
      </w:pPr>
      <w: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14:paraId="48F772F2" w14:textId="77777777" w:rsidR="005A75D2" w:rsidRDefault="005A75D2">
      <w:pPr>
        <w:pStyle w:val="ConsPlusNormal"/>
        <w:spacing w:before="200"/>
        <w:ind w:firstLine="540"/>
        <w:jc w:val="both"/>
      </w:pPr>
      <w:bookmarkStart w:id="82" w:name="Par2136"/>
      <w:bookmarkEnd w:id="82"/>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14:paraId="58017E76" w14:textId="77777777" w:rsidR="005A75D2" w:rsidRDefault="005A75D2">
      <w:pPr>
        <w:pStyle w:val="ConsPlusNormal"/>
        <w:spacing w:before="200"/>
        <w:ind w:firstLine="540"/>
        <w:jc w:val="both"/>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14:paraId="4C5D58D2" w14:textId="77777777" w:rsidR="005A75D2" w:rsidRDefault="005A75D2">
      <w:pPr>
        <w:pStyle w:val="ConsPlusNormal"/>
        <w:spacing w:before="200"/>
        <w:ind w:firstLine="540"/>
        <w:jc w:val="both"/>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14:paraId="342555F8" w14:textId="77777777" w:rsidR="005A75D2" w:rsidRDefault="005A75D2">
      <w:pPr>
        <w:pStyle w:val="ConsPlusNormal"/>
        <w:spacing w:before="200"/>
        <w:ind w:firstLine="540"/>
        <w:jc w:val="both"/>
      </w:pPr>
      <w: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14:paraId="175FD13B" w14:textId="77777777" w:rsidR="005A75D2" w:rsidRDefault="005A75D2">
      <w:pPr>
        <w:pStyle w:val="ConsPlusNormal"/>
        <w:spacing w:before="200"/>
        <w:ind w:firstLine="540"/>
        <w:jc w:val="both"/>
      </w:pPr>
      <w:r>
        <w:t xml:space="preserve">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w:t>
      </w:r>
      <w:r>
        <w:lastRenderedPageBreak/>
        <w:t>(организацией);</w:t>
      </w:r>
    </w:p>
    <w:p w14:paraId="51EA7882" w14:textId="77777777" w:rsidR="005A75D2" w:rsidRDefault="005A75D2">
      <w:pPr>
        <w:pStyle w:val="ConsPlusNormal"/>
        <w:spacing w:before="200"/>
        <w:ind w:firstLine="540"/>
        <w:jc w:val="both"/>
      </w:pPr>
      <w: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14:paraId="2B1DF649" w14:textId="77777777" w:rsidR="005A75D2" w:rsidRDefault="005A75D2">
      <w:pPr>
        <w:pStyle w:val="ConsPlusNormal"/>
        <w:spacing w:before="200"/>
        <w:ind w:firstLine="540"/>
        <w:jc w:val="both"/>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14:paraId="377E06F1" w14:textId="77777777" w:rsidR="005A75D2" w:rsidRDefault="005A75D2">
      <w:pPr>
        <w:pStyle w:val="ConsPlusNormal"/>
        <w:spacing w:before="200"/>
        <w:ind w:firstLine="540"/>
        <w:jc w:val="both"/>
      </w:pPr>
      <w: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78DD1CC5" w14:textId="77777777" w:rsidR="005A75D2" w:rsidRDefault="005A75D2">
      <w:pPr>
        <w:pStyle w:val="ConsPlusNormal"/>
        <w:spacing w:before="200"/>
        <w:ind w:firstLine="540"/>
        <w:jc w:val="both"/>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14:paraId="55A5ADDF" w14:textId="77777777" w:rsidR="005A75D2" w:rsidRDefault="005A75D2">
      <w:pPr>
        <w:pStyle w:val="ConsPlusNormal"/>
        <w:spacing w:before="200"/>
        <w:ind w:firstLine="540"/>
        <w:jc w:val="both"/>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500C2B0A" w14:textId="77777777" w:rsidR="005A75D2" w:rsidRDefault="005A75D2">
      <w:pPr>
        <w:pStyle w:val="ConsPlusNormal"/>
        <w:spacing w:before="200"/>
        <w:ind w:firstLine="540"/>
        <w:jc w:val="both"/>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7DDBEF1A" w14:textId="77777777" w:rsidR="005A75D2" w:rsidRDefault="005A75D2">
      <w:pPr>
        <w:pStyle w:val="ConsPlusNormal"/>
        <w:spacing w:before="200"/>
        <w:ind w:firstLine="540"/>
        <w:jc w:val="both"/>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7970BBCB" w14:textId="77777777" w:rsidR="005A75D2" w:rsidRDefault="005A75D2">
      <w:pPr>
        <w:pStyle w:val="ConsPlusNormal"/>
        <w:spacing w:before="200"/>
        <w:ind w:firstLine="540"/>
        <w:jc w:val="both"/>
      </w:pPr>
      <w:r>
        <w:t>со спортивной дисквалификацией за допинг в спорте (часть вторая статьи 47 Трудового кодекса Республики Беларусь);</w:t>
      </w:r>
    </w:p>
    <w:p w14:paraId="74E1449E" w14:textId="77777777" w:rsidR="005A75D2" w:rsidRDefault="005A75D2">
      <w:pPr>
        <w:pStyle w:val="ConsPlusNormal"/>
        <w:spacing w:before="200"/>
        <w:ind w:firstLine="540"/>
        <w:jc w:val="both"/>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14:paraId="01125491" w14:textId="77777777" w:rsidR="005A75D2" w:rsidRDefault="005A75D2">
      <w:pPr>
        <w:pStyle w:val="ConsPlusNormal"/>
        <w:spacing w:before="200"/>
        <w:ind w:firstLine="540"/>
        <w:jc w:val="both"/>
      </w:pPr>
      <w: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14:paraId="3742F932" w14:textId="77777777" w:rsidR="005A75D2" w:rsidRDefault="005A75D2">
      <w:pPr>
        <w:pStyle w:val="ConsPlusNormal"/>
        <w:spacing w:before="200"/>
        <w:ind w:firstLine="540"/>
        <w:jc w:val="both"/>
      </w:pPr>
      <w:r>
        <w:t xml:space="preserve">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w:t>
      </w:r>
      <w:r>
        <w:lastRenderedPageBreak/>
        <w:t>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1F5EC7B0" w14:textId="77777777" w:rsidR="005A75D2" w:rsidRDefault="005A75D2">
      <w:pPr>
        <w:pStyle w:val="ConsPlusNormal"/>
        <w:spacing w:before="200"/>
        <w:ind w:firstLine="540"/>
        <w:jc w:val="both"/>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14:paraId="121F65AF" w14:textId="77777777" w:rsidR="005A75D2" w:rsidRDefault="005A75D2">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598CADA2" w14:textId="77777777" w:rsidR="005A75D2" w:rsidRDefault="005A75D2">
      <w:pPr>
        <w:pStyle w:val="ConsPlusNormal"/>
        <w:spacing w:before="200"/>
        <w:ind w:firstLine="540"/>
        <w:jc w:val="both"/>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14:paraId="04EE0F80" w14:textId="77777777" w:rsidR="005A75D2" w:rsidRDefault="005A75D2">
      <w:pPr>
        <w:pStyle w:val="ConsPlusNormal"/>
        <w:spacing w:before="200"/>
        <w:ind w:firstLine="540"/>
        <w:jc w:val="both"/>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14:paraId="3BD54757" w14:textId="77777777" w:rsidR="005A75D2" w:rsidRDefault="005A75D2">
      <w:pPr>
        <w:pStyle w:val="ConsPlusNormal"/>
        <w:spacing w:before="200"/>
        <w:ind w:firstLine="540"/>
        <w:jc w:val="both"/>
      </w:pPr>
      <w: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14:paraId="001EA409" w14:textId="77777777" w:rsidR="005A75D2" w:rsidRDefault="005A75D2">
      <w:pPr>
        <w:pStyle w:val="ConsPlusNormal"/>
        <w:spacing w:before="200"/>
        <w:ind w:firstLine="540"/>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14:paraId="32878F10" w14:textId="77777777" w:rsidR="005A75D2" w:rsidRDefault="005A75D2">
      <w:pPr>
        <w:pStyle w:val="ConsPlusNormal"/>
        <w:spacing w:before="200"/>
        <w:ind w:firstLine="540"/>
        <w:jc w:val="both"/>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14:paraId="15882F95" w14:textId="77777777" w:rsidR="005A75D2" w:rsidRDefault="005A75D2">
      <w:pPr>
        <w:pStyle w:val="ConsPlusNormal"/>
        <w:spacing w:before="200"/>
        <w:ind w:firstLine="540"/>
        <w:jc w:val="both"/>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24963608" w14:textId="77777777" w:rsidR="005A75D2" w:rsidRDefault="005A75D2">
      <w:pPr>
        <w:pStyle w:val="ConsPlusNormal"/>
        <w:spacing w:before="200"/>
        <w:ind w:firstLine="540"/>
        <w:jc w:val="both"/>
      </w:pPr>
      <w:r>
        <w:t>медицинская справка о состоянии здоровья, справка о месте жительства и составе семьи - для беременных женщин;</w:t>
      </w:r>
    </w:p>
    <w:p w14:paraId="31A38EA6" w14:textId="77777777" w:rsidR="005A75D2" w:rsidRDefault="005A75D2">
      <w:pPr>
        <w:pStyle w:val="ConsPlusNormal"/>
        <w:spacing w:before="200"/>
        <w:ind w:firstLine="540"/>
        <w:jc w:val="both"/>
      </w:pPr>
      <w: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14:paraId="6AA4438E" w14:textId="77777777" w:rsidR="005A75D2" w:rsidRDefault="005A75D2">
      <w:pPr>
        <w:pStyle w:val="ConsPlusNormal"/>
        <w:spacing w:before="200"/>
        <w:ind w:firstLine="540"/>
        <w:jc w:val="both"/>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3AC082D7" w14:textId="77777777" w:rsidR="005A75D2" w:rsidRDefault="005A75D2">
      <w:pPr>
        <w:pStyle w:val="ConsPlusNormal"/>
        <w:spacing w:before="200"/>
        <w:ind w:firstLine="540"/>
        <w:jc w:val="both"/>
      </w:pPr>
      <w:r>
        <w:t>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14:paraId="06684D4C" w14:textId="77777777" w:rsidR="005A75D2" w:rsidRDefault="005A75D2">
      <w:pPr>
        <w:pStyle w:val="ConsPlusNormal"/>
        <w:spacing w:before="200"/>
        <w:ind w:firstLine="540"/>
        <w:jc w:val="both"/>
      </w:pPr>
      <w:r>
        <w:lastRenderedPageBreak/>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6A6A1241" w14:textId="77777777" w:rsidR="005A75D2" w:rsidRDefault="005A75D2">
      <w:pPr>
        <w:pStyle w:val="ConsPlusNormal"/>
        <w:spacing w:before="200"/>
        <w:ind w:firstLine="540"/>
        <w:jc w:val="both"/>
      </w:pPr>
      <w: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14:paraId="024B49EB" w14:textId="77777777" w:rsidR="005A75D2" w:rsidRDefault="005A75D2">
      <w:pPr>
        <w:pStyle w:val="ConsPlusNormal"/>
        <w:spacing w:before="200"/>
        <w:ind w:firstLine="540"/>
        <w:jc w:val="both"/>
      </w:pPr>
      <w:r>
        <w:t>Комиссия по распределению принимает решение о перераспределении в порядке, установленном в пункте 15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14:paraId="1D5F6AFB" w14:textId="77777777" w:rsidR="005A75D2" w:rsidRDefault="005A75D2">
      <w:pPr>
        <w:pStyle w:val="ConsPlusNormal"/>
        <w:spacing w:before="200"/>
        <w:ind w:firstLine="540"/>
        <w:jc w:val="both"/>
      </w:pPr>
      <w: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7097D1E9" w14:textId="77777777" w:rsidR="005A75D2" w:rsidRDefault="005A75D2">
      <w:pPr>
        <w:pStyle w:val="ConsPlusNormal"/>
        <w:spacing w:before="200"/>
        <w:ind w:firstLine="540"/>
        <w:jc w:val="both"/>
      </w:pPr>
      <w:bookmarkStart w:id="83" w:name="Par2168"/>
      <w:bookmarkEnd w:id="83"/>
      <w:r>
        <w:t>19. Выпускники обращаются в учреждение образования, направившее их на работу, за перераспределением в случаях, указанных:</w:t>
      </w:r>
    </w:p>
    <w:p w14:paraId="0B5CC75E" w14:textId="77777777" w:rsidR="005A75D2" w:rsidRDefault="005A75D2">
      <w:pPr>
        <w:pStyle w:val="ConsPlusNormal"/>
        <w:spacing w:before="200"/>
        <w:ind w:firstLine="540"/>
        <w:jc w:val="both"/>
      </w:pPr>
      <w: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14:paraId="01590E09" w14:textId="77777777" w:rsidR="005A75D2" w:rsidRDefault="005A75D2">
      <w:pPr>
        <w:pStyle w:val="ConsPlusNormal"/>
        <w:spacing w:before="200"/>
        <w:ind w:firstLine="540"/>
        <w:jc w:val="both"/>
      </w:pPr>
      <w: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14:paraId="507C1B2D" w14:textId="77777777" w:rsidR="005A75D2" w:rsidRDefault="005A75D2">
      <w:pPr>
        <w:pStyle w:val="ConsPlusNormal"/>
        <w:spacing w:before="200"/>
        <w:ind w:firstLine="540"/>
        <w:jc w:val="both"/>
      </w:pPr>
      <w:r>
        <w:t>в подпункте 3.2 пункта 3 статьи 74 Кодекса Республики Беларусь об образовании, - в течение пяти рабочих дней с даты издания приказа об отчислении;</w:t>
      </w:r>
    </w:p>
    <w:p w14:paraId="442B781F" w14:textId="77777777" w:rsidR="005A75D2" w:rsidRDefault="005A75D2">
      <w:pPr>
        <w:pStyle w:val="ConsPlusNormal"/>
        <w:spacing w:before="200"/>
        <w:ind w:firstLine="540"/>
        <w:jc w:val="both"/>
      </w:pPr>
      <w: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14:paraId="52AC1C58" w14:textId="77777777" w:rsidR="005A75D2" w:rsidRDefault="005A75D2">
      <w:pPr>
        <w:pStyle w:val="ConsPlusNormal"/>
        <w:spacing w:before="200"/>
        <w:ind w:firstLine="540"/>
        <w:jc w:val="both"/>
      </w:pPr>
      <w: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2FC84911" w14:textId="77777777" w:rsidR="005A75D2" w:rsidRDefault="005A75D2">
      <w:pPr>
        <w:pStyle w:val="ConsPlusNormal"/>
        <w:spacing w:before="200"/>
        <w:ind w:firstLine="540"/>
        <w:jc w:val="both"/>
      </w:pPr>
      <w: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14:paraId="31A7D6A3" w14:textId="77777777" w:rsidR="005A75D2" w:rsidRDefault="005A75D2">
      <w:pPr>
        <w:pStyle w:val="ConsPlusNormal"/>
        <w:spacing w:before="200"/>
        <w:ind w:firstLine="540"/>
        <w:jc w:val="both"/>
      </w:pPr>
      <w: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0EE1ED4E" w14:textId="77777777" w:rsidR="005A75D2" w:rsidRDefault="005A75D2">
      <w:pPr>
        <w:pStyle w:val="ConsPlusNormal"/>
      </w:pPr>
    </w:p>
    <w:p w14:paraId="0C5984C2" w14:textId="77777777" w:rsidR="005A75D2" w:rsidRDefault="005A75D2">
      <w:pPr>
        <w:pStyle w:val="ConsPlusNormal"/>
        <w:jc w:val="center"/>
        <w:outlineLvl w:val="1"/>
      </w:pPr>
      <w:r>
        <w:rPr>
          <w:b/>
          <w:bCs/>
        </w:rPr>
        <w:t>ГЛАВА 3</w:t>
      </w:r>
    </w:p>
    <w:p w14:paraId="6146BB86" w14:textId="77777777" w:rsidR="005A75D2" w:rsidRDefault="005A75D2">
      <w:pPr>
        <w:pStyle w:val="ConsPlusNormal"/>
        <w:jc w:val="center"/>
      </w:pPr>
      <w:r>
        <w:rPr>
          <w:b/>
          <w:bCs/>
        </w:rPr>
        <w:t>ПОРЯДОК НАПРАВЛЕНИЯ НА РАБОТУ ВЫПУСКНИКОВ, ПЕРЕНАПРАВЛЕНИЯ НА РАБОТУ ВЫПУСКНИКОВ, МОЛОДЫХ СПЕЦИАЛИСТОВ, МОЛОДЫХ РАБОЧИХ (СЛУЖАЩИХ)</w:t>
      </w:r>
    </w:p>
    <w:p w14:paraId="7194F498" w14:textId="77777777" w:rsidR="005A75D2" w:rsidRDefault="005A75D2">
      <w:pPr>
        <w:pStyle w:val="ConsPlusNormal"/>
      </w:pPr>
    </w:p>
    <w:p w14:paraId="7A786127" w14:textId="77777777" w:rsidR="005A75D2" w:rsidRDefault="005A75D2">
      <w:pPr>
        <w:pStyle w:val="ConsPlusNormal"/>
        <w:ind w:firstLine="540"/>
        <w:jc w:val="both"/>
      </w:pPr>
      <w: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14:paraId="773411C5" w14:textId="77777777" w:rsidR="005A75D2" w:rsidRDefault="005A75D2">
      <w:pPr>
        <w:pStyle w:val="ConsPlusNormal"/>
        <w:spacing w:before="200"/>
        <w:ind w:firstLine="540"/>
        <w:jc w:val="both"/>
      </w:pPr>
      <w:r>
        <w:lastRenderedPageBreak/>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14:paraId="239AB578" w14:textId="77777777" w:rsidR="005A75D2" w:rsidRDefault="005A75D2">
      <w:pPr>
        <w:pStyle w:val="ConsPlusNormal"/>
        <w:spacing w:before="200"/>
        <w:ind w:firstLine="540"/>
        <w:jc w:val="both"/>
      </w:pPr>
      <w: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14:paraId="01307CA9" w14:textId="77777777" w:rsidR="005A75D2" w:rsidRDefault="005A75D2">
      <w:pPr>
        <w:pStyle w:val="ConsPlusNormal"/>
        <w:spacing w:before="200"/>
        <w:ind w:firstLine="540"/>
        <w:jc w:val="both"/>
      </w:pPr>
      <w: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14:paraId="3C2B1E7C" w14:textId="77777777" w:rsidR="005A75D2" w:rsidRDefault="005A75D2">
      <w:pPr>
        <w:pStyle w:val="ConsPlusNormal"/>
        <w:spacing w:before="200"/>
        <w:ind w:firstLine="540"/>
        <w:jc w:val="both"/>
      </w:pPr>
      <w: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14:paraId="5D3D52A3" w14:textId="77777777" w:rsidR="005A75D2" w:rsidRDefault="005A75D2">
      <w:pPr>
        <w:pStyle w:val="ConsPlusNormal"/>
        <w:spacing w:before="200"/>
        <w:ind w:firstLine="540"/>
        <w:jc w:val="both"/>
      </w:pPr>
      <w:bookmarkStart w:id="84" w:name="Par2185"/>
      <w:bookmarkEnd w:id="84"/>
      <w: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14:paraId="1498297C" w14:textId="77777777" w:rsidR="005A75D2" w:rsidRDefault="005A75D2">
      <w:pPr>
        <w:pStyle w:val="ConsPlusNormal"/>
        <w:spacing w:before="200"/>
        <w:ind w:firstLine="540"/>
        <w:jc w:val="both"/>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14:paraId="2C7C2D99" w14:textId="77777777" w:rsidR="005A75D2" w:rsidRDefault="005A75D2">
      <w:pPr>
        <w:pStyle w:val="ConsPlusNormal"/>
        <w:spacing w:before="200"/>
        <w:ind w:firstLine="540"/>
        <w:jc w:val="both"/>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14:paraId="32EE1F39" w14:textId="77777777" w:rsidR="005A75D2" w:rsidRDefault="005A75D2">
      <w:pPr>
        <w:pStyle w:val="ConsPlusNormal"/>
        <w:spacing w:before="200"/>
        <w:ind w:firstLine="540"/>
        <w:jc w:val="both"/>
      </w:pPr>
      <w: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14:paraId="7430A2F9" w14:textId="77777777" w:rsidR="005A75D2" w:rsidRDefault="005A75D2">
      <w:pPr>
        <w:pStyle w:val="ConsPlusNormal"/>
        <w:spacing w:before="200"/>
        <w:ind w:firstLine="540"/>
        <w:jc w:val="both"/>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14:paraId="08E91F6C" w14:textId="77777777" w:rsidR="005A75D2" w:rsidRDefault="005A75D2">
      <w:pPr>
        <w:pStyle w:val="ConsPlusNormal"/>
        <w:spacing w:before="200"/>
        <w:ind w:firstLine="540"/>
        <w:jc w:val="both"/>
      </w:pPr>
      <w: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72673A8A" w14:textId="77777777" w:rsidR="005A75D2" w:rsidRDefault="005A75D2">
      <w:pPr>
        <w:pStyle w:val="ConsPlusNormal"/>
        <w:spacing w:before="200"/>
        <w:ind w:firstLine="540"/>
        <w:jc w:val="both"/>
      </w:pPr>
      <w:r>
        <w:t xml:space="preserve">с нарушением нанимателем законодательства о труде, коллективного договора, соглашения, </w:t>
      </w:r>
      <w:r>
        <w:lastRenderedPageBreak/>
        <w:t>трудового договора (контракта) (статьи 40 и 41 Трудового кодекса Республики Беларусь);</w:t>
      </w:r>
    </w:p>
    <w:p w14:paraId="7D3DA4D5" w14:textId="77777777" w:rsidR="005A75D2" w:rsidRDefault="005A75D2">
      <w:pPr>
        <w:pStyle w:val="ConsPlusNormal"/>
        <w:spacing w:before="200"/>
        <w:ind w:firstLine="540"/>
        <w:jc w:val="both"/>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40E98460" w14:textId="77777777" w:rsidR="005A75D2" w:rsidRDefault="005A75D2">
      <w:pPr>
        <w:pStyle w:val="ConsPlusNormal"/>
        <w:spacing w:before="200"/>
        <w:ind w:firstLine="540"/>
        <w:jc w:val="both"/>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59884099" w14:textId="77777777" w:rsidR="005A75D2" w:rsidRDefault="005A75D2">
      <w:pPr>
        <w:pStyle w:val="ConsPlusNormal"/>
        <w:spacing w:before="200"/>
        <w:ind w:firstLine="540"/>
        <w:jc w:val="both"/>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5B2312BC" w14:textId="77777777" w:rsidR="005A75D2" w:rsidRDefault="005A75D2">
      <w:pPr>
        <w:pStyle w:val="ConsPlusNormal"/>
        <w:spacing w:before="200"/>
        <w:ind w:firstLine="540"/>
        <w:jc w:val="both"/>
      </w:pPr>
      <w:r>
        <w:t>со спортивной дисквалификацией за допинг в спорте (часть вторая статьи 47 Трудового кодекса Республики Беларусь);</w:t>
      </w:r>
    </w:p>
    <w:p w14:paraId="6B929860" w14:textId="77777777" w:rsidR="005A75D2" w:rsidRDefault="005A75D2">
      <w:pPr>
        <w:pStyle w:val="ConsPlusNormal"/>
        <w:spacing w:before="200"/>
        <w:ind w:firstLine="540"/>
        <w:jc w:val="both"/>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14:paraId="71EC9228" w14:textId="77777777" w:rsidR="005A75D2" w:rsidRDefault="005A75D2">
      <w:pPr>
        <w:pStyle w:val="ConsPlusNormal"/>
        <w:spacing w:before="200"/>
        <w:ind w:firstLine="540"/>
        <w:jc w:val="both"/>
      </w:pPr>
      <w: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14:paraId="1BB00F54" w14:textId="77777777" w:rsidR="005A75D2" w:rsidRDefault="005A75D2">
      <w:pPr>
        <w:pStyle w:val="ConsPlusNormal"/>
        <w:spacing w:before="200"/>
        <w:ind w:firstLine="540"/>
        <w:jc w:val="both"/>
      </w:pPr>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4C48DAAA" w14:textId="77777777" w:rsidR="005A75D2" w:rsidRDefault="005A75D2">
      <w:pPr>
        <w:pStyle w:val="ConsPlusNormal"/>
        <w:spacing w:before="200"/>
        <w:ind w:firstLine="540"/>
        <w:jc w:val="both"/>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14:paraId="21F97ABC" w14:textId="77777777" w:rsidR="005A75D2" w:rsidRDefault="005A75D2">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7AE64301" w14:textId="77777777" w:rsidR="005A75D2" w:rsidRDefault="005A75D2">
      <w:pPr>
        <w:pStyle w:val="ConsPlusNormal"/>
        <w:spacing w:before="200"/>
        <w:ind w:firstLine="540"/>
        <w:jc w:val="both"/>
      </w:pPr>
      <w: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14:paraId="6EA56CDB" w14:textId="77777777" w:rsidR="005A75D2" w:rsidRDefault="005A75D2">
      <w:pPr>
        <w:pStyle w:val="ConsPlusNormal"/>
        <w:spacing w:before="200"/>
        <w:ind w:firstLine="540"/>
        <w:jc w:val="both"/>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14:paraId="5B4DF230" w14:textId="77777777" w:rsidR="005A75D2" w:rsidRDefault="005A75D2">
      <w:pPr>
        <w:pStyle w:val="ConsPlusNormal"/>
        <w:spacing w:before="200"/>
        <w:ind w:firstLine="540"/>
        <w:jc w:val="both"/>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14:paraId="5850F32D" w14:textId="77777777" w:rsidR="005A75D2" w:rsidRDefault="005A75D2">
      <w:pPr>
        <w:pStyle w:val="ConsPlusNormal"/>
        <w:spacing w:before="200"/>
        <w:ind w:firstLine="540"/>
        <w:jc w:val="both"/>
      </w:pPr>
      <w:r>
        <w:t xml:space="preserve">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w:t>
      </w:r>
      <w:r>
        <w:lastRenderedPageBreak/>
        <w:t>попечения родителей;</w:t>
      </w:r>
    </w:p>
    <w:p w14:paraId="348DFA16" w14:textId="77777777" w:rsidR="005A75D2" w:rsidRDefault="005A75D2">
      <w:pPr>
        <w:pStyle w:val="ConsPlusNormal"/>
        <w:spacing w:before="200"/>
        <w:ind w:firstLine="540"/>
        <w:jc w:val="both"/>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14:paraId="45BFF7AE" w14:textId="77777777" w:rsidR="005A75D2" w:rsidRDefault="005A75D2">
      <w:pPr>
        <w:pStyle w:val="ConsPlusNormal"/>
        <w:spacing w:before="200"/>
        <w:ind w:firstLine="540"/>
        <w:jc w:val="both"/>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708DB84F" w14:textId="77777777" w:rsidR="005A75D2" w:rsidRDefault="005A75D2">
      <w:pPr>
        <w:pStyle w:val="ConsPlusNormal"/>
        <w:spacing w:before="200"/>
        <w:ind w:firstLine="540"/>
        <w:jc w:val="both"/>
      </w:pPr>
      <w:r>
        <w:t>медицинская справка о состоянии здоровья, справка о месте жительства и составе семьи - для беременных женщин;</w:t>
      </w:r>
    </w:p>
    <w:p w14:paraId="07E49056" w14:textId="77777777" w:rsidR="005A75D2" w:rsidRDefault="005A75D2">
      <w:pPr>
        <w:pStyle w:val="ConsPlusNormal"/>
        <w:spacing w:before="200"/>
        <w:ind w:firstLine="540"/>
        <w:jc w:val="both"/>
      </w:pPr>
      <w: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14:paraId="6681DA6D" w14:textId="77777777" w:rsidR="005A75D2" w:rsidRDefault="005A75D2">
      <w:pPr>
        <w:pStyle w:val="ConsPlusNormal"/>
        <w:spacing w:before="200"/>
        <w:ind w:firstLine="540"/>
        <w:jc w:val="both"/>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1EA587BA" w14:textId="77777777" w:rsidR="005A75D2" w:rsidRDefault="005A75D2">
      <w:pPr>
        <w:pStyle w:val="ConsPlusNormal"/>
        <w:spacing w:before="200"/>
        <w:ind w:firstLine="540"/>
        <w:jc w:val="both"/>
      </w:pPr>
      <w: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14:paraId="4F54B546" w14:textId="77777777" w:rsidR="005A75D2" w:rsidRDefault="005A75D2">
      <w:pPr>
        <w:pStyle w:val="ConsPlusNormal"/>
        <w:spacing w:before="200"/>
        <w:ind w:firstLine="540"/>
        <w:jc w:val="both"/>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7FBB1BF0" w14:textId="77777777" w:rsidR="005A75D2" w:rsidRDefault="005A75D2">
      <w:pPr>
        <w:pStyle w:val="ConsPlusNormal"/>
        <w:spacing w:before="200"/>
        <w:ind w:firstLine="540"/>
        <w:jc w:val="both"/>
      </w:pPr>
      <w: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14:paraId="482BBA67" w14:textId="77777777" w:rsidR="005A75D2" w:rsidRDefault="005A75D2">
      <w:pPr>
        <w:pStyle w:val="ConsPlusNormal"/>
        <w:spacing w:before="200"/>
        <w:ind w:firstLine="540"/>
        <w:jc w:val="both"/>
      </w:pPr>
      <w: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14:paraId="509AD0C4" w14:textId="77777777" w:rsidR="005A75D2" w:rsidRDefault="005A75D2">
      <w:pPr>
        <w:pStyle w:val="ConsPlusNormal"/>
        <w:spacing w:before="200"/>
        <w:ind w:firstLine="540"/>
        <w:jc w:val="both"/>
      </w:pPr>
      <w:r>
        <w:t xml:space="preserve">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w:t>
      </w:r>
      <w:r>
        <w:lastRenderedPageBreak/>
        <w:t>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5E47D6C1" w14:textId="77777777" w:rsidR="005A75D2" w:rsidRDefault="005A75D2">
      <w:pPr>
        <w:pStyle w:val="ConsPlusNormal"/>
        <w:spacing w:before="200"/>
        <w:ind w:firstLine="540"/>
        <w:jc w:val="both"/>
      </w:pPr>
      <w:r>
        <w:t>Выпускники обращаются в учреждение образования, направившее их на работу, за перенаправлением в случаях, указанных:</w:t>
      </w:r>
    </w:p>
    <w:p w14:paraId="05068501" w14:textId="77777777" w:rsidR="005A75D2" w:rsidRDefault="005A75D2">
      <w:pPr>
        <w:pStyle w:val="ConsPlusNormal"/>
        <w:spacing w:before="200"/>
        <w:ind w:firstLine="540"/>
        <w:jc w:val="both"/>
      </w:pPr>
      <w: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14:paraId="66293780" w14:textId="77777777" w:rsidR="005A75D2" w:rsidRDefault="005A75D2">
      <w:pPr>
        <w:pStyle w:val="ConsPlusNormal"/>
        <w:spacing w:before="200"/>
        <w:ind w:firstLine="540"/>
        <w:jc w:val="both"/>
      </w:pPr>
      <w: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14:paraId="564315EC" w14:textId="77777777" w:rsidR="005A75D2" w:rsidRDefault="005A75D2">
      <w:pPr>
        <w:pStyle w:val="ConsPlusNormal"/>
        <w:spacing w:before="200"/>
        <w:ind w:firstLine="540"/>
        <w:jc w:val="both"/>
      </w:pPr>
      <w: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14:paraId="66ACD234" w14:textId="77777777" w:rsidR="005A75D2" w:rsidRDefault="005A75D2">
      <w:pPr>
        <w:pStyle w:val="ConsPlusNormal"/>
        <w:spacing w:before="200"/>
        <w:ind w:firstLine="540"/>
        <w:jc w:val="both"/>
      </w:pPr>
      <w: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0F08FC12" w14:textId="77777777" w:rsidR="005A75D2" w:rsidRDefault="005A75D2">
      <w:pPr>
        <w:pStyle w:val="ConsPlusNormal"/>
        <w:spacing w:before="200"/>
        <w:ind w:firstLine="540"/>
        <w:jc w:val="both"/>
      </w:pPr>
      <w: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66BAF695" w14:textId="77777777" w:rsidR="005A75D2" w:rsidRDefault="005A75D2">
      <w:pPr>
        <w:pStyle w:val="ConsPlusNormal"/>
      </w:pPr>
    </w:p>
    <w:p w14:paraId="2D92AD3D" w14:textId="77777777" w:rsidR="005A75D2" w:rsidRDefault="005A75D2">
      <w:pPr>
        <w:pStyle w:val="ConsPlusNormal"/>
        <w:jc w:val="center"/>
        <w:outlineLvl w:val="1"/>
      </w:pPr>
      <w:r>
        <w:rPr>
          <w:b/>
          <w:bCs/>
        </w:rPr>
        <w:t>ГЛАВА 4</w:t>
      </w:r>
    </w:p>
    <w:p w14:paraId="6F0CC158" w14:textId="77777777" w:rsidR="005A75D2" w:rsidRDefault="005A75D2">
      <w:pPr>
        <w:pStyle w:val="ConsPlusNormal"/>
        <w:jc w:val="center"/>
      </w:pPr>
      <w:r>
        <w:rPr>
          <w:b/>
          <w:bCs/>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5762320C" w14:textId="77777777" w:rsidR="005A75D2" w:rsidRDefault="005A75D2">
      <w:pPr>
        <w:pStyle w:val="ConsPlusNormal"/>
      </w:pPr>
    </w:p>
    <w:p w14:paraId="6D26D18B" w14:textId="77777777" w:rsidR="005A75D2" w:rsidRDefault="005A75D2">
      <w:pPr>
        <w:pStyle w:val="ConsPlusNormal"/>
        <w:ind w:firstLine="540"/>
        <w:jc w:val="both"/>
      </w:pPr>
      <w: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14:paraId="0541C3E0" w14:textId="77777777" w:rsidR="005A75D2" w:rsidRDefault="005A75D2">
      <w:pPr>
        <w:pStyle w:val="ConsPlusNormal"/>
        <w:spacing w:before="200"/>
        <w:ind w:firstLine="540"/>
        <w:jc w:val="both"/>
      </w:pPr>
      <w: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14:paraId="47041DF3" w14:textId="77777777" w:rsidR="005A75D2" w:rsidRDefault="005A75D2">
      <w:pPr>
        <w:pStyle w:val="ConsPlusNormal"/>
        <w:spacing w:before="200"/>
        <w:ind w:firstLine="540"/>
        <w:jc w:val="both"/>
      </w:pPr>
      <w:r>
        <w:t>Информация о государственных органах и уполномоченных учреждениях образования размещается на официальном сайте Министерства образования.</w:t>
      </w:r>
    </w:p>
    <w:p w14:paraId="03FDC840" w14:textId="77777777" w:rsidR="005A75D2" w:rsidRDefault="005A75D2">
      <w:pPr>
        <w:pStyle w:val="ConsPlusNormal"/>
        <w:spacing w:before="200"/>
        <w:ind w:firstLine="540"/>
        <w:jc w:val="both"/>
      </w:pPr>
      <w: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14:paraId="39F7F1FA" w14:textId="77777777" w:rsidR="005A75D2" w:rsidRDefault="005A75D2">
      <w:pPr>
        <w:pStyle w:val="ConsPlusNormal"/>
        <w:spacing w:before="200"/>
        <w:ind w:firstLine="540"/>
        <w:jc w:val="both"/>
      </w:pPr>
      <w:r>
        <w:t>При обращении гражданином предъявляется документ, удостоверяющий личность, а также представляются следующие документы:</w:t>
      </w:r>
    </w:p>
    <w:p w14:paraId="780ADC88" w14:textId="77777777" w:rsidR="005A75D2" w:rsidRDefault="005A75D2">
      <w:pPr>
        <w:pStyle w:val="ConsPlusNormal"/>
        <w:spacing w:before="200"/>
        <w:ind w:firstLine="540"/>
        <w:jc w:val="both"/>
      </w:pPr>
      <w:r>
        <w:t>заявление на имя руководителя государственного органа или уполномоченного учреждения образования о желании получить место работы;</w:t>
      </w:r>
    </w:p>
    <w:p w14:paraId="53BB5001" w14:textId="77777777" w:rsidR="005A75D2" w:rsidRDefault="005A75D2">
      <w:pPr>
        <w:pStyle w:val="ConsPlusNormal"/>
        <w:spacing w:before="200"/>
        <w:ind w:firstLine="540"/>
        <w:jc w:val="both"/>
      </w:pPr>
      <w: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14:paraId="53F92748" w14:textId="77777777" w:rsidR="005A75D2" w:rsidRDefault="005A75D2">
      <w:pPr>
        <w:pStyle w:val="ConsPlusNormal"/>
        <w:spacing w:before="200"/>
        <w:ind w:firstLine="540"/>
        <w:jc w:val="both"/>
      </w:pPr>
      <w: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1864C4BC" w14:textId="77777777" w:rsidR="005A75D2" w:rsidRDefault="005A75D2">
      <w:pPr>
        <w:pStyle w:val="ConsPlusNormal"/>
        <w:spacing w:before="200"/>
        <w:ind w:firstLine="540"/>
        <w:jc w:val="both"/>
      </w:pPr>
      <w:r>
        <w:lastRenderedPageBreak/>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14:paraId="6CDC1006" w14:textId="77777777" w:rsidR="005A75D2" w:rsidRDefault="005A75D2">
      <w:pPr>
        <w:pStyle w:val="ConsPlusNormal"/>
        <w:spacing w:before="200"/>
        <w:ind w:firstLine="540"/>
        <w:jc w:val="both"/>
      </w:pPr>
      <w: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14:paraId="515FAB11" w14:textId="77777777" w:rsidR="005A75D2" w:rsidRDefault="005A75D2">
      <w:pPr>
        <w:pStyle w:val="ConsPlusNormal"/>
        <w:spacing w:before="200"/>
        <w:ind w:firstLine="540"/>
        <w:jc w:val="both"/>
      </w:pPr>
      <w: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14:paraId="5E3292CD" w14:textId="77777777" w:rsidR="005A75D2" w:rsidRDefault="005A75D2">
      <w:pPr>
        <w:pStyle w:val="ConsPlusNormal"/>
        <w:spacing w:before="200"/>
        <w:ind w:firstLine="540"/>
        <w:jc w:val="both"/>
      </w:pPr>
      <w: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14:paraId="5536A454" w14:textId="77777777" w:rsidR="005A75D2" w:rsidRDefault="005A75D2">
      <w:pPr>
        <w:pStyle w:val="ConsPlusNormal"/>
        <w:spacing w:before="200"/>
        <w:ind w:firstLine="540"/>
        <w:jc w:val="both"/>
      </w:pPr>
      <w: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14:paraId="2C4B0CE6" w14:textId="77777777" w:rsidR="005A75D2" w:rsidRDefault="005A75D2">
      <w:pPr>
        <w:pStyle w:val="ConsPlusNormal"/>
      </w:pPr>
    </w:p>
    <w:p w14:paraId="563A99FC" w14:textId="77777777" w:rsidR="005A75D2" w:rsidRDefault="005A75D2">
      <w:pPr>
        <w:pStyle w:val="ConsPlusNormal"/>
        <w:jc w:val="center"/>
        <w:outlineLvl w:val="1"/>
      </w:pPr>
      <w:r>
        <w:rPr>
          <w:b/>
          <w:bCs/>
        </w:rPr>
        <w:t>ГЛАВА 5</w:t>
      </w:r>
    </w:p>
    <w:p w14:paraId="21324EDC" w14:textId="77777777" w:rsidR="005A75D2" w:rsidRDefault="005A75D2">
      <w:pPr>
        <w:pStyle w:val="ConsPlusNormal"/>
        <w:jc w:val="center"/>
      </w:pPr>
      <w:r>
        <w:rPr>
          <w:b/>
          <w:bCs/>
        </w:rPr>
        <w:t>ГАРАНТИИ И ПОРЯДОК ТРУДОУСТРОЙСТВА ВЫПУСКНИКОВ</w:t>
      </w:r>
    </w:p>
    <w:p w14:paraId="2208207F" w14:textId="77777777" w:rsidR="005A75D2" w:rsidRDefault="005A75D2">
      <w:pPr>
        <w:pStyle w:val="ConsPlusNormal"/>
      </w:pPr>
    </w:p>
    <w:p w14:paraId="2CD3620F" w14:textId="77777777" w:rsidR="005A75D2" w:rsidRDefault="005A75D2">
      <w:pPr>
        <w:pStyle w:val="ConsPlusNormal"/>
        <w:ind w:firstLine="540"/>
        <w:jc w:val="both"/>
      </w:pPr>
      <w: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14:paraId="44659C96" w14:textId="77777777" w:rsidR="005A75D2" w:rsidRDefault="005A75D2">
      <w:pPr>
        <w:pStyle w:val="ConsPlusNormal"/>
        <w:spacing w:before="200"/>
        <w:ind w:firstLine="540"/>
        <w:jc w:val="both"/>
      </w:pPr>
      <w:r>
        <w:t>27. Денежная помощь выплачивается:</w:t>
      </w:r>
    </w:p>
    <w:p w14:paraId="0934F6BE" w14:textId="77777777" w:rsidR="005A75D2" w:rsidRDefault="005A75D2">
      <w:pPr>
        <w:pStyle w:val="ConsPlusNormal"/>
        <w:spacing w:before="200"/>
        <w:ind w:firstLine="540"/>
        <w:jc w:val="both"/>
      </w:pPr>
      <w: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14:paraId="4FEA9F1B" w14:textId="77777777" w:rsidR="005A75D2" w:rsidRDefault="005A75D2">
      <w:pPr>
        <w:pStyle w:val="ConsPlusNormal"/>
        <w:spacing w:before="200"/>
        <w:ind w:firstLine="540"/>
        <w:jc w:val="both"/>
      </w:pPr>
      <w:r>
        <w:t>молодым рабочим (служащим), получившим профессионально-техническое образование, - в размере тарифной ставки (тарифного оклада), оклада.</w:t>
      </w:r>
    </w:p>
    <w:p w14:paraId="76E69E9B" w14:textId="77777777" w:rsidR="005A75D2" w:rsidRDefault="005A75D2">
      <w:pPr>
        <w:pStyle w:val="ConsPlusNormal"/>
        <w:spacing w:before="200"/>
        <w:ind w:firstLine="540"/>
        <w:jc w:val="both"/>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14:paraId="085F8B4F" w14:textId="77777777" w:rsidR="005A75D2" w:rsidRDefault="005A75D2">
      <w:pPr>
        <w:pStyle w:val="ConsPlusNormal"/>
        <w:spacing w:before="200"/>
        <w:ind w:firstLine="540"/>
        <w:jc w:val="both"/>
      </w:pPr>
      <w: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14:paraId="547017DC" w14:textId="77777777" w:rsidR="005A75D2" w:rsidRDefault="005A75D2">
      <w:pPr>
        <w:pStyle w:val="ConsPlusNormal"/>
        <w:spacing w:before="200"/>
        <w:ind w:firstLine="540"/>
        <w:jc w:val="both"/>
      </w:pPr>
      <w: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14:paraId="6B503BAB" w14:textId="77777777" w:rsidR="005A75D2" w:rsidRDefault="005A75D2">
      <w:pPr>
        <w:pStyle w:val="ConsPlusNormal"/>
        <w:spacing w:before="200"/>
        <w:ind w:firstLine="540"/>
        <w:jc w:val="both"/>
      </w:pPr>
      <w:r>
        <w:t>Справка о размере стипендии выдается учреждением образования при выдаче документа об образовании.</w:t>
      </w:r>
    </w:p>
    <w:p w14:paraId="000E0CC8" w14:textId="77777777" w:rsidR="005A75D2" w:rsidRDefault="005A75D2">
      <w:pPr>
        <w:pStyle w:val="ConsPlusNormal"/>
        <w:spacing w:before="200"/>
        <w:ind w:firstLine="540"/>
        <w:jc w:val="both"/>
      </w:pPr>
      <w: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14:paraId="360CF94C" w14:textId="77777777" w:rsidR="005A75D2" w:rsidRDefault="005A75D2">
      <w:pPr>
        <w:pStyle w:val="ConsPlusNormal"/>
        <w:spacing w:before="200"/>
        <w:ind w:firstLine="540"/>
        <w:jc w:val="both"/>
      </w:pPr>
      <w:r>
        <w:lastRenderedPageBreak/>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14:paraId="2AC4ABA2" w14:textId="77777777" w:rsidR="005A75D2" w:rsidRDefault="005A75D2">
      <w:pPr>
        <w:pStyle w:val="ConsPlusNormal"/>
        <w:spacing w:before="200"/>
        <w:ind w:firstLine="540"/>
        <w:jc w:val="both"/>
      </w:pPr>
      <w: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14:paraId="55F930DB" w14:textId="77777777" w:rsidR="005A75D2" w:rsidRDefault="005A75D2">
      <w:pPr>
        <w:pStyle w:val="ConsPlusNormal"/>
        <w:spacing w:before="200"/>
        <w:ind w:firstLine="540"/>
        <w:jc w:val="both"/>
      </w:pPr>
      <w: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14:paraId="53D41494" w14:textId="77777777" w:rsidR="005A75D2" w:rsidRDefault="005A75D2">
      <w:pPr>
        <w:pStyle w:val="ConsPlusNormal"/>
        <w:spacing w:before="200"/>
        <w:ind w:firstLine="540"/>
        <w:jc w:val="both"/>
      </w:pPr>
      <w: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14:paraId="0A265580" w14:textId="77777777" w:rsidR="005A75D2" w:rsidRDefault="005A75D2">
      <w:pPr>
        <w:pStyle w:val="ConsPlusNormal"/>
        <w:spacing w:before="200"/>
        <w:ind w:firstLine="540"/>
        <w:jc w:val="both"/>
      </w:pPr>
      <w: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14:paraId="7BAAB9E8" w14:textId="77777777" w:rsidR="005A75D2" w:rsidRDefault="005A75D2">
      <w:pPr>
        <w:pStyle w:val="ConsPlusNormal"/>
        <w:spacing w:before="200"/>
        <w:ind w:firstLine="540"/>
        <w:jc w:val="both"/>
      </w:pPr>
      <w: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14:paraId="5FAAF224" w14:textId="77777777" w:rsidR="005A75D2" w:rsidRDefault="005A75D2">
      <w:pPr>
        <w:pStyle w:val="ConsPlusNormal"/>
        <w:spacing w:before="200"/>
        <w:ind w:firstLine="540"/>
        <w:jc w:val="both"/>
      </w:pPr>
      <w: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14:paraId="3C182878" w14:textId="77777777" w:rsidR="005A75D2" w:rsidRDefault="005A75D2">
      <w:pPr>
        <w:pStyle w:val="ConsPlusNormal"/>
        <w:spacing w:before="200"/>
        <w:ind w:firstLine="540"/>
        <w:jc w:val="both"/>
      </w:pPr>
      <w: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14:paraId="05D551D3" w14:textId="77777777" w:rsidR="005A75D2" w:rsidRDefault="005A75D2">
      <w:pPr>
        <w:pStyle w:val="ConsPlusNormal"/>
        <w:spacing w:before="200"/>
        <w:ind w:firstLine="540"/>
        <w:jc w:val="both"/>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14:paraId="63B0B10A" w14:textId="77777777" w:rsidR="005A75D2" w:rsidRDefault="005A75D2">
      <w:pPr>
        <w:pStyle w:val="ConsPlusNormal"/>
        <w:spacing w:before="200"/>
        <w:ind w:firstLine="540"/>
        <w:jc w:val="both"/>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14:paraId="0C84BEFA" w14:textId="77777777" w:rsidR="005A75D2" w:rsidRDefault="005A75D2">
      <w:pPr>
        <w:pStyle w:val="ConsPlusNormal"/>
        <w:spacing w:before="200"/>
        <w:ind w:firstLine="540"/>
        <w:jc w:val="both"/>
      </w:pPr>
      <w:r>
        <w:lastRenderedPageBreak/>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14:paraId="5B9F3757" w14:textId="77777777" w:rsidR="005A75D2" w:rsidRDefault="005A75D2">
      <w:pPr>
        <w:pStyle w:val="ConsPlusNormal"/>
        <w:spacing w:before="200"/>
        <w:ind w:firstLine="540"/>
        <w:jc w:val="both"/>
      </w:pPr>
      <w:r>
        <w:t>за перераспределением (перенаправлением на работу):</w:t>
      </w:r>
    </w:p>
    <w:p w14:paraId="061AD921" w14:textId="77777777" w:rsidR="005A75D2" w:rsidRDefault="005A75D2">
      <w:pPr>
        <w:pStyle w:val="ConsPlusNormal"/>
        <w:spacing w:before="200"/>
        <w:ind w:firstLine="540"/>
        <w:jc w:val="both"/>
      </w:pPr>
      <w: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4F087644" w14:textId="77777777" w:rsidR="005A75D2" w:rsidRDefault="005A75D2">
      <w:pPr>
        <w:pStyle w:val="ConsPlusNormal"/>
        <w:spacing w:before="200"/>
        <w:ind w:firstLine="540"/>
        <w:jc w:val="both"/>
      </w:pPr>
      <w: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14:paraId="12AE0026" w14:textId="77777777" w:rsidR="005A75D2" w:rsidRDefault="005A75D2">
      <w:pPr>
        <w:pStyle w:val="ConsPlusNormal"/>
        <w:spacing w:before="200"/>
        <w:ind w:firstLine="540"/>
        <w:jc w:val="both"/>
      </w:pPr>
      <w: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14:paraId="3848656E" w14:textId="77777777" w:rsidR="005A75D2" w:rsidRDefault="005A75D2">
      <w:pPr>
        <w:pStyle w:val="ConsPlusNormal"/>
        <w:spacing w:before="200"/>
        <w:ind w:firstLine="540"/>
        <w:jc w:val="both"/>
      </w:pPr>
      <w: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14:paraId="4C680C92" w14:textId="77777777" w:rsidR="005A75D2" w:rsidRDefault="005A75D2">
      <w:pPr>
        <w:pStyle w:val="ConsPlusNormal"/>
        <w:spacing w:before="200"/>
        <w:ind w:firstLine="540"/>
        <w:jc w:val="both"/>
      </w:pPr>
      <w:r>
        <w:t>за перенаправлением на работу:</w:t>
      </w:r>
    </w:p>
    <w:p w14:paraId="4EB70E30" w14:textId="77777777" w:rsidR="005A75D2" w:rsidRDefault="005A75D2">
      <w:pPr>
        <w:pStyle w:val="ConsPlusNormal"/>
        <w:spacing w:before="200"/>
        <w:ind w:firstLine="540"/>
        <w:jc w:val="both"/>
      </w:pPr>
      <w: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14:paraId="5FA81669" w14:textId="77777777" w:rsidR="005A75D2" w:rsidRDefault="005A75D2">
      <w:pPr>
        <w:pStyle w:val="ConsPlusNormal"/>
        <w:spacing w:before="200"/>
        <w:ind w:firstLine="540"/>
        <w:jc w:val="both"/>
      </w:pPr>
      <w: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14:paraId="4E70A537" w14:textId="77777777" w:rsidR="005A75D2" w:rsidRDefault="005A75D2">
      <w:pPr>
        <w:pStyle w:val="ConsPlusNormal"/>
        <w:spacing w:before="200"/>
        <w:ind w:firstLine="540"/>
        <w:jc w:val="both"/>
      </w:pPr>
      <w: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14:paraId="527F1E79" w14:textId="77777777" w:rsidR="005A75D2" w:rsidRDefault="005A75D2">
      <w:pPr>
        <w:pStyle w:val="ConsPlusNormal"/>
        <w:spacing w:before="200"/>
        <w:ind w:firstLine="540"/>
        <w:jc w:val="both"/>
      </w:pPr>
      <w: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14:paraId="71C0EC95" w14:textId="77777777" w:rsidR="005A75D2" w:rsidRDefault="005A75D2">
      <w:pPr>
        <w:pStyle w:val="ConsPlusNormal"/>
        <w:spacing w:before="200"/>
        <w:ind w:firstLine="540"/>
        <w:jc w:val="both"/>
      </w:pPr>
      <w: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14:paraId="11410E29" w14:textId="77777777" w:rsidR="005A75D2" w:rsidRDefault="005A75D2">
      <w:pPr>
        <w:pStyle w:val="ConsPlusNormal"/>
        <w:spacing w:before="200"/>
        <w:ind w:firstLine="540"/>
        <w:jc w:val="both"/>
      </w:pPr>
      <w: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14:paraId="07C90274" w14:textId="77777777" w:rsidR="005A75D2" w:rsidRDefault="005A75D2">
      <w:pPr>
        <w:pStyle w:val="ConsPlusNormal"/>
        <w:spacing w:before="200"/>
        <w:ind w:firstLine="540"/>
        <w:jc w:val="both"/>
      </w:pPr>
      <w:r>
        <w:t xml:space="preserve">34. Увольнение молодых специалистов, молодых рабочих (служащих) или перевод их на работу, </w:t>
      </w:r>
      <w:r>
        <w:lastRenderedPageBreak/>
        <w:t>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14:paraId="456FE186" w14:textId="77777777" w:rsidR="005A75D2" w:rsidRDefault="005A75D2">
      <w:pPr>
        <w:pStyle w:val="ConsPlusNormal"/>
        <w:spacing w:before="200"/>
        <w:ind w:firstLine="540"/>
        <w:jc w:val="both"/>
      </w:pPr>
      <w:r>
        <w:t>перехода на выборную должность служащего (пункт 4 части второй статьи 35 Трудового кодекса Республики Беларусь);</w:t>
      </w:r>
    </w:p>
    <w:p w14:paraId="702BB329" w14:textId="77777777" w:rsidR="005A75D2" w:rsidRDefault="005A75D2">
      <w:pPr>
        <w:pStyle w:val="ConsPlusNormal"/>
        <w:spacing w:before="200"/>
        <w:ind w:firstLine="540"/>
        <w:jc w:val="both"/>
      </w:pPr>
      <w: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14:paraId="578511CC" w14:textId="77777777" w:rsidR="005A75D2" w:rsidRDefault="005A75D2">
      <w:pPr>
        <w:pStyle w:val="ConsPlusNormal"/>
        <w:spacing w:before="200"/>
        <w:ind w:firstLine="540"/>
        <w:jc w:val="both"/>
      </w:pPr>
      <w: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14:paraId="27089A26" w14:textId="77777777" w:rsidR="005A75D2" w:rsidRDefault="005A75D2">
      <w:pPr>
        <w:pStyle w:val="ConsPlusNormal"/>
        <w:spacing w:before="200"/>
        <w:ind w:firstLine="540"/>
        <w:jc w:val="both"/>
      </w:pPr>
      <w: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14:paraId="100E71E2" w14:textId="77777777" w:rsidR="005A75D2" w:rsidRDefault="005A75D2">
      <w:pPr>
        <w:pStyle w:val="ConsPlusNormal"/>
        <w:spacing w:before="200"/>
        <w:ind w:firstLine="540"/>
        <w:jc w:val="both"/>
      </w:pPr>
      <w:r>
        <w:t>увольнения по основаниям, предусмотренным в пунктах 1 - 3, 5, 6, абзацах первом - пятом и седьмом - девятом пункта 7 статьи 42, пунктах 1 - 3, 5 - 8 статьи 44 и пунктах 2 - 7 и 10 части первой статьи 47 Трудового кодекса Республики Беларусь.</w:t>
      </w:r>
    </w:p>
    <w:p w14:paraId="1533A8EC" w14:textId="77777777" w:rsidR="005A75D2" w:rsidRDefault="005A75D2">
      <w:pPr>
        <w:pStyle w:val="ConsPlusNormal"/>
        <w:spacing w:before="200"/>
        <w:ind w:firstLine="540"/>
        <w:jc w:val="both"/>
      </w:pPr>
      <w: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14:paraId="79E41396" w14:textId="77777777" w:rsidR="005A75D2" w:rsidRDefault="005A75D2">
      <w:pPr>
        <w:pStyle w:val="ConsPlusNormal"/>
        <w:spacing w:before="200"/>
        <w:ind w:firstLine="540"/>
        <w:jc w:val="both"/>
      </w:pPr>
      <w: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14:paraId="3DD067FD" w14:textId="77777777" w:rsidR="005A75D2" w:rsidRDefault="005A75D2">
      <w:pPr>
        <w:pStyle w:val="ConsPlusNormal"/>
        <w:spacing w:before="200"/>
        <w:ind w:firstLine="540"/>
        <w:jc w:val="both"/>
      </w:pPr>
      <w:r>
        <w:t>по основаниям, предусмотренным в пункте 6, абзацах первом - пятом и седьмом - девятом пункта 7 статьи 42, пунктах 1, 5 - 8 статьи 44 и пунктах 1 - 7 и 10 части первой статьи 47 Трудового кодекса Республики Беларусь.</w:t>
      </w:r>
    </w:p>
    <w:p w14:paraId="7F32308B" w14:textId="77777777" w:rsidR="005A75D2" w:rsidRDefault="005A75D2">
      <w:pPr>
        <w:pStyle w:val="ConsPlusNormal"/>
        <w:spacing w:before="200"/>
        <w:ind w:firstLine="540"/>
        <w:jc w:val="both"/>
      </w:pPr>
      <w: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14:paraId="437D4A51" w14:textId="77777777" w:rsidR="005A75D2" w:rsidRDefault="005A75D2">
      <w:pPr>
        <w:pStyle w:val="ConsPlusNormal"/>
      </w:pPr>
    </w:p>
    <w:p w14:paraId="3898EF26" w14:textId="77777777" w:rsidR="005A75D2" w:rsidRDefault="005A75D2">
      <w:pPr>
        <w:pStyle w:val="ConsPlusNormal"/>
        <w:jc w:val="center"/>
        <w:outlineLvl w:val="1"/>
      </w:pPr>
      <w:r>
        <w:rPr>
          <w:b/>
          <w:bCs/>
        </w:rPr>
        <w:t>ГЛАВА 6</w:t>
      </w:r>
    </w:p>
    <w:p w14:paraId="5E1B69F5" w14:textId="77777777" w:rsidR="005A75D2" w:rsidRDefault="005A75D2">
      <w:pPr>
        <w:pStyle w:val="ConsPlusNormal"/>
        <w:jc w:val="center"/>
      </w:pPr>
      <w:r>
        <w:rPr>
          <w:b/>
          <w:bCs/>
        </w:rPr>
        <w:t>ДОКУМЕНТЫ УЧЕТА ВЫПУСКНИКОВ, ПОЛУЧИВШИХ СВИДЕТЕЛЬСТВО О НАПРАВЛЕНИИ НА РАБОТУ</w:t>
      </w:r>
    </w:p>
    <w:p w14:paraId="5CBCBE15" w14:textId="77777777" w:rsidR="005A75D2" w:rsidRDefault="005A75D2">
      <w:pPr>
        <w:pStyle w:val="ConsPlusNormal"/>
      </w:pPr>
    </w:p>
    <w:p w14:paraId="4FD522EA" w14:textId="77777777" w:rsidR="005A75D2" w:rsidRDefault="005A75D2">
      <w:pPr>
        <w:pStyle w:val="ConsPlusNormal"/>
        <w:ind w:firstLine="540"/>
        <w:jc w:val="both"/>
      </w:pPr>
      <w:r>
        <w:t>36. Основными документами учета выпускников, получивших свидетельство о направлении на работу, в учреждении образования являются:</w:t>
      </w:r>
    </w:p>
    <w:p w14:paraId="3EA94B71" w14:textId="77777777" w:rsidR="005A75D2" w:rsidRDefault="005A75D2">
      <w:pPr>
        <w:pStyle w:val="ConsPlusNormal"/>
        <w:spacing w:before="200"/>
        <w:ind w:firstLine="540"/>
        <w:jc w:val="both"/>
      </w:pPr>
      <w:r>
        <w:t>протоколы заседаний комиссии по распределению, комиссии по направлению на работу;</w:t>
      </w:r>
    </w:p>
    <w:p w14:paraId="7FBFFF1F" w14:textId="77777777" w:rsidR="005A75D2" w:rsidRDefault="005A75D2">
      <w:pPr>
        <w:pStyle w:val="ConsPlusNormal"/>
        <w:spacing w:before="200"/>
        <w:ind w:firstLine="540"/>
        <w:jc w:val="both"/>
      </w:pPr>
      <w:r>
        <w:t>ведомость распределения (направления на работу) выпускников;</w:t>
      </w:r>
    </w:p>
    <w:p w14:paraId="03AB36A3" w14:textId="77777777" w:rsidR="005A75D2" w:rsidRDefault="005A75D2">
      <w:pPr>
        <w:pStyle w:val="ConsPlusNormal"/>
        <w:spacing w:before="200"/>
        <w:ind w:firstLine="540"/>
        <w:jc w:val="both"/>
      </w:pPr>
      <w:r>
        <w:t>свидетельство о направлении на работу;</w:t>
      </w:r>
    </w:p>
    <w:p w14:paraId="5A5BADC1" w14:textId="77777777" w:rsidR="005A75D2" w:rsidRDefault="005A75D2">
      <w:pPr>
        <w:pStyle w:val="ConsPlusNormal"/>
        <w:spacing w:before="200"/>
        <w:ind w:firstLine="540"/>
        <w:jc w:val="both"/>
      </w:pPr>
      <w:r>
        <w:t>справка о самостоятельном трудоустройстве;</w:t>
      </w:r>
    </w:p>
    <w:p w14:paraId="0A25BB34" w14:textId="77777777" w:rsidR="005A75D2" w:rsidRDefault="005A75D2">
      <w:pPr>
        <w:pStyle w:val="ConsPlusNormal"/>
        <w:spacing w:before="200"/>
        <w:ind w:firstLine="540"/>
        <w:jc w:val="both"/>
      </w:pPr>
      <w:r>
        <w:t>книга учета выдачи свидетельств о направлении на работу и подтверждений о приеме на работу;</w:t>
      </w:r>
    </w:p>
    <w:p w14:paraId="648B778E" w14:textId="77777777" w:rsidR="005A75D2" w:rsidRDefault="005A75D2">
      <w:pPr>
        <w:pStyle w:val="ConsPlusNormal"/>
        <w:spacing w:before="200"/>
        <w:ind w:firstLine="540"/>
        <w:jc w:val="both"/>
      </w:pPr>
      <w:r>
        <w:t>книга учета выдачи справок о самостоятельном трудоустройстве и подтверждений о приеме на работу.</w:t>
      </w:r>
    </w:p>
    <w:p w14:paraId="55766F3B" w14:textId="77777777" w:rsidR="005A75D2" w:rsidRDefault="005A75D2">
      <w:pPr>
        <w:pStyle w:val="ConsPlusNormal"/>
        <w:spacing w:before="200"/>
        <w:ind w:firstLine="540"/>
        <w:jc w:val="both"/>
      </w:pPr>
      <w: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14:paraId="3B9612CF" w14:textId="77777777" w:rsidR="005A75D2" w:rsidRDefault="005A75D2">
      <w:pPr>
        <w:pStyle w:val="ConsPlusNormal"/>
        <w:spacing w:before="200"/>
        <w:ind w:firstLine="540"/>
        <w:jc w:val="both"/>
      </w:pPr>
      <w:r>
        <w:lastRenderedPageBreak/>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14:paraId="075C6A04" w14:textId="77777777" w:rsidR="005A75D2" w:rsidRDefault="005A75D2">
      <w:pPr>
        <w:pStyle w:val="ConsPlusNormal"/>
        <w:spacing w:before="200"/>
        <w:ind w:firstLine="540"/>
        <w:jc w:val="both"/>
      </w:pPr>
      <w: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14:paraId="7F5BD49F" w14:textId="77777777" w:rsidR="005A75D2" w:rsidRDefault="005A75D2">
      <w:pPr>
        <w:pStyle w:val="ConsPlusNormal"/>
        <w:spacing w:before="200"/>
        <w:ind w:firstLine="540"/>
        <w:jc w:val="both"/>
      </w:pPr>
      <w: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14:paraId="00F8C84F" w14:textId="77777777" w:rsidR="005A75D2" w:rsidRDefault="005A75D2">
      <w:pPr>
        <w:pStyle w:val="ConsPlusNormal"/>
      </w:pPr>
    </w:p>
    <w:p w14:paraId="63292B94" w14:textId="77777777" w:rsidR="005A75D2" w:rsidRDefault="005A75D2">
      <w:pPr>
        <w:pStyle w:val="ConsPlusNormal"/>
      </w:pPr>
    </w:p>
    <w:p w14:paraId="3D79C567" w14:textId="77777777" w:rsidR="005A75D2" w:rsidRDefault="005A75D2">
      <w:pPr>
        <w:pStyle w:val="ConsPlusNormal"/>
      </w:pPr>
    </w:p>
    <w:p w14:paraId="0396D04C" w14:textId="77777777" w:rsidR="005A75D2" w:rsidRDefault="005A75D2">
      <w:pPr>
        <w:pStyle w:val="ConsPlusNormal"/>
      </w:pPr>
    </w:p>
    <w:p w14:paraId="4BC198D9" w14:textId="77777777" w:rsidR="005A75D2" w:rsidRDefault="005A75D2">
      <w:pPr>
        <w:pStyle w:val="ConsPlusNormal"/>
      </w:pPr>
    </w:p>
    <w:p w14:paraId="5D11A13C" w14:textId="77777777" w:rsidR="005A75D2" w:rsidRDefault="005A75D2">
      <w:pPr>
        <w:pStyle w:val="ConsPlusNormal"/>
        <w:jc w:val="right"/>
        <w:outlineLvl w:val="1"/>
      </w:pPr>
      <w:r>
        <w:t>Приложение 1</w:t>
      </w:r>
    </w:p>
    <w:p w14:paraId="086363ED" w14:textId="77777777" w:rsidR="005A75D2" w:rsidRDefault="005A75D2">
      <w:pPr>
        <w:pStyle w:val="ConsPlusNormal"/>
        <w:jc w:val="right"/>
      </w:pPr>
      <w:r>
        <w:t>к Положению о порядке распределения,</w:t>
      </w:r>
    </w:p>
    <w:p w14:paraId="67FD2881" w14:textId="77777777" w:rsidR="005A75D2" w:rsidRDefault="005A75D2">
      <w:pPr>
        <w:pStyle w:val="ConsPlusNormal"/>
        <w:jc w:val="right"/>
      </w:pPr>
      <w:r>
        <w:t>перераспределения, направления на работу,</w:t>
      </w:r>
    </w:p>
    <w:p w14:paraId="7607B98C" w14:textId="77777777" w:rsidR="005A75D2" w:rsidRDefault="005A75D2">
      <w:pPr>
        <w:pStyle w:val="ConsPlusNormal"/>
        <w:jc w:val="right"/>
      </w:pPr>
      <w:r>
        <w:t>перенаправления на работу, предоставления</w:t>
      </w:r>
    </w:p>
    <w:p w14:paraId="21662426" w14:textId="77777777" w:rsidR="005A75D2" w:rsidRDefault="005A75D2">
      <w:pPr>
        <w:pStyle w:val="ConsPlusNormal"/>
        <w:jc w:val="right"/>
      </w:pPr>
      <w:r>
        <w:t>места работы выпускникам, получившим</w:t>
      </w:r>
    </w:p>
    <w:p w14:paraId="66859C0C" w14:textId="77777777" w:rsidR="005A75D2" w:rsidRDefault="005A75D2">
      <w:pPr>
        <w:pStyle w:val="ConsPlusNormal"/>
        <w:jc w:val="right"/>
      </w:pPr>
      <w:r>
        <w:t>научно-ориентированное, высшее, среднее специальное</w:t>
      </w:r>
    </w:p>
    <w:p w14:paraId="2EC054D2" w14:textId="77777777" w:rsidR="005A75D2" w:rsidRDefault="005A75D2">
      <w:pPr>
        <w:pStyle w:val="ConsPlusNormal"/>
        <w:jc w:val="right"/>
      </w:pPr>
      <w:r>
        <w:t>или профессионально-техническое образование</w:t>
      </w:r>
    </w:p>
    <w:p w14:paraId="2382DBAD" w14:textId="77777777" w:rsidR="005A75D2" w:rsidRDefault="005A75D2">
      <w:pPr>
        <w:pStyle w:val="ConsPlusNormal"/>
      </w:pPr>
    </w:p>
    <w:p w14:paraId="6E323816" w14:textId="77777777" w:rsidR="005A75D2" w:rsidRDefault="005A75D2">
      <w:pPr>
        <w:pStyle w:val="ConsPlusNormal"/>
        <w:jc w:val="right"/>
      </w:pPr>
      <w:bookmarkStart w:id="85" w:name="Par2312"/>
      <w:bookmarkEnd w:id="85"/>
      <w:r>
        <w:t>Форма</w:t>
      </w:r>
    </w:p>
    <w:p w14:paraId="179EA5B2" w14:textId="77777777" w:rsidR="005A75D2" w:rsidRDefault="005A75D2">
      <w:pPr>
        <w:pStyle w:val="ConsPlusNormal"/>
      </w:pPr>
    </w:p>
    <w:p w14:paraId="3C476153" w14:textId="77777777" w:rsidR="005A75D2" w:rsidRDefault="005A75D2">
      <w:pPr>
        <w:pStyle w:val="ConsPlusNonformat"/>
        <w:jc w:val="both"/>
      </w:pPr>
      <w:r>
        <w:t>___________________________________________________________________________</w:t>
      </w:r>
    </w:p>
    <w:p w14:paraId="196D87D1" w14:textId="77777777" w:rsidR="005A75D2" w:rsidRDefault="005A75D2">
      <w:pPr>
        <w:pStyle w:val="ConsPlusNonformat"/>
        <w:jc w:val="both"/>
      </w:pPr>
      <w:r>
        <w:t xml:space="preserve">        (наименование и местонахождение учреждения образования или</w:t>
      </w:r>
    </w:p>
    <w:p w14:paraId="1A002E86" w14:textId="77777777" w:rsidR="005A75D2" w:rsidRDefault="005A75D2">
      <w:pPr>
        <w:pStyle w:val="ConsPlusNonformat"/>
        <w:jc w:val="both"/>
      </w:pPr>
      <w:r>
        <w:t xml:space="preserve">    государственной организации, реализующих образовательные программы</w:t>
      </w:r>
    </w:p>
    <w:p w14:paraId="14059D1B" w14:textId="77777777" w:rsidR="005A75D2" w:rsidRDefault="005A75D2">
      <w:pPr>
        <w:pStyle w:val="ConsPlusNonformat"/>
        <w:jc w:val="both"/>
      </w:pPr>
      <w:r>
        <w:t xml:space="preserve">                   научно-ориентированного образования)</w:t>
      </w:r>
    </w:p>
    <w:p w14:paraId="3668C0CB" w14:textId="77777777" w:rsidR="005A75D2" w:rsidRDefault="005A75D2">
      <w:pPr>
        <w:pStyle w:val="ConsPlusNonformat"/>
        <w:jc w:val="both"/>
      </w:pPr>
    </w:p>
    <w:p w14:paraId="6BB8F71F" w14:textId="77777777" w:rsidR="005A75D2" w:rsidRDefault="005A75D2">
      <w:pPr>
        <w:pStyle w:val="ConsPlusNonformat"/>
        <w:jc w:val="both"/>
      </w:pPr>
      <w:r>
        <w:t xml:space="preserve">                               </w:t>
      </w:r>
      <w:r>
        <w:rPr>
          <w:b/>
          <w:bCs/>
        </w:rPr>
        <w:t>СВИДЕТЕЛЬСТВО</w:t>
      </w:r>
    </w:p>
    <w:p w14:paraId="31ED5620" w14:textId="77777777" w:rsidR="005A75D2" w:rsidRDefault="005A75D2">
      <w:pPr>
        <w:pStyle w:val="ConsPlusNonformat"/>
        <w:jc w:val="both"/>
      </w:pPr>
      <w:r>
        <w:t xml:space="preserve">                          </w:t>
      </w:r>
      <w:r>
        <w:rPr>
          <w:b/>
          <w:bCs/>
        </w:rPr>
        <w:t>о направлении на работу</w:t>
      </w:r>
    </w:p>
    <w:p w14:paraId="790DD8D2" w14:textId="77777777" w:rsidR="005A75D2" w:rsidRDefault="005A75D2">
      <w:pPr>
        <w:pStyle w:val="ConsPlusNonformat"/>
        <w:jc w:val="both"/>
      </w:pPr>
      <w:r>
        <w:t xml:space="preserve">                                N ________</w:t>
      </w:r>
    </w:p>
    <w:p w14:paraId="2343F045" w14:textId="77777777" w:rsidR="005A75D2" w:rsidRDefault="005A75D2">
      <w:pPr>
        <w:pStyle w:val="ConsPlusNonformat"/>
        <w:jc w:val="both"/>
      </w:pPr>
    </w:p>
    <w:p w14:paraId="006543D6" w14:textId="77777777" w:rsidR="005A75D2" w:rsidRDefault="005A75D2">
      <w:pPr>
        <w:pStyle w:val="ConsPlusNonformat"/>
        <w:jc w:val="both"/>
      </w:pPr>
      <w:r>
        <w:t>__________________________________________________________________________,</w:t>
      </w:r>
    </w:p>
    <w:p w14:paraId="47E82822" w14:textId="77777777" w:rsidR="005A75D2" w:rsidRDefault="005A75D2">
      <w:pPr>
        <w:pStyle w:val="ConsPlusNonformat"/>
        <w:jc w:val="both"/>
      </w:pPr>
      <w:r>
        <w:t xml:space="preserve">        (фамилия, собственное имя, отчество (если таковое имеется)</w:t>
      </w:r>
    </w:p>
    <w:p w14:paraId="30586D75" w14:textId="77777777" w:rsidR="005A75D2" w:rsidRDefault="005A75D2">
      <w:pPr>
        <w:pStyle w:val="ConsPlusNonformat"/>
        <w:jc w:val="both"/>
      </w:pPr>
      <w:r>
        <w:t>который(ая) завершил(а) обучение _ ______ 20_ г. в ________________________</w:t>
      </w:r>
    </w:p>
    <w:p w14:paraId="4B6BDFD8" w14:textId="77777777" w:rsidR="005A75D2" w:rsidRDefault="005A75D2">
      <w:pPr>
        <w:pStyle w:val="ConsPlusNonformat"/>
        <w:jc w:val="both"/>
      </w:pPr>
      <w:r>
        <w:t xml:space="preserve">                                                   (наименование учреждения</w:t>
      </w:r>
    </w:p>
    <w:p w14:paraId="0477401B" w14:textId="77777777" w:rsidR="005A75D2" w:rsidRDefault="005A75D2">
      <w:pPr>
        <w:pStyle w:val="ConsPlusNonformat"/>
        <w:jc w:val="both"/>
      </w:pPr>
      <w:r>
        <w:t>___________________________________________________________________________</w:t>
      </w:r>
    </w:p>
    <w:p w14:paraId="6DE30F17" w14:textId="77777777" w:rsidR="005A75D2" w:rsidRDefault="005A75D2">
      <w:pPr>
        <w:pStyle w:val="ConsPlusNonformat"/>
        <w:jc w:val="both"/>
      </w:pPr>
      <w:r>
        <w:t xml:space="preserve"> образования или государственной организации, реализующих образовательные</w:t>
      </w:r>
    </w:p>
    <w:p w14:paraId="3AC6E9E7" w14:textId="77777777" w:rsidR="005A75D2" w:rsidRDefault="005A75D2">
      <w:pPr>
        <w:pStyle w:val="ConsPlusNonformat"/>
        <w:jc w:val="both"/>
      </w:pPr>
      <w:r>
        <w:t xml:space="preserve">              программы научно-ориентированного образования)</w:t>
      </w:r>
    </w:p>
    <w:p w14:paraId="7C082931" w14:textId="77777777" w:rsidR="005A75D2" w:rsidRDefault="005A75D2">
      <w:pPr>
        <w:pStyle w:val="ConsPlusNonformat"/>
        <w:jc w:val="both"/>
      </w:pPr>
      <w:r>
        <w:t>по специальности(ям) ______________________________________________________</w:t>
      </w:r>
    </w:p>
    <w:p w14:paraId="60213AAE" w14:textId="77777777" w:rsidR="005A75D2" w:rsidRDefault="005A75D2">
      <w:pPr>
        <w:pStyle w:val="ConsPlusNonformat"/>
        <w:jc w:val="both"/>
      </w:pPr>
      <w:r>
        <w:t xml:space="preserve">                           (код и наименование специальности(ей)</w:t>
      </w:r>
    </w:p>
    <w:p w14:paraId="75D5050B" w14:textId="77777777" w:rsidR="005A75D2" w:rsidRDefault="005A75D2">
      <w:pPr>
        <w:pStyle w:val="ConsPlusNonformat"/>
        <w:jc w:val="both"/>
      </w:pPr>
      <w:r>
        <w:t>___________________________________________________________________________</w:t>
      </w:r>
    </w:p>
    <w:p w14:paraId="082F5D0D" w14:textId="77777777" w:rsidR="005A75D2" w:rsidRDefault="005A75D2">
      <w:pPr>
        <w:pStyle w:val="ConsPlusNonformat"/>
        <w:jc w:val="both"/>
      </w:pPr>
      <w:r>
        <w:t>за счет средств __________________________________________________________,</w:t>
      </w:r>
    </w:p>
    <w:p w14:paraId="1C117E7C" w14:textId="77777777" w:rsidR="005A75D2" w:rsidRDefault="005A75D2">
      <w:pPr>
        <w:pStyle w:val="ConsPlusNonformat"/>
        <w:jc w:val="both"/>
      </w:pPr>
      <w:r>
        <w:t>направляется в распоряжение _______________________________________________</w:t>
      </w:r>
    </w:p>
    <w:p w14:paraId="662E2ED1" w14:textId="77777777" w:rsidR="005A75D2" w:rsidRDefault="005A75D2">
      <w:pPr>
        <w:pStyle w:val="ConsPlusNonformat"/>
        <w:jc w:val="both"/>
      </w:pPr>
      <w:r>
        <w:t xml:space="preserve">                             (наименование и местонахождение организации)</w:t>
      </w:r>
    </w:p>
    <w:p w14:paraId="14C6E49D" w14:textId="77777777" w:rsidR="005A75D2" w:rsidRDefault="005A75D2">
      <w:pPr>
        <w:pStyle w:val="ConsPlusNonformat"/>
        <w:jc w:val="both"/>
      </w:pPr>
      <w:r>
        <w:t>для работы ________________________________________________________________</w:t>
      </w:r>
    </w:p>
    <w:p w14:paraId="2D3D28F6" w14:textId="77777777" w:rsidR="005A75D2" w:rsidRDefault="005A75D2">
      <w:pPr>
        <w:pStyle w:val="ConsPlusNonformat"/>
        <w:jc w:val="both"/>
      </w:pPr>
      <w:r>
        <w:t xml:space="preserve">              (указать должность служащего, профессию рабочего (разряд)</w:t>
      </w:r>
    </w:p>
    <w:p w14:paraId="1E593B9D" w14:textId="77777777" w:rsidR="005A75D2" w:rsidRDefault="005A75D2">
      <w:pPr>
        <w:pStyle w:val="ConsPlusNonformat"/>
        <w:jc w:val="both"/>
      </w:pPr>
      <w:r>
        <w:t>с  месячным  окладом  (тарифной  ставкой,  тарифным  окладом,   должностным</w:t>
      </w:r>
    </w:p>
    <w:p w14:paraId="6050AC22" w14:textId="77777777" w:rsidR="005A75D2" w:rsidRDefault="005A75D2">
      <w:pPr>
        <w:pStyle w:val="ConsPlusNonformat"/>
        <w:jc w:val="both"/>
      </w:pPr>
      <w:r>
        <w:t>окладом) __________________________________________________________________</w:t>
      </w:r>
    </w:p>
    <w:p w14:paraId="11E873BD" w14:textId="77777777" w:rsidR="005A75D2" w:rsidRDefault="005A75D2">
      <w:pPr>
        <w:pStyle w:val="ConsPlusNonformat"/>
        <w:jc w:val="both"/>
      </w:pPr>
      <w:r>
        <w:t>__________________________________________________________________________.</w:t>
      </w:r>
    </w:p>
    <w:p w14:paraId="1DACD5E8" w14:textId="77777777" w:rsidR="005A75D2" w:rsidRDefault="005A75D2">
      <w:pPr>
        <w:pStyle w:val="ConsPlusNonformat"/>
        <w:jc w:val="both"/>
      </w:pPr>
      <w:r>
        <w:t>Обеспечение жилплощадью __________________________________________________.</w:t>
      </w:r>
    </w:p>
    <w:p w14:paraId="0A96DA42" w14:textId="77777777" w:rsidR="005A75D2" w:rsidRDefault="005A75D2">
      <w:pPr>
        <w:pStyle w:val="ConsPlusNonformat"/>
        <w:jc w:val="both"/>
      </w:pPr>
      <w:r>
        <w:t>Срок прибытия __ ____________ 20__ г.</w:t>
      </w:r>
    </w:p>
    <w:p w14:paraId="583FD990" w14:textId="77777777" w:rsidR="005A75D2" w:rsidRDefault="005A75D2">
      <w:pPr>
        <w:pStyle w:val="ConsPlusNonformat"/>
        <w:jc w:val="both"/>
      </w:pPr>
      <w:r>
        <w:t>Срок обязательной работы _______________ год(а) (лет).</w:t>
      </w:r>
    </w:p>
    <w:p w14:paraId="248A3D02" w14:textId="77777777" w:rsidR="005A75D2" w:rsidRDefault="005A75D2">
      <w:pPr>
        <w:pStyle w:val="ConsPlusNonformat"/>
        <w:jc w:val="both"/>
      </w:pPr>
    </w:p>
    <w:p w14:paraId="66534B71" w14:textId="77777777" w:rsidR="005A75D2" w:rsidRDefault="005A75D2">
      <w:pPr>
        <w:pStyle w:val="ConsPlusNonformat"/>
        <w:jc w:val="both"/>
      </w:pPr>
      <w:r>
        <w:t>Руководитель учреждения образования,</w:t>
      </w:r>
    </w:p>
    <w:p w14:paraId="24822676" w14:textId="77777777" w:rsidR="005A75D2" w:rsidRDefault="005A75D2">
      <w:pPr>
        <w:pStyle w:val="ConsPlusNonformat"/>
        <w:jc w:val="both"/>
      </w:pPr>
      <w:r>
        <w:t>государственной организации,</w:t>
      </w:r>
    </w:p>
    <w:p w14:paraId="300A52BC" w14:textId="77777777" w:rsidR="005A75D2" w:rsidRDefault="005A75D2">
      <w:pPr>
        <w:pStyle w:val="ConsPlusNonformat"/>
        <w:jc w:val="both"/>
      </w:pPr>
      <w:r>
        <w:lastRenderedPageBreak/>
        <w:t>реализующих образовательные программы</w:t>
      </w:r>
    </w:p>
    <w:p w14:paraId="1714D648" w14:textId="77777777" w:rsidR="005A75D2" w:rsidRDefault="005A75D2">
      <w:pPr>
        <w:pStyle w:val="ConsPlusNonformat"/>
        <w:jc w:val="both"/>
      </w:pPr>
      <w:r>
        <w:t>научно-ориентированного образования</w:t>
      </w:r>
    </w:p>
    <w:p w14:paraId="156D55C9" w14:textId="77777777" w:rsidR="005A75D2" w:rsidRDefault="005A75D2">
      <w:pPr>
        <w:pStyle w:val="ConsPlusNonformat"/>
        <w:jc w:val="both"/>
      </w:pPr>
      <w:r>
        <w:t>___________________________               _________________________________</w:t>
      </w:r>
    </w:p>
    <w:p w14:paraId="1E80BA64" w14:textId="77777777" w:rsidR="005A75D2" w:rsidRDefault="005A75D2">
      <w:pPr>
        <w:pStyle w:val="ConsPlusNonformat"/>
        <w:jc w:val="both"/>
      </w:pPr>
      <w:r>
        <w:t xml:space="preserve">        (подпись)                                (инициалы, фамилия)</w:t>
      </w:r>
    </w:p>
    <w:p w14:paraId="4B7B54E9" w14:textId="77777777" w:rsidR="005A75D2" w:rsidRDefault="005A75D2">
      <w:pPr>
        <w:pStyle w:val="ConsPlusNonformat"/>
        <w:jc w:val="both"/>
      </w:pPr>
      <w:r>
        <w:t>__ ____________ 20__ г.</w:t>
      </w:r>
    </w:p>
    <w:p w14:paraId="55754C87" w14:textId="77777777" w:rsidR="005A75D2" w:rsidRDefault="005A75D2">
      <w:pPr>
        <w:pStyle w:val="ConsPlusNonformat"/>
        <w:jc w:val="both"/>
      </w:pPr>
    </w:p>
    <w:p w14:paraId="1005C7BD" w14:textId="77777777" w:rsidR="005A75D2" w:rsidRDefault="005A75D2">
      <w:pPr>
        <w:pStyle w:val="ConsPlusNonformat"/>
        <w:jc w:val="both"/>
      </w:pPr>
      <w:r>
        <w:t>Выданы:</w:t>
      </w:r>
    </w:p>
    <w:p w14:paraId="48CC5854" w14:textId="77777777" w:rsidR="005A75D2" w:rsidRDefault="005A75D2">
      <w:pPr>
        <w:pStyle w:val="ConsPlusNonformat"/>
        <w:jc w:val="both"/>
      </w:pPr>
      <w:r>
        <w:t>1. Аванс на проезд в сумме ________________________________________.</w:t>
      </w:r>
    </w:p>
    <w:p w14:paraId="626570F8" w14:textId="77777777" w:rsidR="005A75D2" w:rsidRDefault="005A75D2">
      <w:pPr>
        <w:pStyle w:val="ConsPlusNonformat"/>
        <w:jc w:val="both"/>
      </w:pPr>
      <w:r>
        <w:t>2. Денежная помощь в сумме ______________________________________.</w:t>
      </w:r>
    </w:p>
    <w:p w14:paraId="68ABCDDB" w14:textId="77777777" w:rsidR="005A75D2" w:rsidRDefault="005A75D2">
      <w:pPr>
        <w:pStyle w:val="ConsPlusNonformat"/>
        <w:jc w:val="both"/>
      </w:pPr>
    </w:p>
    <w:p w14:paraId="22053CC0" w14:textId="77777777" w:rsidR="005A75D2" w:rsidRDefault="005A75D2">
      <w:pPr>
        <w:pStyle w:val="ConsPlusNonformat"/>
        <w:jc w:val="both"/>
      </w:pPr>
      <w:r>
        <w:t>Главный бухгалтер учреждения образования,</w:t>
      </w:r>
    </w:p>
    <w:p w14:paraId="3DF864B2" w14:textId="77777777" w:rsidR="005A75D2" w:rsidRDefault="005A75D2">
      <w:pPr>
        <w:pStyle w:val="ConsPlusNonformat"/>
        <w:jc w:val="both"/>
      </w:pPr>
      <w:r>
        <w:t>государственной организации,</w:t>
      </w:r>
    </w:p>
    <w:p w14:paraId="7D3BDD6C" w14:textId="77777777" w:rsidR="005A75D2" w:rsidRDefault="005A75D2">
      <w:pPr>
        <w:pStyle w:val="ConsPlusNonformat"/>
        <w:jc w:val="both"/>
      </w:pPr>
      <w:r>
        <w:t>реализующих образовательные программы</w:t>
      </w:r>
    </w:p>
    <w:p w14:paraId="7CAA737D" w14:textId="77777777" w:rsidR="005A75D2" w:rsidRDefault="005A75D2">
      <w:pPr>
        <w:pStyle w:val="ConsPlusNonformat"/>
        <w:jc w:val="both"/>
      </w:pPr>
      <w:r>
        <w:t>научно-ориентированного образования</w:t>
      </w:r>
    </w:p>
    <w:p w14:paraId="321D7AF9" w14:textId="77777777" w:rsidR="005A75D2" w:rsidRDefault="005A75D2">
      <w:pPr>
        <w:pStyle w:val="ConsPlusNonformat"/>
        <w:jc w:val="both"/>
      </w:pPr>
      <w:r>
        <w:t>___________________________               _________________________________</w:t>
      </w:r>
    </w:p>
    <w:p w14:paraId="30035FF9" w14:textId="77777777" w:rsidR="005A75D2" w:rsidRDefault="005A75D2">
      <w:pPr>
        <w:pStyle w:val="ConsPlusNonformat"/>
        <w:jc w:val="both"/>
      </w:pPr>
      <w:r>
        <w:t xml:space="preserve">         (подпись)                                (инициалы, фамилия)</w:t>
      </w:r>
    </w:p>
    <w:p w14:paraId="0C85B22B" w14:textId="77777777" w:rsidR="005A75D2" w:rsidRDefault="005A75D2">
      <w:pPr>
        <w:pStyle w:val="ConsPlusNonformat"/>
        <w:jc w:val="both"/>
      </w:pPr>
    </w:p>
    <w:p w14:paraId="0010E5E1" w14:textId="77777777" w:rsidR="005A75D2" w:rsidRDefault="005A75D2">
      <w:pPr>
        <w:pStyle w:val="ConsPlusNonformat"/>
        <w:jc w:val="both"/>
      </w:pPr>
      <w:r>
        <w:t xml:space="preserve">     ________________________________________________________________</w:t>
      </w:r>
    </w:p>
    <w:p w14:paraId="234F9C71" w14:textId="77777777" w:rsidR="005A75D2" w:rsidRDefault="005A75D2">
      <w:pPr>
        <w:pStyle w:val="ConsPlusNonformat"/>
        <w:jc w:val="both"/>
      </w:pPr>
      <w:r>
        <w:t xml:space="preserve">               (наименование и местонахождение организации)</w:t>
      </w:r>
    </w:p>
    <w:p w14:paraId="40315B44" w14:textId="77777777" w:rsidR="005A75D2" w:rsidRDefault="005A75D2">
      <w:pPr>
        <w:pStyle w:val="ConsPlusNormal"/>
      </w:pPr>
    </w:p>
    <w:p w14:paraId="40871A5E" w14:textId="77777777" w:rsidR="005A75D2" w:rsidRDefault="005A75D2">
      <w:pPr>
        <w:pStyle w:val="ConsPlusNormal"/>
      </w:pPr>
    </w:p>
    <w:p w14:paraId="1A0B59BF" w14:textId="77777777" w:rsidR="005A75D2" w:rsidRDefault="005A75D2">
      <w:pPr>
        <w:pStyle w:val="ConsPlusNormal"/>
      </w:pPr>
    </w:p>
    <w:p w14:paraId="407EC6CF" w14:textId="77777777" w:rsidR="005A75D2" w:rsidRDefault="005A75D2">
      <w:pPr>
        <w:pStyle w:val="ConsPlusNonformat"/>
        <w:jc w:val="both"/>
      </w:pPr>
      <w:r>
        <w:t xml:space="preserve">                               ПОДТВЕРЖДЕНИЕ</w:t>
      </w:r>
    </w:p>
    <w:p w14:paraId="5A9DC58B" w14:textId="77777777" w:rsidR="005A75D2" w:rsidRDefault="005A75D2">
      <w:pPr>
        <w:pStyle w:val="ConsPlusNonformat"/>
        <w:jc w:val="both"/>
      </w:pPr>
      <w:r>
        <w:t xml:space="preserve">           прибытия к свидетельству о направлении на работу &lt;*&gt;</w:t>
      </w:r>
    </w:p>
    <w:p w14:paraId="71B0573C" w14:textId="77777777" w:rsidR="005A75D2" w:rsidRDefault="005A75D2">
      <w:pPr>
        <w:pStyle w:val="ConsPlusNonformat"/>
        <w:jc w:val="both"/>
      </w:pPr>
      <w:r>
        <w:t xml:space="preserve">                                N ________</w:t>
      </w:r>
    </w:p>
    <w:p w14:paraId="150F8EA9" w14:textId="77777777" w:rsidR="005A75D2" w:rsidRDefault="005A75D2">
      <w:pPr>
        <w:pStyle w:val="ConsPlusNonformat"/>
        <w:jc w:val="both"/>
      </w:pPr>
    </w:p>
    <w:p w14:paraId="10E0B899" w14:textId="77777777" w:rsidR="005A75D2" w:rsidRDefault="005A75D2">
      <w:pPr>
        <w:pStyle w:val="ConsPlusNonformat"/>
        <w:jc w:val="both"/>
      </w:pPr>
      <w:r>
        <w:t xml:space="preserve">     Сообщаем, что гражданин(ка) _________________________________________,</w:t>
      </w:r>
    </w:p>
    <w:p w14:paraId="181678D6" w14:textId="77777777" w:rsidR="005A75D2" w:rsidRDefault="005A75D2">
      <w:pPr>
        <w:pStyle w:val="ConsPlusNonformat"/>
        <w:jc w:val="both"/>
      </w:pPr>
      <w:r>
        <w:t xml:space="preserve">                                 (фамилия, собственное имя, отчество (если</w:t>
      </w:r>
    </w:p>
    <w:p w14:paraId="31266683" w14:textId="77777777" w:rsidR="005A75D2" w:rsidRDefault="005A75D2">
      <w:pPr>
        <w:pStyle w:val="ConsPlusNonformat"/>
        <w:jc w:val="both"/>
      </w:pPr>
      <w:r>
        <w:t xml:space="preserve">                                              таковое имеется)</w:t>
      </w:r>
    </w:p>
    <w:p w14:paraId="29376EFB" w14:textId="77777777" w:rsidR="005A75D2" w:rsidRDefault="005A75D2">
      <w:pPr>
        <w:pStyle w:val="ConsPlusNonformat"/>
        <w:jc w:val="both"/>
      </w:pPr>
      <w:r>
        <w:t>который(ая) завершил(а) обучение __ _____ 20_ г. в ________________________</w:t>
      </w:r>
    </w:p>
    <w:p w14:paraId="4EA96049" w14:textId="77777777" w:rsidR="005A75D2" w:rsidRDefault="005A75D2">
      <w:pPr>
        <w:pStyle w:val="ConsPlusNonformat"/>
        <w:jc w:val="both"/>
      </w:pPr>
      <w:r>
        <w:t xml:space="preserve">                                                   (наименование учреждения</w:t>
      </w:r>
    </w:p>
    <w:p w14:paraId="52DFA6D6" w14:textId="77777777" w:rsidR="005A75D2" w:rsidRDefault="005A75D2">
      <w:pPr>
        <w:pStyle w:val="ConsPlusNonformat"/>
        <w:jc w:val="both"/>
      </w:pPr>
      <w:r>
        <w:t>___________________________________________________________________________</w:t>
      </w:r>
    </w:p>
    <w:p w14:paraId="6910432B" w14:textId="77777777" w:rsidR="005A75D2" w:rsidRDefault="005A75D2">
      <w:pPr>
        <w:pStyle w:val="ConsPlusNonformat"/>
        <w:jc w:val="both"/>
      </w:pPr>
      <w:r>
        <w:t xml:space="preserve">         образования или государственной организации, реализующих</w:t>
      </w:r>
    </w:p>
    <w:p w14:paraId="2FEDCA40" w14:textId="77777777" w:rsidR="005A75D2" w:rsidRDefault="005A75D2">
      <w:pPr>
        <w:pStyle w:val="ConsPlusNonformat"/>
        <w:jc w:val="both"/>
      </w:pPr>
      <w:r>
        <w:t xml:space="preserve">      образовательные программы научно-ориентированного образования)</w:t>
      </w:r>
    </w:p>
    <w:p w14:paraId="5074B5DE" w14:textId="77777777" w:rsidR="005A75D2" w:rsidRDefault="005A75D2">
      <w:pPr>
        <w:pStyle w:val="ConsPlusNonformat"/>
        <w:jc w:val="both"/>
      </w:pPr>
      <w:r>
        <w:t>___________________________________________________________________________</w:t>
      </w:r>
    </w:p>
    <w:p w14:paraId="2871DD77" w14:textId="77777777" w:rsidR="005A75D2" w:rsidRDefault="005A75D2">
      <w:pPr>
        <w:pStyle w:val="ConsPlusNonformat"/>
        <w:jc w:val="both"/>
      </w:pPr>
      <w:r>
        <w:t>по специальности(ям) ______________________________________________________</w:t>
      </w:r>
    </w:p>
    <w:p w14:paraId="3349F393" w14:textId="77777777" w:rsidR="005A75D2" w:rsidRDefault="005A75D2">
      <w:pPr>
        <w:pStyle w:val="ConsPlusNonformat"/>
        <w:jc w:val="both"/>
      </w:pPr>
      <w:r>
        <w:t xml:space="preserve">                             (код и наименование специальности(ей)</w:t>
      </w:r>
    </w:p>
    <w:p w14:paraId="371223F9" w14:textId="77777777" w:rsidR="005A75D2" w:rsidRDefault="005A75D2">
      <w:pPr>
        <w:pStyle w:val="ConsPlusNonformat"/>
        <w:jc w:val="both"/>
      </w:pPr>
      <w:r>
        <w:t>___________________________________________________________________________</w:t>
      </w:r>
    </w:p>
    <w:p w14:paraId="4DFACB91" w14:textId="77777777" w:rsidR="005A75D2" w:rsidRDefault="005A75D2">
      <w:pPr>
        <w:pStyle w:val="ConsPlusNonformat"/>
        <w:jc w:val="both"/>
      </w:pPr>
      <w:r>
        <w:t>за счет средств __________________________________________________________,</w:t>
      </w:r>
    </w:p>
    <w:p w14:paraId="296057CA" w14:textId="77777777" w:rsidR="005A75D2" w:rsidRDefault="005A75D2">
      <w:pPr>
        <w:pStyle w:val="ConsPlusNonformat"/>
        <w:jc w:val="both"/>
      </w:pPr>
      <w:r>
        <w:t>принят(а) на работу __ ____________ 20__ г. _______________________________</w:t>
      </w:r>
    </w:p>
    <w:p w14:paraId="70149940" w14:textId="77777777" w:rsidR="005A75D2" w:rsidRDefault="005A75D2">
      <w:pPr>
        <w:pStyle w:val="ConsPlusNonformat"/>
        <w:jc w:val="both"/>
      </w:pPr>
      <w:r>
        <w:t xml:space="preserve">                                              (наименование организации)</w:t>
      </w:r>
    </w:p>
    <w:p w14:paraId="61482748" w14:textId="77777777" w:rsidR="005A75D2" w:rsidRDefault="005A75D2">
      <w:pPr>
        <w:pStyle w:val="ConsPlusNonformat"/>
        <w:jc w:val="both"/>
      </w:pPr>
      <w:r>
        <w:t>___________________________________________________________________________</w:t>
      </w:r>
    </w:p>
    <w:p w14:paraId="2817D8E3" w14:textId="77777777" w:rsidR="005A75D2" w:rsidRDefault="005A75D2">
      <w:pPr>
        <w:pStyle w:val="ConsPlusNonformat"/>
        <w:jc w:val="both"/>
      </w:pPr>
      <w:r>
        <w:t>для работы ________________________________________________________________</w:t>
      </w:r>
    </w:p>
    <w:p w14:paraId="35E84D3D" w14:textId="77777777" w:rsidR="005A75D2" w:rsidRDefault="005A75D2">
      <w:pPr>
        <w:pStyle w:val="ConsPlusNonformat"/>
        <w:jc w:val="both"/>
      </w:pPr>
      <w:r>
        <w:t xml:space="preserve">               (указать должность служащего, профессию рабочего (разряд)</w:t>
      </w:r>
    </w:p>
    <w:p w14:paraId="2BE7EFA8" w14:textId="77777777" w:rsidR="005A75D2" w:rsidRDefault="005A75D2">
      <w:pPr>
        <w:pStyle w:val="ConsPlusNonformat"/>
        <w:jc w:val="both"/>
      </w:pPr>
      <w:r>
        <w:t>с  месячным  окладом  (тарифной   ставкой,  тарифным  окладом,  должностным</w:t>
      </w:r>
    </w:p>
    <w:p w14:paraId="7BE1D958" w14:textId="77777777" w:rsidR="005A75D2" w:rsidRDefault="005A75D2">
      <w:pPr>
        <w:pStyle w:val="ConsPlusNonformat"/>
        <w:jc w:val="both"/>
      </w:pPr>
      <w:r>
        <w:t>окладом) _________________________________________________________________.</w:t>
      </w:r>
    </w:p>
    <w:p w14:paraId="225BF297" w14:textId="77777777" w:rsidR="005A75D2" w:rsidRDefault="005A75D2">
      <w:pPr>
        <w:pStyle w:val="ConsPlusNonformat"/>
        <w:jc w:val="both"/>
      </w:pPr>
      <w:r>
        <w:t>Обеспечение жилплощадью ______________________________________.</w:t>
      </w:r>
    </w:p>
    <w:p w14:paraId="3C765ACE" w14:textId="77777777" w:rsidR="005A75D2" w:rsidRDefault="005A75D2">
      <w:pPr>
        <w:pStyle w:val="ConsPlusNonformat"/>
        <w:jc w:val="both"/>
      </w:pPr>
      <w:r>
        <w:t>Срок прибытия __ ____________ 20__ г.</w:t>
      </w:r>
    </w:p>
    <w:p w14:paraId="23866369" w14:textId="77777777" w:rsidR="005A75D2" w:rsidRDefault="005A75D2">
      <w:pPr>
        <w:pStyle w:val="ConsPlusNonformat"/>
        <w:jc w:val="both"/>
      </w:pPr>
    </w:p>
    <w:p w14:paraId="75A06D10" w14:textId="77777777" w:rsidR="005A75D2" w:rsidRDefault="005A75D2">
      <w:pPr>
        <w:pStyle w:val="ConsPlusNonformat"/>
        <w:jc w:val="both"/>
      </w:pPr>
      <w:r>
        <w:t>Руководитель организации</w:t>
      </w:r>
    </w:p>
    <w:p w14:paraId="2684E850" w14:textId="77777777" w:rsidR="005A75D2" w:rsidRDefault="005A75D2">
      <w:pPr>
        <w:pStyle w:val="ConsPlusNonformat"/>
        <w:jc w:val="both"/>
      </w:pPr>
      <w:r>
        <w:t>_____________________                           ___________________________</w:t>
      </w:r>
    </w:p>
    <w:p w14:paraId="53D1154F" w14:textId="77777777" w:rsidR="005A75D2" w:rsidRDefault="005A75D2">
      <w:pPr>
        <w:pStyle w:val="ConsPlusNonformat"/>
        <w:jc w:val="both"/>
      </w:pPr>
      <w:r>
        <w:t xml:space="preserve">     (подпись)                                      (инициалы, фамилия)</w:t>
      </w:r>
    </w:p>
    <w:p w14:paraId="172B6625" w14:textId="77777777" w:rsidR="005A75D2" w:rsidRDefault="005A75D2">
      <w:pPr>
        <w:pStyle w:val="ConsPlusNonformat"/>
        <w:jc w:val="both"/>
      </w:pPr>
      <w:r>
        <w:t xml:space="preserve">     М.П.</w:t>
      </w:r>
    </w:p>
    <w:p w14:paraId="76FA693D" w14:textId="77777777" w:rsidR="005A75D2" w:rsidRDefault="005A75D2">
      <w:pPr>
        <w:pStyle w:val="ConsPlusNonformat"/>
        <w:jc w:val="both"/>
      </w:pPr>
      <w:r>
        <w:t>__ ____________ 20__ г.</w:t>
      </w:r>
    </w:p>
    <w:p w14:paraId="7FA43427" w14:textId="77777777" w:rsidR="005A75D2" w:rsidRDefault="005A75D2">
      <w:pPr>
        <w:pStyle w:val="ConsPlusNormal"/>
      </w:pPr>
    </w:p>
    <w:p w14:paraId="5971CB0E" w14:textId="77777777" w:rsidR="005A75D2" w:rsidRDefault="005A75D2">
      <w:pPr>
        <w:pStyle w:val="ConsPlusNormal"/>
        <w:ind w:firstLine="540"/>
        <w:jc w:val="both"/>
      </w:pPr>
      <w:r>
        <w:t>--------------------------------</w:t>
      </w:r>
    </w:p>
    <w:p w14:paraId="7D87C0E8" w14:textId="77777777" w:rsidR="005A75D2" w:rsidRDefault="005A75D2">
      <w:pPr>
        <w:pStyle w:val="ConsPlusNormal"/>
        <w:spacing w:before="200"/>
        <w:ind w:firstLine="540"/>
        <w:jc w:val="both"/>
      </w:pPr>
      <w:bookmarkStart w:id="86" w:name="Par2403"/>
      <w:bookmarkEnd w:id="86"/>
      <w:r>
        <w:t>&lt;*&gt; Подлежит возврату в заполненном виде в учреждение образования в месячный срок со дня заключения трудового договора.</w:t>
      </w:r>
    </w:p>
    <w:p w14:paraId="5C0088E7" w14:textId="77777777" w:rsidR="005A75D2" w:rsidRDefault="005A75D2">
      <w:pPr>
        <w:pStyle w:val="ConsPlusNormal"/>
      </w:pPr>
    </w:p>
    <w:p w14:paraId="1B90F33E" w14:textId="77777777" w:rsidR="005A75D2" w:rsidRDefault="005A75D2">
      <w:pPr>
        <w:pStyle w:val="ConsPlusNormal"/>
      </w:pPr>
    </w:p>
    <w:p w14:paraId="22D04587" w14:textId="77777777" w:rsidR="005A75D2" w:rsidRDefault="005A75D2">
      <w:pPr>
        <w:pStyle w:val="ConsPlusNormal"/>
      </w:pPr>
    </w:p>
    <w:p w14:paraId="2B0801C5" w14:textId="77777777" w:rsidR="005A75D2" w:rsidRDefault="005A75D2">
      <w:pPr>
        <w:pStyle w:val="ConsPlusNonformat"/>
        <w:jc w:val="both"/>
      </w:pPr>
      <w:r>
        <w:t>___________________________________________________________________________</w:t>
      </w:r>
    </w:p>
    <w:p w14:paraId="6D389F1B" w14:textId="77777777" w:rsidR="005A75D2" w:rsidRDefault="005A75D2">
      <w:pPr>
        <w:pStyle w:val="ConsPlusNonformat"/>
        <w:jc w:val="both"/>
      </w:pPr>
      <w:r>
        <w:t xml:space="preserve">        (наименование и местонахождение учреждения образования или</w:t>
      </w:r>
    </w:p>
    <w:p w14:paraId="303CC605" w14:textId="77777777" w:rsidR="005A75D2" w:rsidRDefault="005A75D2">
      <w:pPr>
        <w:pStyle w:val="ConsPlusNonformat"/>
        <w:jc w:val="both"/>
      </w:pPr>
      <w:r>
        <w:t xml:space="preserve">    государственной организации, реализующих образовательные программы</w:t>
      </w:r>
    </w:p>
    <w:p w14:paraId="2685875C" w14:textId="77777777" w:rsidR="005A75D2" w:rsidRDefault="005A75D2">
      <w:pPr>
        <w:pStyle w:val="ConsPlusNonformat"/>
        <w:jc w:val="both"/>
      </w:pPr>
      <w:r>
        <w:t xml:space="preserve">                   научно-ориентированного образования)</w:t>
      </w:r>
    </w:p>
    <w:p w14:paraId="6BA68A38" w14:textId="77777777" w:rsidR="005A75D2" w:rsidRDefault="005A75D2">
      <w:pPr>
        <w:pStyle w:val="ConsPlusNonformat"/>
        <w:jc w:val="both"/>
      </w:pPr>
    </w:p>
    <w:p w14:paraId="6F117037" w14:textId="77777777" w:rsidR="005A75D2" w:rsidRDefault="005A75D2">
      <w:pPr>
        <w:pStyle w:val="ConsPlusNonformat"/>
        <w:jc w:val="both"/>
      </w:pPr>
      <w:r>
        <w:t xml:space="preserve">                                УВЕДОМЛЕНИЕ</w:t>
      </w:r>
    </w:p>
    <w:p w14:paraId="0B0AE126" w14:textId="77777777" w:rsidR="005A75D2" w:rsidRDefault="005A75D2">
      <w:pPr>
        <w:pStyle w:val="ConsPlusNonformat"/>
        <w:jc w:val="both"/>
      </w:pPr>
      <w:r>
        <w:t xml:space="preserve">                  к свидетельству о направлении на работу</w:t>
      </w:r>
    </w:p>
    <w:p w14:paraId="3B6C2953" w14:textId="77777777" w:rsidR="005A75D2" w:rsidRDefault="005A75D2">
      <w:pPr>
        <w:pStyle w:val="ConsPlusNonformat"/>
        <w:jc w:val="both"/>
      </w:pPr>
      <w:r>
        <w:t xml:space="preserve">                                N ________</w:t>
      </w:r>
    </w:p>
    <w:p w14:paraId="3F7A29AC" w14:textId="77777777" w:rsidR="005A75D2" w:rsidRDefault="005A75D2">
      <w:pPr>
        <w:pStyle w:val="ConsPlusNonformat"/>
        <w:jc w:val="both"/>
      </w:pPr>
    </w:p>
    <w:p w14:paraId="4C9D8121" w14:textId="77777777" w:rsidR="005A75D2" w:rsidRDefault="005A75D2">
      <w:pPr>
        <w:pStyle w:val="ConsPlusNonformat"/>
        <w:jc w:val="both"/>
      </w:pPr>
      <w:r>
        <w:t>__________________________________________________________________________,</w:t>
      </w:r>
    </w:p>
    <w:p w14:paraId="516F9A11" w14:textId="77777777" w:rsidR="005A75D2" w:rsidRDefault="005A75D2">
      <w:pPr>
        <w:pStyle w:val="ConsPlusNonformat"/>
        <w:jc w:val="both"/>
      </w:pPr>
      <w:r>
        <w:t xml:space="preserve">        (фамилия, собственное имя, отчество (если таковое имеется)</w:t>
      </w:r>
    </w:p>
    <w:p w14:paraId="4176582A" w14:textId="77777777" w:rsidR="005A75D2" w:rsidRDefault="005A75D2">
      <w:pPr>
        <w:pStyle w:val="ConsPlusNonformat"/>
        <w:jc w:val="both"/>
      </w:pPr>
      <w:r>
        <w:t>который(ая) завершил(а) обучение __ _____ 20_ г. в ________________________</w:t>
      </w:r>
    </w:p>
    <w:p w14:paraId="742122DD" w14:textId="77777777" w:rsidR="005A75D2" w:rsidRDefault="005A75D2">
      <w:pPr>
        <w:pStyle w:val="ConsPlusNonformat"/>
        <w:jc w:val="both"/>
      </w:pPr>
      <w:r>
        <w:t xml:space="preserve">                                                   (наименование учреждения</w:t>
      </w:r>
    </w:p>
    <w:p w14:paraId="36436FCC" w14:textId="77777777" w:rsidR="005A75D2" w:rsidRDefault="005A75D2">
      <w:pPr>
        <w:pStyle w:val="ConsPlusNonformat"/>
        <w:jc w:val="both"/>
      </w:pPr>
      <w:r>
        <w:t>___________________________________________________________________________</w:t>
      </w:r>
    </w:p>
    <w:p w14:paraId="5424B428" w14:textId="77777777" w:rsidR="005A75D2" w:rsidRDefault="005A75D2">
      <w:pPr>
        <w:pStyle w:val="ConsPlusNonformat"/>
        <w:jc w:val="both"/>
      </w:pPr>
      <w:r>
        <w:t xml:space="preserve">         образования или государственной организации, реализующей</w:t>
      </w:r>
    </w:p>
    <w:p w14:paraId="1F205493" w14:textId="77777777" w:rsidR="005A75D2" w:rsidRDefault="005A75D2">
      <w:pPr>
        <w:pStyle w:val="ConsPlusNonformat"/>
        <w:jc w:val="both"/>
      </w:pPr>
      <w:r>
        <w:t xml:space="preserve">      образовательные программы научно-ориентированного образования)</w:t>
      </w:r>
    </w:p>
    <w:p w14:paraId="3659506A" w14:textId="77777777" w:rsidR="005A75D2" w:rsidRDefault="005A75D2">
      <w:pPr>
        <w:pStyle w:val="ConsPlusNonformat"/>
        <w:jc w:val="both"/>
      </w:pPr>
      <w:r>
        <w:t>по специальности(ям) ______________________________________________________</w:t>
      </w:r>
    </w:p>
    <w:p w14:paraId="1B6EB127" w14:textId="77777777" w:rsidR="005A75D2" w:rsidRDefault="005A75D2">
      <w:pPr>
        <w:pStyle w:val="ConsPlusNonformat"/>
        <w:jc w:val="both"/>
      </w:pPr>
      <w:r>
        <w:t xml:space="preserve">                               (код и наименование специальности(ей)</w:t>
      </w:r>
    </w:p>
    <w:p w14:paraId="008ED2F4" w14:textId="77777777" w:rsidR="005A75D2" w:rsidRDefault="005A75D2">
      <w:pPr>
        <w:pStyle w:val="ConsPlusNonformat"/>
        <w:jc w:val="both"/>
      </w:pPr>
      <w:r>
        <w:t>___________________________________________________________________________</w:t>
      </w:r>
    </w:p>
    <w:p w14:paraId="023F8D72" w14:textId="77777777" w:rsidR="005A75D2" w:rsidRDefault="005A75D2">
      <w:pPr>
        <w:pStyle w:val="ConsPlusNonformat"/>
        <w:jc w:val="both"/>
      </w:pPr>
      <w:r>
        <w:t>за счет средств __________________________________________________________,</w:t>
      </w:r>
    </w:p>
    <w:p w14:paraId="5B2207BC" w14:textId="77777777" w:rsidR="005A75D2" w:rsidRDefault="005A75D2">
      <w:pPr>
        <w:pStyle w:val="ConsPlusNonformat"/>
        <w:jc w:val="both"/>
      </w:pPr>
      <w:r>
        <w:t>направляется в распоряжение _______________________________________________</w:t>
      </w:r>
    </w:p>
    <w:p w14:paraId="438F9AE9" w14:textId="77777777" w:rsidR="005A75D2" w:rsidRDefault="005A75D2">
      <w:pPr>
        <w:pStyle w:val="ConsPlusNonformat"/>
        <w:jc w:val="both"/>
      </w:pPr>
      <w:r>
        <w:t xml:space="preserve">                              (наименование и местонахождение организации)</w:t>
      </w:r>
    </w:p>
    <w:p w14:paraId="7736C58B" w14:textId="77777777" w:rsidR="005A75D2" w:rsidRDefault="005A75D2">
      <w:pPr>
        <w:pStyle w:val="ConsPlusNonformat"/>
        <w:jc w:val="both"/>
      </w:pPr>
      <w:r>
        <w:t>для работы ________________________________________________________________</w:t>
      </w:r>
    </w:p>
    <w:p w14:paraId="0B454ABA" w14:textId="77777777" w:rsidR="005A75D2" w:rsidRDefault="005A75D2">
      <w:pPr>
        <w:pStyle w:val="ConsPlusNonformat"/>
        <w:jc w:val="both"/>
      </w:pPr>
      <w:r>
        <w:t xml:space="preserve">               (указать должность служащего, профессию рабочего (разряд)</w:t>
      </w:r>
    </w:p>
    <w:p w14:paraId="7C508454" w14:textId="77777777" w:rsidR="005A75D2" w:rsidRDefault="005A75D2">
      <w:pPr>
        <w:pStyle w:val="ConsPlusNonformat"/>
        <w:jc w:val="both"/>
      </w:pPr>
      <w:r>
        <w:t>с  месячным  окладом  (тарифной  ставкой,  тарифным  окладом,   должностным</w:t>
      </w:r>
    </w:p>
    <w:p w14:paraId="37F184A6" w14:textId="77777777" w:rsidR="005A75D2" w:rsidRDefault="005A75D2">
      <w:pPr>
        <w:pStyle w:val="ConsPlusNonformat"/>
        <w:jc w:val="both"/>
      </w:pPr>
      <w:r>
        <w:t>окладом) _________________________________________________________________.</w:t>
      </w:r>
    </w:p>
    <w:p w14:paraId="477AB124" w14:textId="77777777" w:rsidR="005A75D2" w:rsidRDefault="005A75D2">
      <w:pPr>
        <w:pStyle w:val="ConsPlusNonformat"/>
        <w:jc w:val="both"/>
      </w:pPr>
      <w:r>
        <w:t>Обеспечение жилплощадью __________________________________________________.</w:t>
      </w:r>
    </w:p>
    <w:p w14:paraId="48EA8DF1" w14:textId="77777777" w:rsidR="005A75D2" w:rsidRDefault="005A75D2">
      <w:pPr>
        <w:pStyle w:val="ConsPlusNonformat"/>
        <w:jc w:val="both"/>
      </w:pPr>
      <w:r>
        <w:t>Срок прибытия __ ____________ 20__ г.</w:t>
      </w:r>
    </w:p>
    <w:p w14:paraId="6954248D" w14:textId="77777777" w:rsidR="005A75D2" w:rsidRDefault="005A75D2">
      <w:pPr>
        <w:pStyle w:val="ConsPlusNonformat"/>
        <w:jc w:val="both"/>
      </w:pPr>
    </w:p>
    <w:p w14:paraId="5C0B126F" w14:textId="77777777" w:rsidR="005A75D2" w:rsidRDefault="005A75D2">
      <w:pPr>
        <w:pStyle w:val="ConsPlusNonformat"/>
        <w:jc w:val="both"/>
      </w:pPr>
      <w:r>
        <w:t>Руководитель учреждения образования,</w:t>
      </w:r>
    </w:p>
    <w:p w14:paraId="2FCF04AA" w14:textId="77777777" w:rsidR="005A75D2" w:rsidRDefault="005A75D2">
      <w:pPr>
        <w:pStyle w:val="ConsPlusNonformat"/>
        <w:jc w:val="both"/>
      </w:pPr>
      <w:r>
        <w:t>государственной организации,</w:t>
      </w:r>
    </w:p>
    <w:p w14:paraId="33F2CD84" w14:textId="77777777" w:rsidR="005A75D2" w:rsidRDefault="005A75D2">
      <w:pPr>
        <w:pStyle w:val="ConsPlusNonformat"/>
        <w:jc w:val="both"/>
      </w:pPr>
      <w:r>
        <w:t>реализующих образовательные программы</w:t>
      </w:r>
    </w:p>
    <w:p w14:paraId="04C3200B" w14:textId="77777777" w:rsidR="005A75D2" w:rsidRDefault="005A75D2">
      <w:pPr>
        <w:pStyle w:val="ConsPlusNonformat"/>
        <w:jc w:val="both"/>
      </w:pPr>
      <w:r>
        <w:t>научно-ориентированного образования</w:t>
      </w:r>
    </w:p>
    <w:p w14:paraId="4CB0E65D" w14:textId="77777777" w:rsidR="005A75D2" w:rsidRDefault="005A75D2">
      <w:pPr>
        <w:pStyle w:val="ConsPlusNonformat"/>
        <w:jc w:val="both"/>
      </w:pPr>
      <w:r>
        <w:t>___________________________               _________________________________</w:t>
      </w:r>
    </w:p>
    <w:p w14:paraId="3982699C" w14:textId="77777777" w:rsidR="005A75D2" w:rsidRDefault="005A75D2">
      <w:pPr>
        <w:pStyle w:val="ConsPlusNonformat"/>
        <w:jc w:val="both"/>
      </w:pPr>
      <w:r>
        <w:t xml:space="preserve">        (подпись)                                (инициалы, фамилия)</w:t>
      </w:r>
    </w:p>
    <w:p w14:paraId="5B1A47C2" w14:textId="77777777" w:rsidR="005A75D2" w:rsidRDefault="005A75D2">
      <w:pPr>
        <w:pStyle w:val="ConsPlusNonformat"/>
        <w:jc w:val="both"/>
      </w:pPr>
      <w:r>
        <w:t>__ ____________ 20__ г.</w:t>
      </w:r>
    </w:p>
    <w:p w14:paraId="1A3FBF43" w14:textId="77777777" w:rsidR="005A75D2" w:rsidRDefault="005A75D2">
      <w:pPr>
        <w:pStyle w:val="ConsPlusNormal"/>
      </w:pPr>
    </w:p>
    <w:p w14:paraId="1A992264" w14:textId="77777777" w:rsidR="005A75D2" w:rsidRDefault="005A75D2">
      <w:pPr>
        <w:pStyle w:val="ConsPlusNormal"/>
      </w:pPr>
    </w:p>
    <w:p w14:paraId="7FC920E1" w14:textId="77777777" w:rsidR="005A75D2" w:rsidRDefault="005A75D2">
      <w:pPr>
        <w:pStyle w:val="ConsPlusNormal"/>
      </w:pPr>
    </w:p>
    <w:p w14:paraId="61FF4DAC" w14:textId="77777777" w:rsidR="005A75D2" w:rsidRDefault="005A75D2">
      <w:pPr>
        <w:pStyle w:val="ConsPlusNormal"/>
      </w:pPr>
    </w:p>
    <w:p w14:paraId="1A53BC18" w14:textId="77777777" w:rsidR="005A75D2" w:rsidRDefault="005A75D2">
      <w:pPr>
        <w:pStyle w:val="ConsPlusNormal"/>
      </w:pPr>
    </w:p>
    <w:p w14:paraId="19639AD2" w14:textId="77777777" w:rsidR="005A75D2" w:rsidRDefault="005A75D2">
      <w:pPr>
        <w:pStyle w:val="ConsPlusNormal"/>
        <w:jc w:val="right"/>
        <w:outlineLvl w:val="1"/>
      </w:pPr>
      <w:r>
        <w:t>Приложение 2</w:t>
      </w:r>
    </w:p>
    <w:p w14:paraId="1D372350" w14:textId="77777777" w:rsidR="005A75D2" w:rsidRDefault="005A75D2">
      <w:pPr>
        <w:pStyle w:val="ConsPlusNormal"/>
        <w:jc w:val="right"/>
      </w:pPr>
      <w:r>
        <w:t>к Положению о порядке распределения,</w:t>
      </w:r>
    </w:p>
    <w:p w14:paraId="6752704E" w14:textId="77777777" w:rsidR="005A75D2" w:rsidRDefault="005A75D2">
      <w:pPr>
        <w:pStyle w:val="ConsPlusNormal"/>
        <w:jc w:val="right"/>
      </w:pPr>
      <w:r>
        <w:t>перераспределения, направления на работу,</w:t>
      </w:r>
    </w:p>
    <w:p w14:paraId="60AB3BAC" w14:textId="77777777" w:rsidR="005A75D2" w:rsidRDefault="005A75D2">
      <w:pPr>
        <w:pStyle w:val="ConsPlusNormal"/>
        <w:jc w:val="right"/>
      </w:pPr>
      <w:r>
        <w:t>перенаправления на работу, предоставления</w:t>
      </w:r>
    </w:p>
    <w:p w14:paraId="241D1F6F" w14:textId="77777777" w:rsidR="005A75D2" w:rsidRDefault="005A75D2">
      <w:pPr>
        <w:pStyle w:val="ConsPlusNormal"/>
        <w:jc w:val="right"/>
      </w:pPr>
      <w:r>
        <w:t>места работы выпускникам, получившим</w:t>
      </w:r>
    </w:p>
    <w:p w14:paraId="0C4BB906" w14:textId="77777777" w:rsidR="005A75D2" w:rsidRDefault="005A75D2">
      <w:pPr>
        <w:pStyle w:val="ConsPlusNormal"/>
        <w:jc w:val="right"/>
      </w:pPr>
      <w:r>
        <w:t>научно-ориентированное, высшее, среднее специальное</w:t>
      </w:r>
    </w:p>
    <w:p w14:paraId="5005CA89" w14:textId="77777777" w:rsidR="005A75D2" w:rsidRDefault="005A75D2">
      <w:pPr>
        <w:pStyle w:val="ConsPlusNormal"/>
        <w:jc w:val="right"/>
      </w:pPr>
      <w:r>
        <w:t>или профессионально-техническое образование</w:t>
      </w:r>
    </w:p>
    <w:p w14:paraId="0937BBD2" w14:textId="77777777" w:rsidR="005A75D2" w:rsidRDefault="005A75D2">
      <w:pPr>
        <w:pStyle w:val="ConsPlusNormal"/>
      </w:pPr>
    </w:p>
    <w:p w14:paraId="3A2D16CB" w14:textId="77777777" w:rsidR="005A75D2" w:rsidRDefault="005A75D2">
      <w:pPr>
        <w:pStyle w:val="ConsPlusNormal"/>
        <w:jc w:val="right"/>
      </w:pPr>
      <w:bookmarkStart w:id="87" w:name="Par2456"/>
      <w:bookmarkEnd w:id="87"/>
      <w:r>
        <w:t>Форма</w:t>
      </w:r>
    </w:p>
    <w:p w14:paraId="6ED049BA" w14:textId="77777777" w:rsidR="005A75D2" w:rsidRDefault="005A75D2">
      <w:pPr>
        <w:pStyle w:val="ConsPlusNormal"/>
      </w:pPr>
    </w:p>
    <w:p w14:paraId="47A9588F" w14:textId="77777777" w:rsidR="005A75D2" w:rsidRDefault="005A75D2">
      <w:pPr>
        <w:pStyle w:val="ConsPlusNonformat"/>
        <w:jc w:val="both"/>
      </w:pPr>
      <w:r>
        <w:t>___________________________________________________________________________</w:t>
      </w:r>
    </w:p>
    <w:p w14:paraId="46B746AE" w14:textId="77777777" w:rsidR="005A75D2" w:rsidRDefault="005A75D2">
      <w:pPr>
        <w:pStyle w:val="ConsPlusNonformat"/>
        <w:jc w:val="both"/>
      </w:pPr>
      <w:r>
        <w:t xml:space="preserve">        (наименование и местонахождение учреждения образования или</w:t>
      </w:r>
    </w:p>
    <w:p w14:paraId="001F6E29" w14:textId="77777777" w:rsidR="005A75D2" w:rsidRDefault="005A75D2">
      <w:pPr>
        <w:pStyle w:val="ConsPlusNonformat"/>
        <w:jc w:val="both"/>
      </w:pPr>
      <w:r>
        <w:t xml:space="preserve">    государственной организации, реализующих образовательные программы</w:t>
      </w:r>
    </w:p>
    <w:p w14:paraId="50D1D26A" w14:textId="77777777" w:rsidR="005A75D2" w:rsidRDefault="005A75D2">
      <w:pPr>
        <w:pStyle w:val="ConsPlusNonformat"/>
        <w:jc w:val="both"/>
      </w:pPr>
      <w:r>
        <w:t xml:space="preserve">                   научно-ориентированного образования)</w:t>
      </w:r>
    </w:p>
    <w:p w14:paraId="1C821D34" w14:textId="77777777" w:rsidR="005A75D2" w:rsidRDefault="005A75D2">
      <w:pPr>
        <w:pStyle w:val="ConsPlusNonformat"/>
        <w:jc w:val="both"/>
      </w:pPr>
    </w:p>
    <w:p w14:paraId="46A71CF2" w14:textId="77777777" w:rsidR="005A75D2" w:rsidRDefault="005A75D2">
      <w:pPr>
        <w:pStyle w:val="ConsPlusNonformat"/>
        <w:jc w:val="both"/>
      </w:pPr>
      <w:r>
        <w:t xml:space="preserve">                                  </w:t>
      </w:r>
      <w:r>
        <w:rPr>
          <w:b/>
          <w:bCs/>
        </w:rPr>
        <w:t>СПРАВКА</w:t>
      </w:r>
    </w:p>
    <w:p w14:paraId="140E4D94" w14:textId="77777777" w:rsidR="005A75D2" w:rsidRDefault="005A75D2">
      <w:pPr>
        <w:pStyle w:val="ConsPlusNonformat"/>
        <w:jc w:val="both"/>
      </w:pPr>
      <w:r>
        <w:t xml:space="preserve">                     </w:t>
      </w:r>
      <w:r>
        <w:rPr>
          <w:b/>
          <w:bCs/>
        </w:rPr>
        <w:t>о самостоятельном трудоустройстве</w:t>
      </w:r>
    </w:p>
    <w:p w14:paraId="03C2DC32" w14:textId="77777777" w:rsidR="005A75D2" w:rsidRDefault="005A75D2">
      <w:pPr>
        <w:pStyle w:val="ConsPlusNonformat"/>
        <w:jc w:val="both"/>
      </w:pPr>
      <w:r>
        <w:t xml:space="preserve">                                N ________</w:t>
      </w:r>
    </w:p>
    <w:p w14:paraId="65860AD5" w14:textId="77777777" w:rsidR="005A75D2" w:rsidRDefault="005A75D2">
      <w:pPr>
        <w:pStyle w:val="ConsPlusNonformat"/>
        <w:jc w:val="both"/>
      </w:pPr>
    </w:p>
    <w:p w14:paraId="625A6EB6" w14:textId="77777777" w:rsidR="005A75D2" w:rsidRDefault="005A75D2">
      <w:pPr>
        <w:pStyle w:val="ConsPlusNonformat"/>
        <w:jc w:val="both"/>
      </w:pPr>
      <w:r>
        <w:lastRenderedPageBreak/>
        <w:t>__________________________________________________________________________,</w:t>
      </w:r>
    </w:p>
    <w:p w14:paraId="42561415" w14:textId="77777777" w:rsidR="005A75D2" w:rsidRDefault="005A75D2">
      <w:pPr>
        <w:pStyle w:val="ConsPlusNonformat"/>
        <w:jc w:val="both"/>
      </w:pPr>
      <w:r>
        <w:t xml:space="preserve">        (фамилия, собственное имя, отчество (если таковое имеется)</w:t>
      </w:r>
    </w:p>
    <w:p w14:paraId="7B4D4CE8" w14:textId="77777777" w:rsidR="005A75D2" w:rsidRDefault="005A75D2">
      <w:pPr>
        <w:pStyle w:val="ConsPlusNonformat"/>
        <w:jc w:val="both"/>
      </w:pPr>
      <w:r>
        <w:t>который(ая) завершил(а) обучение __ _____ 20_ г. в ________________________</w:t>
      </w:r>
    </w:p>
    <w:p w14:paraId="5F8C53F8" w14:textId="77777777" w:rsidR="005A75D2" w:rsidRDefault="005A75D2">
      <w:pPr>
        <w:pStyle w:val="ConsPlusNonformat"/>
        <w:jc w:val="both"/>
      </w:pPr>
      <w:r>
        <w:t xml:space="preserve">                                                   (наименование учреждения</w:t>
      </w:r>
    </w:p>
    <w:p w14:paraId="257E3C51" w14:textId="77777777" w:rsidR="005A75D2" w:rsidRDefault="005A75D2">
      <w:pPr>
        <w:pStyle w:val="ConsPlusNonformat"/>
        <w:jc w:val="both"/>
      </w:pPr>
      <w:r>
        <w:t>___________________________________________________________________________</w:t>
      </w:r>
    </w:p>
    <w:p w14:paraId="76DCC67D" w14:textId="77777777" w:rsidR="005A75D2" w:rsidRDefault="005A75D2">
      <w:pPr>
        <w:pStyle w:val="ConsPlusNonformat"/>
        <w:jc w:val="both"/>
      </w:pPr>
      <w:r>
        <w:t xml:space="preserve">         образования или государственной организации, реализующих</w:t>
      </w:r>
    </w:p>
    <w:p w14:paraId="0EB7AC2A" w14:textId="77777777" w:rsidR="005A75D2" w:rsidRDefault="005A75D2">
      <w:pPr>
        <w:pStyle w:val="ConsPlusNonformat"/>
        <w:jc w:val="both"/>
      </w:pPr>
      <w:r>
        <w:t xml:space="preserve">      образовательные программы научно-ориентированного образования)</w:t>
      </w:r>
    </w:p>
    <w:p w14:paraId="37547963" w14:textId="77777777" w:rsidR="005A75D2" w:rsidRDefault="005A75D2">
      <w:pPr>
        <w:pStyle w:val="ConsPlusNonformat"/>
        <w:jc w:val="both"/>
      </w:pPr>
      <w:r>
        <w:t>по специальности(ям) ______________________________________________________</w:t>
      </w:r>
    </w:p>
    <w:p w14:paraId="3EC1924C" w14:textId="77777777" w:rsidR="005A75D2" w:rsidRDefault="005A75D2">
      <w:pPr>
        <w:pStyle w:val="ConsPlusNonformat"/>
        <w:jc w:val="both"/>
      </w:pPr>
      <w:r>
        <w:t xml:space="preserve">                             (код и наименование специальности(ей)</w:t>
      </w:r>
    </w:p>
    <w:p w14:paraId="23164474" w14:textId="77777777" w:rsidR="005A75D2" w:rsidRDefault="005A75D2">
      <w:pPr>
        <w:pStyle w:val="ConsPlusNonformat"/>
        <w:jc w:val="both"/>
      </w:pPr>
      <w:r>
        <w:t>___________________________________________________________________________</w:t>
      </w:r>
    </w:p>
    <w:p w14:paraId="284CDDA0" w14:textId="77777777" w:rsidR="005A75D2" w:rsidRDefault="005A75D2">
      <w:pPr>
        <w:pStyle w:val="ConsPlusNonformat"/>
        <w:jc w:val="both"/>
      </w:pPr>
      <w:r>
        <w:t>за счет средств __________________________________________________________.</w:t>
      </w:r>
    </w:p>
    <w:p w14:paraId="27DF018B" w14:textId="77777777" w:rsidR="005A75D2" w:rsidRDefault="005A75D2">
      <w:pPr>
        <w:pStyle w:val="ConsPlusNonformat"/>
        <w:jc w:val="both"/>
      </w:pPr>
      <w:r>
        <w:t xml:space="preserve">     Дает право самостоятельного трудоустройства  на работу  в соответствии</w:t>
      </w:r>
    </w:p>
    <w:p w14:paraId="314AF0BD" w14:textId="77777777" w:rsidR="005A75D2" w:rsidRDefault="005A75D2">
      <w:pPr>
        <w:pStyle w:val="ConsPlusNonformat"/>
        <w:jc w:val="both"/>
      </w:pPr>
      <w:r>
        <w:t>с подпунктом ____________ пункта 1 статьи 77 Кодекса Республики Беларусь об</w:t>
      </w:r>
    </w:p>
    <w:p w14:paraId="230241D4" w14:textId="77777777" w:rsidR="005A75D2" w:rsidRDefault="005A75D2">
      <w:pPr>
        <w:pStyle w:val="ConsPlusNonformat"/>
        <w:jc w:val="both"/>
      </w:pPr>
      <w:r>
        <w:t>образовании.</w:t>
      </w:r>
    </w:p>
    <w:p w14:paraId="28A41A37" w14:textId="77777777" w:rsidR="005A75D2" w:rsidRDefault="005A75D2">
      <w:pPr>
        <w:pStyle w:val="ConsPlusNonformat"/>
        <w:jc w:val="both"/>
      </w:pPr>
    </w:p>
    <w:p w14:paraId="3A8E6C4C" w14:textId="77777777" w:rsidR="005A75D2" w:rsidRDefault="005A75D2">
      <w:pPr>
        <w:pStyle w:val="ConsPlusNonformat"/>
        <w:jc w:val="both"/>
      </w:pPr>
      <w:r>
        <w:t>Руководитель учреждения образования,</w:t>
      </w:r>
    </w:p>
    <w:p w14:paraId="04DD81EB" w14:textId="77777777" w:rsidR="005A75D2" w:rsidRDefault="005A75D2">
      <w:pPr>
        <w:pStyle w:val="ConsPlusNonformat"/>
        <w:jc w:val="both"/>
      </w:pPr>
      <w:r>
        <w:t>государственной организации,</w:t>
      </w:r>
    </w:p>
    <w:p w14:paraId="40CDD3D6" w14:textId="77777777" w:rsidR="005A75D2" w:rsidRDefault="005A75D2">
      <w:pPr>
        <w:pStyle w:val="ConsPlusNonformat"/>
        <w:jc w:val="both"/>
      </w:pPr>
      <w:r>
        <w:t>реализующих образовательные программы</w:t>
      </w:r>
    </w:p>
    <w:p w14:paraId="33448CD0" w14:textId="77777777" w:rsidR="005A75D2" w:rsidRDefault="005A75D2">
      <w:pPr>
        <w:pStyle w:val="ConsPlusNonformat"/>
        <w:jc w:val="both"/>
      </w:pPr>
      <w:r>
        <w:t>научно-ориентированного образования</w:t>
      </w:r>
    </w:p>
    <w:p w14:paraId="67DAD9C2" w14:textId="77777777" w:rsidR="005A75D2" w:rsidRDefault="005A75D2">
      <w:pPr>
        <w:pStyle w:val="ConsPlusNonformat"/>
        <w:jc w:val="both"/>
      </w:pPr>
      <w:r>
        <w:t>___________________________               _________________________________</w:t>
      </w:r>
    </w:p>
    <w:p w14:paraId="51E0CB48" w14:textId="77777777" w:rsidR="005A75D2" w:rsidRDefault="005A75D2">
      <w:pPr>
        <w:pStyle w:val="ConsPlusNonformat"/>
        <w:jc w:val="both"/>
      </w:pPr>
      <w:r>
        <w:t xml:space="preserve">        (подпись)                                (инициалы, фамилия)</w:t>
      </w:r>
    </w:p>
    <w:p w14:paraId="37E360E6" w14:textId="77777777" w:rsidR="005A75D2" w:rsidRDefault="005A75D2">
      <w:pPr>
        <w:pStyle w:val="ConsPlusNonformat"/>
        <w:jc w:val="both"/>
      </w:pPr>
      <w:r>
        <w:t>__ ____________ 20__ г.</w:t>
      </w:r>
    </w:p>
    <w:p w14:paraId="290925EE" w14:textId="77777777" w:rsidR="005A75D2" w:rsidRDefault="005A75D2">
      <w:pPr>
        <w:pStyle w:val="ConsPlusNormal"/>
      </w:pPr>
    </w:p>
    <w:p w14:paraId="5F00F526" w14:textId="77777777" w:rsidR="005A75D2" w:rsidRDefault="005A75D2">
      <w:pPr>
        <w:pStyle w:val="ConsPlusNormal"/>
      </w:pPr>
    </w:p>
    <w:p w14:paraId="42C99CE7" w14:textId="77777777" w:rsidR="005A75D2" w:rsidRDefault="005A75D2">
      <w:pPr>
        <w:pStyle w:val="ConsPlusNormal"/>
      </w:pPr>
    </w:p>
    <w:p w14:paraId="4B952B8D" w14:textId="77777777" w:rsidR="005A75D2" w:rsidRDefault="005A75D2">
      <w:pPr>
        <w:pStyle w:val="ConsPlusNonformat"/>
        <w:jc w:val="both"/>
      </w:pPr>
      <w:r>
        <w:t>___________________________________________________________________________</w:t>
      </w:r>
    </w:p>
    <w:p w14:paraId="34B48DB3" w14:textId="77777777" w:rsidR="005A75D2" w:rsidRDefault="005A75D2">
      <w:pPr>
        <w:pStyle w:val="ConsPlusNonformat"/>
        <w:jc w:val="both"/>
      </w:pPr>
      <w:r>
        <w:t xml:space="preserve">               (наименование и местонахождение организации)</w:t>
      </w:r>
    </w:p>
    <w:p w14:paraId="0DACDED4" w14:textId="77777777" w:rsidR="005A75D2" w:rsidRDefault="005A75D2">
      <w:pPr>
        <w:pStyle w:val="ConsPlusNonformat"/>
        <w:jc w:val="both"/>
      </w:pPr>
    </w:p>
    <w:p w14:paraId="3BED137A" w14:textId="77777777" w:rsidR="005A75D2" w:rsidRDefault="005A75D2">
      <w:pPr>
        <w:pStyle w:val="ConsPlusNonformat"/>
        <w:jc w:val="both"/>
      </w:pPr>
      <w:r>
        <w:t xml:space="preserve">                               ПОДТВЕРЖДЕНИЕ</w:t>
      </w:r>
    </w:p>
    <w:p w14:paraId="11110C76" w14:textId="77777777" w:rsidR="005A75D2" w:rsidRDefault="005A75D2">
      <w:pPr>
        <w:pStyle w:val="ConsPlusNonformat"/>
        <w:jc w:val="both"/>
      </w:pPr>
      <w:r>
        <w:t xml:space="preserve">         прибытия к справке о самостоятельном трудоустройстве &lt;*&gt;</w:t>
      </w:r>
    </w:p>
    <w:p w14:paraId="5617B5E0" w14:textId="77777777" w:rsidR="005A75D2" w:rsidRDefault="005A75D2">
      <w:pPr>
        <w:pStyle w:val="ConsPlusNonformat"/>
        <w:jc w:val="both"/>
      </w:pPr>
      <w:r>
        <w:t xml:space="preserve">                                 N _______</w:t>
      </w:r>
    </w:p>
    <w:p w14:paraId="66A93641" w14:textId="77777777" w:rsidR="005A75D2" w:rsidRDefault="005A75D2">
      <w:pPr>
        <w:pStyle w:val="ConsPlusNonformat"/>
        <w:jc w:val="both"/>
      </w:pPr>
    </w:p>
    <w:p w14:paraId="04933A54" w14:textId="77777777" w:rsidR="005A75D2" w:rsidRDefault="005A75D2">
      <w:pPr>
        <w:pStyle w:val="ConsPlusNonformat"/>
        <w:jc w:val="both"/>
      </w:pPr>
      <w:r>
        <w:t xml:space="preserve">     Сообщаем, что гражданин(ка) _________________________________________,</w:t>
      </w:r>
    </w:p>
    <w:p w14:paraId="1F314C69" w14:textId="77777777" w:rsidR="005A75D2" w:rsidRDefault="005A75D2">
      <w:pPr>
        <w:pStyle w:val="ConsPlusNonformat"/>
        <w:jc w:val="both"/>
      </w:pPr>
      <w:r>
        <w:t xml:space="preserve">                                 (фамилия, собственное имя, отчество (если</w:t>
      </w:r>
    </w:p>
    <w:p w14:paraId="414D0BD8" w14:textId="77777777" w:rsidR="005A75D2" w:rsidRDefault="005A75D2">
      <w:pPr>
        <w:pStyle w:val="ConsPlusNonformat"/>
        <w:jc w:val="both"/>
      </w:pPr>
      <w:r>
        <w:t xml:space="preserve">                                             таковое имеется)</w:t>
      </w:r>
    </w:p>
    <w:p w14:paraId="43CC440C" w14:textId="77777777" w:rsidR="005A75D2" w:rsidRDefault="005A75D2">
      <w:pPr>
        <w:pStyle w:val="ConsPlusNonformat"/>
        <w:jc w:val="both"/>
      </w:pPr>
      <w:r>
        <w:t>который(ая) завершил(а) обучение __ _____ 20_ г. в ________________________</w:t>
      </w:r>
    </w:p>
    <w:p w14:paraId="0E5B4D64" w14:textId="77777777" w:rsidR="005A75D2" w:rsidRDefault="005A75D2">
      <w:pPr>
        <w:pStyle w:val="ConsPlusNonformat"/>
        <w:jc w:val="both"/>
      </w:pPr>
      <w:r>
        <w:t xml:space="preserve">                                                   (наименование учреждения</w:t>
      </w:r>
    </w:p>
    <w:p w14:paraId="5FB49E50" w14:textId="77777777" w:rsidR="005A75D2" w:rsidRDefault="005A75D2">
      <w:pPr>
        <w:pStyle w:val="ConsPlusNonformat"/>
        <w:jc w:val="both"/>
      </w:pPr>
      <w:r>
        <w:t>___________________________________________________________________________</w:t>
      </w:r>
    </w:p>
    <w:p w14:paraId="2F2A4A9D" w14:textId="77777777" w:rsidR="005A75D2" w:rsidRDefault="005A75D2">
      <w:pPr>
        <w:pStyle w:val="ConsPlusNonformat"/>
        <w:jc w:val="both"/>
      </w:pPr>
      <w:r>
        <w:t xml:space="preserve">         образования или государственной организации, реализующих</w:t>
      </w:r>
    </w:p>
    <w:p w14:paraId="047D43ED" w14:textId="77777777" w:rsidR="005A75D2" w:rsidRDefault="005A75D2">
      <w:pPr>
        <w:pStyle w:val="ConsPlusNonformat"/>
        <w:jc w:val="both"/>
      </w:pPr>
      <w:r>
        <w:t xml:space="preserve">      образовательные программы научно-ориентированного образования)</w:t>
      </w:r>
    </w:p>
    <w:p w14:paraId="54A39B3C" w14:textId="77777777" w:rsidR="005A75D2" w:rsidRDefault="005A75D2">
      <w:pPr>
        <w:pStyle w:val="ConsPlusNonformat"/>
        <w:jc w:val="both"/>
      </w:pPr>
      <w:r>
        <w:t>___________________________________________________________________________</w:t>
      </w:r>
    </w:p>
    <w:p w14:paraId="23873938" w14:textId="77777777" w:rsidR="005A75D2" w:rsidRDefault="005A75D2">
      <w:pPr>
        <w:pStyle w:val="ConsPlusNonformat"/>
        <w:jc w:val="both"/>
      </w:pPr>
      <w:r>
        <w:t>по специальности(ям) ______________________________________________________</w:t>
      </w:r>
    </w:p>
    <w:p w14:paraId="15AAECD1" w14:textId="77777777" w:rsidR="005A75D2" w:rsidRDefault="005A75D2">
      <w:pPr>
        <w:pStyle w:val="ConsPlusNonformat"/>
        <w:jc w:val="both"/>
      </w:pPr>
      <w:r>
        <w:t xml:space="preserve">                             (код и наименование специальности(ей)</w:t>
      </w:r>
    </w:p>
    <w:p w14:paraId="594BCEBD" w14:textId="77777777" w:rsidR="005A75D2" w:rsidRDefault="005A75D2">
      <w:pPr>
        <w:pStyle w:val="ConsPlusNonformat"/>
        <w:jc w:val="both"/>
      </w:pPr>
      <w:r>
        <w:t>___________________________________________________________________________</w:t>
      </w:r>
    </w:p>
    <w:p w14:paraId="4C470712" w14:textId="77777777" w:rsidR="005A75D2" w:rsidRDefault="005A75D2">
      <w:pPr>
        <w:pStyle w:val="ConsPlusNonformat"/>
        <w:jc w:val="both"/>
      </w:pPr>
      <w:r>
        <w:t>за счет средств __________________________________________________________,</w:t>
      </w:r>
    </w:p>
    <w:p w14:paraId="5BE71248" w14:textId="77777777" w:rsidR="005A75D2" w:rsidRDefault="005A75D2">
      <w:pPr>
        <w:pStyle w:val="ConsPlusNonformat"/>
        <w:jc w:val="both"/>
      </w:pPr>
      <w:r>
        <w:t>принят(а) на работу __ ____________ 20__ г. _______________________________</w:t>
      </w:r>
    </w:p>
    <w:p w14:paraId="4AB53EB4" w14:textId="77777777" w:rsidR="005A75D2" w:rsidRDefault="005A75D2">
      <w:pPr>
        <w:pStyle w:val="ConsPlusNonformat"/>
        <w:jc w:val="both"/>
      </w:pPr>
      <w:r>
        <w:t xml:space="preserve">                                              (наименование организации)</w:t>
      </w:r>
    </w:p>
    <w:p w14:paraId="26336479" w14:textId="77777777" w:rsidR="005A75D2" w:rsidRDefault="005A75D2">
      <w:pPr>
        <w:pStyle w:val="ConsPlusNonformat"/>
        <w:jc w:val="both"/>
      </w:pPr>
      <w:r>
        <w:t>___________________________________________________________________________</w:t>
      </w:r>
    </w:p>
    <w:p w14:paraId="1CA22AB6" w14:textId="77777777" w:rsidR="005A75D2" w:rsidRDefault="005A75D2">
      <w:pPr>
        <w:pStyle w:val="ConsPlusNonformat"/>
        <w:jc w:val="both"/>
      </w:pPr>
      <w:r>
        <w:t>для работы ________________________________________________________________</w:t>
      </w:r>
    </w:p>
    <w:p w14:paraId="144D36CD" w14:textId="77777777" w:rsidR="005A75D2" w:rsidRDefault="005A75D2">
      <w:pPr>
        <w:pStyle w:val="ConsPlusNonformat"/>
        <w:jc w:val="both"/>
      </w:pPr>
      <w:r>
        <w:t xml:space="preserve">             (указать должность служащего, профессию рабочего (разряд)</w:t>
      </w:r>
    </w:p>
    <w:p w14:paraId="713C102A" w14:textId="77777777" w:rsidR="005A75D2" w:rsidRDefault="005A75D2">
      <w:pPr>
        <w:pStyle w:val="ConsPlusNonformat"/>
        <w:jc w:val="both"/>
      </w:pPr>
      <w:r>
        <w:t>с  месячным  окладом  (тарифной  ставкой,  тарифным   окладом,  должностным</w:t>
      </w:r>
    </w:p>
    <w:p w14:paraId="28451638" w14:textId="77777777" w:rsidR="005A75D2" w:rsidRDefault="005A75D2">
      <w:pPr>
        <w:pStyle w:val="ConsPlusNonformat"/>
        <w:jc w:val="both"/>
      </w:pPr>
      <w:r>
        <w:t>окладом) _________________________________________________________________.</w:t>
      </w:r>
    </w:p>
    <w:p w14:paraId="7D7218AA" w14:textId="77777777" w:rsidR="005A75D2" w:rsidRDefault="005A75D2">
      <w:pPr>
        <w:pStyle w:val="ConsPlusNonformat"/>
        <w:jc w:val="both"/>
      </w:pPr>
      <w:r>
        <w:t>Срок прибытия __ ____________ 20__ г.</w:t>
      </w:r>
    </w:p>
    <w:p w14:paraId="1D29260D" w14:textId="77777777" w:rsidR="005A75D2" w:rsidRDefault="005A75D2">
      <w:pPr>
        <w:pStyle w:val="ConsPlusNonformat"/>
        <w:jc w:val="both"/>
      </w:pPr>
    </w:p>
    <w:p w14:paraId="4EA5709A" w14:textId="77777777" w:rsidR="005A75D2" w:rsidRDefault="005A75D2">
      <w:pPr>
        <w:pStyle w:val="ConsPlusNonformat"/>
        <w:jc w:val="both"/>
      </w:pPr>
      <w:r>
        <w:t>Руководитель организации</w:t>
      </w:r>
    </w:p>
    <w:p w14:paraId="3BDDA068" w14:textId="77777777" w:rsidR="005A75D2" w:rsidRDefault="005A75D2">
      <w:pPr>
        <w:pStyle w:val="ConsPlusNonformat"/>
        <w:jc w:val="both"/>
      </w:pPr>
      <w:r>
        <w:t>______________________                    _________________________________</w:t>
      </w:r>
    </w:p>
    <w:p w14:paraId="405F952A" w14:textId="77777777" w:rsidR="005A75D2" w:rsidRDefault="005A75D2">
      <w:pPr>
        <w:pStyle w:val="ConsPlusNonformat"/>
        <w:jc w:val="both"/>
      </w:pPr>
      <w:r>
        <w:t xml:space="preserve">      (подпись)                                   (инициалы, фамилия)</w:t>
      </w:r>
    </w:p>
    <w:p w14:paraId="2DEA4EDD" w14:textId="77777777" w:rsidR="005A75D2" w:rsidRDefault="005A75D2">
      <w:pPr>
        <w:pStyle w:val="ConsPlusNonformat"/>
        <w:jc w:val="both"/>
      </w:pPr>
      <w:r>
        <w:t>__ _________ 20__ г.</w:t>
      </w:r>
    </w:p>
    <w:p w14:paraId="10E04FA0" w14:textId="77777777" w:rsidR="005A75D2" w:rsidRDefault="005A75D2">
      <w:pPr>
        <w:pStyle w:val="ConsPlusNormal"/>
      </w:pPr>
    </w:p>
    <w:p w14:paraId="085B70B7" w14:textId="77777777" w:rsidR="005A75D2" w:rsidRDefault="005A75D2">
      <w:pPr>
        <w:pStyle w:val="ConsPlusNormal"/>
        <w:ind w:firstLine="540"/>
        <w:jc w:val="both"/>
      </w:pPr>
      <w:r>
        <w:t>--------------------------------</w:t>
      </w:r>
    </w:p>
    <w:p w14:paraId="36FFC9D0" w14:textId="77777777" w:rsidR="005A75D2" w:rsidRDefault="005A75D2">
      <w:pPr>
        <w:pStyle w:val="ConsPlusNormal"/>
        <w:spacing w:before="200"/>
        <w:ind w:firstLine="540"/>
        <w:jc w:val="both"/>
      </w:pPr>
      <w:bookmarkStart w:id="88" w:name="Par2527"/>
      <w:bookmarkEnd w:id="88"/>
      <w:r>
        <w:lastRenderedPageBreak/>
        <w:t>&lt;*&gt; Подлежит возврату в заполненном виде в учреждение образования в месячный срок со дня заключения трудового договора (контракта).</w:t>
      </w:r>
    </w:p>
    <w:p w14:paraId="0DEE0649" w14:textId="77777777" w:rsidR="005A75D2" w:rsidRDefault="005A75D2">
      <w:pPr>
        <w:pStyle w:val="ConsPlusNormal"/>
      </w:pPr>
    </w:p>
    <w:p w14:paraId="7F73CA33" w14:textId="77777777" w:rsidR="005A75D2" w:rsidRDefault="005A75D2">
      <w:pPr>
        <w:pStyle w:val="ConsPlusNormal"/>
      </w:pPr>
    </w:p>
    <w:p w14:paraId="182102C3" w14:textId="77777777" w:rsidR="005A75D2" w:rsidRDefault="005A75D2">
      <w:pPr>
        <w:pStyle w:val="ConsPlusNormal"/>
      </w:pPr>
    </w:p>
    <w:p w14:paraId="4573AC9C" w14:textId="77777777" w:rsidR="005A75D2" w:rsidRDefault="005A75D2">
      <w:pPr>
        <w:pStyle w:val="ConsPlusNormal"/>
      </w:pPr>
    </w:p>
    <w:p w14:paraId="01B1B83D" w14:textId="77777777" w:rsidR="005A75D2" w:rsidRDefault="005A75D2">
      <w:pPr>
        <w:pStyle w:val="ConsPlusNormal"/>
      </w:pPr>
    </w:p>
    <w:p w14:paraId="19F5AE4A" w14:textId="77777777" w:rsidR="005A75D2" w:rsidRDefault="005A75D2">
      <w:pPr>
        <w:pStyle w:val="ConsPlusNormal"/>
        <w:jc w:val="right"/>
        <w:outlineLvl w:val="1"/>
      </w:pPr>
      <w:r>
        <w:t>Приложение 3</w:t>
      </w:r>
    </w:p>
    <w:p w14:paraId="012C1439" w14:textId="77777777" w:rsidR="005A75D2" w:rsidRDefault="005A75D2">
      <w:pPr>
        <w:pStyle w:val="ConsPlusNormal"/>
        <w:jc w:val="right"/>
      </w:pPr>
      <w:r>
        <w:t>к Положению о порядке распределения,</w:t>
      </w:r>
    </w:p>
    <w:p w14:paraId="13106FD4" w14:textId="77777777" w:rsidR="005A75D2" w:rsidRDefault="005A75D2">
      <w:pPr>
        <w:pStyle w:val="ConsPlusNormal"/>
        <w:jc w:val="right"/>
      </w:pPr>
      <w:r>
        <w:t>перераспределения, направления на работу,</w:t>
      </w:r>
    </w:p>
    <w:p w14:paraId="789ED66E" w14:textId="77777777" w:rsidR="005A75D2" w:rsidRDefault="005A75D2">
      <w:pPr>
        <w:pStyle w:val="ConsPlusNormal"/>
        <w:jc w:val="right"/>
      </w:pPr>
      <w:r>
        <w:t>перенаправления на работу, предоставления</w:t>
      </w:r>
    </w:p>
    <w:p w14:paraId="00952B12" w14:textId="77777777" w:rsidR="005A75D2" w:rsidRDefault="005A75D2">
      <w:pPr>
        <w:pStyle w:val="ConsPlusNormal"/>
        <w:jc w:val="right"/>
      </w:pPr>
      <w:r>
        <w:t>места работы выпускникам, получившим</w:t>
      </w:r>
    </w:p>
    <w:p w14:paraId="75A1F906" w14:textId="77777777" w:rsidR="005A75D2" w:rsidRDefault="005A75D2">
      <w:pPr>
        <w:pStyle w:val="ConsPlusNormal"/>
        <w:jc w:val="right"/>
      </w:pPr>
      <w:r>
        <w:t>научно-ориентированное, высшее, среднее специальное</w:t>
      </w:r>
    </w:p>
    <w:p w14:paraId="61DB50D1" w14:textId="77777777" w:rsidR="005A75D2" w:rsidRDefault="005A75D2">
      <w:pPr>
        <w:pStyle w:val="ConsPlusNormal"/>
        <w:jc w:val="right"/>
      </w:pPr>
      <w:r>
        <w:t>или профессионально-техническое образование</w:t>
      </w:r>
    </w:p>
    <w:p w14:paraId="35B84E0C" w14:textId="77777777" w:rsidR="005A75D2" w:rsidRDefault="005A75D2">
      <w:pPr>
        <w:pStyle w:val="ConsPlusNormal"/>
      </w:pPr>
    </w:p>
    <w:p w14:paraId="7A970051" w14:textId="77777777" w:rsidR="005A75D2" w:rsidRDefault="005A75D2">
      <w:pPr>
        <w:pStyle w:val="ConsPlusNormal"/>
        <w:jc w:val="right"/>
      </w:pPr>
      <w:bookmarkStart w:id="89" w:name="Par2541"/>
      <w:bookmarkEnd w:id="89"/>
      <w:r>
        <w:t>Форма</w:t>
      </w:r>
    </w:p>
    <w:p w14:paraId="0DF41B17" w14:textId="77777777" w:rsidR="005A75D2" w:rsidRDefault="005A75D2">
      <w:pPr>
        <w:pStyle w:val="ConsPlusNormal"/>
      </w:pPr>
    </w:p>
    <w:p w14:paraId="68BFF7FA" w14:textId="77777777" w:rsidR="005A75D2" w:rsidRDefault="005A75D2">
      <w:pPr>
        <w:pStyle w:val="ConsPlusNonformat"/>
        <w:jc w:val="both"/>
      </w:pPr>
      <w:r>
        <w:t>___________________________________________________________________________</w:t>
      </w:r>
    </w:p>
    <w:p w14:paraId="27991B9F" w14:textId="77777777" w:rsidR="005A75D2" w:rsidRDefault="005A75D2">
      <w:pPr>
        <w:pStyle w:val="ConsPlusNonformat"/>
        <w:jc w:val="both"/>
      </w:pPr>
      <w:r>
        <w:t xml:space="preserve">        (наименование и местонахождение учреждения образования или</w:t>
      </w:r>
    </w:p>
    <w:p w14:paraId="37C56885" w14:textId="77777777" w:rsidR="005A75D2" w:rsidRDefault="005A75D2">
      <w:pPr>
        <w:pStyle w:val="ConsPlusNonformat"/>
        <w:jc w:val="both"/>
      </w:pPr>
      <w:r>
        <w:t xml:space="preserve">    государственной организации, реализующих образовательные программы</w:t>
      </w:r>
    </w:p>
    <w:p w14:paraId="2B479447" w14:textId="77777777" w:rsidR="005A75D2" w:rsidRDefault="005A75D2">
      <w:pPr>
        <w:pStyle w:val="ConsPlusNonformat"/>
        <w:jc w:val="both"/>
      </w:pPr>
      <w:r>
        <w:t xml:space="preserve">                   научно-ориентированного образования)</w:t>
      </w:r>
    </w:p>
    <w:p w14:paraId="74103916" w14:textId="77777777" w:rsidR="005A75D2" w:rsidRDefault="005A75D2">
      <w:pPr>
        <w:pStyle w:val="ConsPlusNonformat"/>
        <w:jc w:val="both"/>
      </w:pPr>
    </w:p>
    <w:p w14:paraId="2D6B0445" w14:textId="77777777" w:rsidR="005A75D2" w:rsidRDefault="005A75D2">
      <w:pPr>
        <w:pStyle w:val="ConsPlusNonformat"/>
        <w:jc w:val="both"/>
      </w:pPr>
      <w:r>
        <w:t xml:space="preserve">                                   </w:t>
      </w:r>
      <w:r>
        <w:rPr>
          <w:b/>
          <w:bCs/>
        </w:rPr>
        <w:t>ПЛАН</w:t>
      </w:r>
    </w:p>
    <w:p w14:paraId="7D8F8788" w14:textId="77777777" w:rsidR="005A75D2" w:rsidRDefault="005A75D2">
      <w:pPr>
        <w:pStyle w:val="ConsPlusNonformat"/>
        <w:jc w:val="both"/>
      </w:pPr>
      <w:r>
        <w:t xml:space="preserve">      </w:t>
      </w:r>
      <w:r>
        <w:rPr>
          <w:b/>
          <w:bCs/>
        </w:rPr>
        <w:t>распределения (направления на работу) выпускников 20__ года &lt;*&gt;</w:t>
      </w:r>
    </w:p>
    <w:p w14:paraId="064F5CA7" w14:textId="77777777" w:rsidR="005A75D2" w:rsidRDefault="005A75D2">
      <w:pPr>
        <w:pStyle w:val="ConsPlusNonformat"/>
        <w:jc w:val="both"/>
      </w:pPr>
    </w:p>
    <w:p w14:paraId="2DA22A0B" w14:textId="77777777" w:rsidR="005A75D2" w:rsidRDefault="005A75D2">
      <w:pPr>
        <w:pStyle w:val="ConsPlusNonformat"/>
        <w:jc w:val="both"/>
      </w:pPr>
      <w:r>
        <w:t>по специальности(ям) ______________________________________________________</w:t>
      </w:r>
    </w:p>
    <w:p w14:paraId="4133A463" w14:textId="77777777" w:rsidR="005A75D2" w:rsidRDefault="005A75D2">
      <w:pPr>
        <w:pStyle w:val="ConsPlusNonformat"/>
        <w:jc w:val="both"/>
      </w:pPr>
      <w:r>
        <w:t xml:space="preserve">                             (код и наименование специальности(ей)</w:t>
      </w:r>
    </w:p>
    <w:p w14:paraId="7536533C" w14:textId="77777777" w:rsidR="005A75D2" w:rsidRDefault="005A75D2">
      <w:pPr>
        <w:pStyle w:val="ConsPlusNonformat"/>
        <w:jc w:val="both"/>
      </w:pPr>
      <w:r>
        <w:t>__________________________________________________________________________</w:t>
      </w:r>
    </w:p>
    <w:p w14:paraId="40242CDE" w14:textId="77777777" w:rsidR="005A75D2" w:rsidRDefault="005A75D2">
      <w:pPr>
        <w:pStyle w:val="ConsPlusNormal"/>
      </w:pPr>
    </w:p>
    <w:p w14:paraId="46DA1518"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250"/>
        <w:gridCol w:w="2445"/>
        <w:gridCol w:w="2445"/>
        <w:gridCol w:w="2175"/>
        <w:gridCol w:w="1455"/>
        <w:gridCol w:w="2250"/>
        <w:gridCol w:w="1380"/>
      </w:tblGrid>
      <w:tr w:rsidR="005A75D2" w14:paraId="01E35A9A" w14:textId="77777777">
        <w:tblPrEx>
          <w:tblCellMar>
            <w:top w:w="0" w:type="dxa"/>
            <w:left w:w="0" w:type="dxa"/>
            <w:bottom w:w="0" w:type="dxa"/>
            <w:right w:w="0" w:type="dxa"/>
          </w:tblCellMar>
        </w:tblPrEx>
        <w:tc>
          <w:tcPr>
            <w:tcW w:w="22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37680865" w14:textId="77777777" w:rsidR="005A75D2" w:rsidRDefault="005A75D2">
            <w:pPr>
              <w:pStyle w:val="ConsPlusNormal"/>
              <w:jc w:val="center"/>
            </w:pPr>
            <w:r>
              <w:lastRenderedPageBreak/>
              <w:t>Наименование организации</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6D9E4" w14:textId="77777777" w:rsidR="005A75D2" w:rsidRDefault="005A75D2">
            <w:pPr>
              <w:pStyle w:val="ConsPlusNormal"/>
              <w:jc w:val="center"/>
            </w:pPr>
            <w:r>
              <w:t>Местонахождение организации</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B1D971" w14:textId="77777777" w:rsidR="005A75D2" w:rsidRDefault="005A75D2">
            <w:pPr>
              <w:pStyle w:val="ConsPlusNormal"/>
              <w:jc w:val="center"/>
            </w:pPr>
            <w:r>
              <w:t>Количество мест трудоустройства</w:t>
            </w: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FA72F" w14:textId="77777777" w:rsidR="005A75D2" w:rsidRDefault="005A75D2">
            <w:pPr>
              <w:pStyle w:val="ConsPlusNormal"/>
              <w:jc w:val="center"/>
            </w:pPr>
            <w:r>
              <w:t>Предлагаемые должности служащих, профессии рабочих (с указанием разряда)</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ED7578" w14:textId="77777777" w:rsidR="005A75D2" w:rsidRDefault="005A75D2">
            <w:pPr>
              <w:pStyle w:val="ConsPlusNormal"/>
              <w:jc w:val="center"/>
            </w:pPr>
            <w:r>
              <w:t>Размер оплаты труда</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C02356" w14:textId="77777777" w:rsidR="005A75D2" w:rsidRDefault="005A75D2">
            <w:pPr>
              <w:pStyle w:val="ConsPlusNormal"/>
              <w:jc w:val="center"/>
            </w:pPr>
            <w:r>
              <w:t>Возможность обеспечения жилплощадью</w:t>
            </w:r>
          </w:p>
        </w:tc>
        <w:tc>
          <w:tcPr>
            <w:tcW w:w="138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F184A33" w14:textId="77777777" w:rsidR="005A75D2" w:rsidRDefault="005A75D2">
            <w:pPr>
              <w:pStyle w:val="ConsPlusNormal"/>
              <w:jc w:val="center"/>
            </w:pPr>
            <w:r>
              <w:t>Другие условия</w:t>
            </w:r>
          </w:p>
        </w:tc>
      </w:tr>
      <w:tr w:rsidR="005A75D2" w14:paraId="0D2FB443" w14:textId="77777777">
        <w:tblPrEx>
          <w:tblCellMar>
            <w:top w:w="0" w:type="dxa"/>
            <w:left w:w="0" w:type="dxa"/>
            <w:bottom w:w="0" w:type="dxa"/>
            <w:right w:w="0" w:type="dxa"/>
          </w:tblCellMar>
        </w:tblPrEx>
        <w:tc>
          <w:tcPr>
            <w:tcW w:w="22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0A1771C8"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74C31A" w14:textId="77777777" w:rsidR="005A75D2" w:rsidRDefault="005A75D2">
            <w:pPr>
              <w:pStyle w:val="ConsPlusNormal"/>
            </w:pP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6D84D1" w14:textId="77777777" w:rsidR="005A75D2" w:rsidRDefault="005A75D2">
            <w:pPr>
              <w:pStyle w:val="ConsPlusNormal"/>
            </w:pP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8D2250" w14:textId="77777777" w:rsidR="005A75D2" w:rsidRDefault="005A75D2">
            <w:pPr>
              <w:pStyle w:val="ConsPlusNormal"/>
            </w:pP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6A2F7A" w14:textId="77777777" w:rsidR="005A75D2" w:rsidRDefault="005A75D2">
            <w:pPr>
              <w:pStyle w:val="ConsPlusNormal"/>
            </w:pP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AC420D" w14:textId="77777777" w:rsidR="005A75D2" w:rsidRDefault="005A75D2">
            <w:pPr>
              <w:pStyle w:val="ConsPlusNormal"/>
            </w:pPr>
          </w:p>
        </w:tc>
        <w:tc>
          <w:tcPr>
            <w:tcW w:w="138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66EA152" w14:textId="77777777" w:rsidR="005A75D2" w:rsidRDefault="005A75D2">
            <w:pPr>
              <w:pStyle w:val="ConsPlusNormal"/>
            </w:pPr>
          </w:p>
        </w:tc>
      </w:tr>
      <w:tr w:rsidR="005A75D2" w14:paraId="79A27DA1" w14:textId="77777777">
        <w:tblPrEx>
          <w:tblCellMar>
            <w:top w:w="0" w:type="dxa"/>
            <w:left w:w="0" w:type="dxa"/>
            <w:bottom w:w="0" w:type="dxa"/>
            <w:right w:w="0" w:type="dxa"/>
          </w:tblCellMar>
        </w:tblPrEx>
        <w:tc>
          <w:tcPr>
            <w:tcW w:w="2250" w:type="dxa"/>
            <w:tcBorders>
              <w:top w:val="single" w:sz="4" w:space="0" w:color="auto"/>
              <w:right w:val="single" w:sz="4" w:space="0" w:color="auto"/>
            </w:tcBorders>
            <w:tcMar>
              <w:top w:w="0" w:type="dxa"/>
              <w:left w:w="0" w:type="dxa"/>
              <w:bottom w:w="0" w:type="dxa"/>
              <w:right w:w="0" w:type="dxa"/>
            </w:tcMar>
            <w:vAlign w:val="center"/>
          </w:tcPr>
          <w:p w14:paraId="7A233059" w14:textId="77777777" w:rsidR="005A75D2" w:rsidRDefault="005A75D2">
            <w:pPr>
              <w:pStyle w:val="ConsPlusNormal"/>
            </w:pPr>
          </w:p>
        </w:tc>
        <w:tc>
          <w:tcPr>
            <w:tcW w:w="244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3302C782" w14:textId="77777777" w:rsidR="005A75D2" w:rsidRDefault="005A75D2">
            <w:pPr>
              <w:pStyle w:val="ConsPlusNormal"/>
            </w:pPr>
          </w:p>
        </w:tc>
        <w:tc>
          <w:tcPr>
            <w:tcW w:w="244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0CACA5C3" w14:textId="77777777" w:rsidR="005A75D2" w:rsidRDefault="005A75D2">
            <w:pPr>
              <w:pStyle w:val="ConsPlusNormal"/>
            </w:pPr>
          </w:p>
        </w:tc>
        <w:tc>
          <w:tcPr>
            <w:tcW w:w="217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65FF405" w14:textId="77777777" w:rsidR="005A75D2" w:rsidRDefault="005A75D2">
            <w:pPr>
              <w:pStyle w:val="ConsPlusNormal"/>
            </w:pPr>
          </w:p>
        </w:tc>
        <w:tc>
          <w:tcPr>
            <w:tcW w:w="145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3A2136EA" w14:textId="77777777" w:rsidR="005A75D2" w:rsidRDefault="005A75D2">
            <w:pPr>
              <w:pStyle w:val="ConsPlusNormal"/>
            </w:pPr>
          </w:p>
        </w:tc>
        <w:tc>
          <w:tcPr>
            <w:tcW w:w="225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7447358" w14:textId="77777777" w:rsidR="005A75D2" w:rsidRDefault="005A75D2">
            <w:pPr>
              <w:pStyle w:val="ConsPlusNormal"/>
            </w:pPr>
          </w:p>
        </w:tc>
        <w:tc>
          <w:tcPr>
            <w:tcW w:w="1380" w:type="dxa"/>
            <w:tcBorders>
              <w:top w:val="single" w:sz="4" w:space="0" w:color="auto"/>
              <w:left w:val="single" w:sz="4" w:space="0" w:color="auto"/>
            </w:tcBorders>
            <w:tcMar>
              <w:top w:w="0" w:type="dxa"/>
              <w:left w:w="0" w:type="dxa"/>
              <w:bottom w:w="0" w:type="dxa"/>
              <w:right w:w="0" w:type="dxa"/>
            </w:tcMar>
            <w:vAlign w:val="center"/>
          </w:tcPr>
          <w:p w14:paraId="0809C3A0" w14:textId="77777777" w:rsidR="005A75D2" w:rsidRDefault="005A75D2">
            <w:pPr>
              <w:pStyle w:val="ConsPlusNormal"/>
            </w:pPr>
          </w:p>
        </w:tc>
      </w:tr>
      <w:tr w:rsidR="005A75D2" w14:paraId="33A5E408" w14:textId="77777777">
        <w:tblPrEx>
          <w:tblCellMar>
            <w:top w:w="0" w:type="dxa"/>
            <w:left w:w="0" w:type="dxa"/>
            <w:bottom w:w="0" w:type="dxa"/>
            <w:right w:w="0" w:type="dxa"/>
          </w:tblCellMar>
        </w:tblPrEx>
        <w:tc>
          <w:tcPr>
            <w:tcW w:w="14400" w:type="dxa"/>
            <w:gridSpan w:val="7"/>
            <w:tcMar>
              <w:top w:w="0" w:type="dxa"/>
              <w:left w:w="0" w:type="dxa"/>
              <w:bottom w:w="0" w:type="dxa"/>
              <w:right w:w="0" w:type="dxa"/>
            </w:tcMar>
            <w:vAlign w:val="center"/>
          </w:tcPr>
          <w:p w14:paraId="69BA85A4" w14:textId="77777777" w:rsidR="005A75D2" w:rsidRDefault="005A75D2">
            <w:pPr>
              <w:pStyle w:val="ConsPlusNormal"/>
              <w:jc w:val="center"/>
            </w:pPr>
            <w:r>
              <w:t>Организации - заказчики кадров</w:t>
            </w:r>
          </w:p>
        </w:tc>
      </w:tr>
      <w:tr w:rsidR="005A75D2" w14:paraId="78B5AF35" w14:textId="77777777">
        <w:tblPrEx>
          <w:tblCellMar>
            <w:top w:w="0" w:type="dxa"/>
            <w:left w:w="0" w:type="dxa"/>
            <w:bottom w:w="0" w:type="dxa"/>
            <w:right w:w="0" w:type="dxa"/>
          </w:tblCellMar>
        </w:tblPrEx>
        <w:tc>
          <w:tcPr>
            <w:tcW w:w="2250" w:type="dxa"/>
            <w:tcMar>
              <w:top w:w="0" w:type="dxa"/>
              <w:left w:w="0" w:type="dxa"/>
              <w:bottom w:w="0" w:type="dxa"/>
              <w:right w:w="0" w:type="dxa"/>
            </w:tcMar>
            <w:vAlign w:val="center"/>
          </w:tcPr>
          <w:p w14:paraId="7E29DF9E" w14:textId="77777777" w:rsidR="005A75D2" w:rsidRDefault="005A75D2">
            <w:pPr>
              <w:pStyle w:val="ConsPlusNormal"/>
            </w:pPr>
          </w:p>
        </w:tc>
        <w:tc>
          <w:tcPr>
            <w:tcW w:w="2445" w:type="dxa"/>
            <w:tcMar>
              <w:top w:w="0" w:type="dxa"/>
              <w:left w:w="0" w:type="dxa"/>
              <w:bottom w:w="0" w:type="dxa"/>
              <w:right w:w="0" w:type="dxa"/>
            </w:tcMar>
            <w:vAlign w:val="center"/>
          </w:tcPr>
          <w:p w14:paraId="2774B300" w14:textId="77777777" w:rsidR="005A75D2" w:rsidRDefault="005A75D2">
            <w:pPr>
              <w:pStyle w:val="ConsPlusNormal"/>
            </w:pPr>
          </w:p>
        </w:tc>
        <w:tc>
          <w:tcPr>
            <w:tcW w:w="2445" w:type="dxa"/>
            <w:tcMar>
              <w:top w:w="0" w:type="dxa"/>
              <w:left w:w="0" w:type="dxa"/>
              <w:bottom w:w="0" w:type="dxa"/>
              <w:right w:w="0" w:type="dxa"/>
            </w:tcMar>
            <w:vAlign w:val="center"/>
          </w:tcPr>
          <w:p w14:paraId="4303D18E" w14:textId="77777777" w:rsidR="005A75D2" w:rsidRDefault="005A75D2">
            <w:pPr>
              <w:pStyle w:val="ConsPlusNormal"/>
            </w:pPr>
          </w:p>
        </w:tc>
        <w:tc>
          <w:tcPr>
            <w:tcW w:w="2175" w:type="dxa"/>
            <w:tcMar>
              <w:top w:w="0" w:type="dxa"/>
              <w:left w:w="0" w:type="dxa"/>
              <w:bottom w:w="0" w:type="dxa"/>
              <w:right w:w="0" w:type="dxa"/>
            </w:tcMar>
            <w:vAlign w:val="center"/>
          </w:tcPr>
          <w:p w14:paraId="048B042A" w14:textId="77777777" w:rsidR="005A75D2" w:rsidRDefault="005A75D2">
            <w:pPr>
              <w:pStyle w:val="ConsPlusNormal"/>
            </w:pPr>
          </w:p>
        </w:tc>
        <w:tc>
          <w:tcPr>
            <w:tcW w:w="1455" w:type="dxa"/>
            <w:tcMar>
              <w:top w:w="0" w:type="dxa"/>
              <w:left w:w="0" w:type="dxa"/>
              <w:bottom w:w="0" w:type="dxa"/>
              <w:right w:w="0" w:type="dxa"/>
            </w:tcMar>
            <w:vAlign w:val="center"/>
          </w:tcPr>
          <w:p w14:paraId="642B6EFC" w14:textId="77777777" w:rsidR="005A75D2" w:rsidRDefault="005A75D2">
            <w:pPr>
              <w:pStyle w:val="ConsPlusNormal"/>
            </w:pPr>
          </w:p>
        </w:tc>
        <w:tc>
          <w:tcPr>
            <w:tcW w:w="2250" w:type="dxa"/>
            <w:tcMar>
              <w:top w:w="0" w:type="dxa"/>
              <w:left w:w="0" w:type="dxa"/>
              <w:bottom w:w="0" w:type="dxa"/>
              <w:right w:w="0" w:type="dxa"/>
            </w:tcMar>
            <w:vAlign w:val="center"/>
          </w:tcPr>
          <w:p w14:paraId="714DAE6F" w14:textId="77777777" w:rsidR="005A75D2" w:rsidRDefault="005A75D2">
            <w:pPr>
              <w:pStyle w:val="ConsPlusNormal"/>
            </w:pPr>
          </w:p>
        </w:tc>
        <w:tc>
          <w:tcPr>
            <w:tcW w:w="1380" w:type="dxa"/>
            <w:tcMar>
              <w:top w:w="0" w:type="dxa"/>
              <w:left w:w="0" w:type="dxa"/>
              <w:bottom w:w="0" w:type="dxa"/>
              <w:right w:w="0" w:type="dxa"/>
            </w:tcMar>
            <w:vAlign w:val="center"/>
          </w:tcPr>
          <w:p w14:paraId="4C29BFF3" w14:textId="77777777" w:rsidR="005A75D2" w:rsidRDefault="005A75D2">
            <w:pPr>
              <w:pStyle w:val="ConsPlusNormal"/>
            </w:pPr>
          </w:p>
        </w:tc>
      </w:tr>
      <w:tr w:rsidR="005A75D2" w14:paraId="5E78E3AC" w14:textId="77777777">
        <w:tblPrEx>
          <w:tblCellMar>
            <w:top w:w="0" w:type="dxa"/>
            <w:left w:w="0" w:type="dxa"/>
            <w:bottom w:w="0" w:type="dxa"/>
            <w:right w:w="0" w:type="dxa"/>
          </w:tblCellMar>
        </w:tblPrEx>
        <w:tc>
          <w:tcPr>
            <w:tcW w:w="2250" w:type="dxa"/>
            <w:tcMar>
              <w:top w:w="0" w:type="dxa"/>
              <w:left w:w="0" w:type="dxa"/>
              <w:bottom w:w="0" w:type="dxa"/>
              <w:right w:w="0" w:type="dxa"/>
            </w:tcMar>
            <w:vAlign w:val="center"/>
          </w:tcPr>
          <w:p w14:paraId="6D0F6D9A" w14:textId="77777777" w:rsidR="005A75D2" w:rsidRDefault="005A75D2">
            <w:pPr>
              <w:pStyle w:val="ConsPlusNormal"/>
            </w:pPr>
          </w:p>
        </w:tc>
        <w:tc>
          <w:tcPr>
            <w:tcW w:w="2445" w:type="dxa"/>
            <w:tcMar>
              <w:top w:w="0" w:type="dxa"/>
              <w:left w:w="0" w:type="dxa"/>
              <w:bottom w:w="0" w:type="dxa"/>
              <w:right w:w="0" w:type="dxa"/>
            </w:tcMar>
            <w:vAlign w:val="center"/>
          </w:tcPr>
          <w:p w14:paraId="03EC95C6" w14:textId="77777777" w:rsidR="005A75D2" w:rsidRDefault="005A75D2">
            <w:pPr>
              <w:pStyle w:val="ConsPlusNormal"/>
            </w:pPr>
          </w:p>
        </w:tc>
        <w:tc>
          <w:tcPr>
            <w:tcW w:w="2445" w:type="dxa"/>
            <w:tcMar>
              <w:top w:w="0" w:type="dxa"/>
              <w:left w:w="0" w:type="dxa"/>
              <w:bottom w:w="0" w:type="dxa"/>
              <w:right w:w="0" w:type="dxa"/>
            </w:tcMar>
            <w:vAlign w:val="center"/>
          </w:tcPr>
          <w:p w14:paraId="263A84E7" w14:textId="77777777" w:rsidR="005A75D2" w:rsidRDefault="005A75D2">
            <w:pPr>
              <w:pStyle w:val="ConsPlusNormal"/>
            </w:pPr>
          </w:p>
        </w:tc>
        <w:tc>
          <w:tcPr>
            <w:tcW w:w="2175" w:type="dxa"/>
            <w:tcMar>
              <w:top w:w="0" w:type="dxa"/>
              <w:left w:w="0" w:type="dxa"/>
              <w:bottom w:w="0" w:type="dxa"/>
              <w:right w:w="0" w:type="dxa"/>
            </w:tcMar>
            <w:vAlign w:val="center"/>
          </w:tcPr>
          <w:p w14:paraId="2E095FB2" w14:textId="77777777" w:rsidR="005A75D2" w:rsidRDefault="005A75D2">
            <w:pPr>
              <w:pStyle w:val="ConsPlusNormal"/>
            </w:pPr>
          </w:p>
        </w:tc>
        <w:tc>
          <w:tcPr>
            <w:tcW w:w="1455" w:type="dxa"/>
            <w:tcMar>
              <w:top w:w="0" w:type="dxa"/>
              <w:left w:w="0" w:type="dxa"/>
              <w:bottom w:w="0" w:type="dxa"/>
              <w:right w:w="0" w:type="dxa"/>
            </w:tcMar>
            <w:vAlign w:val="center"/>
          </w:tcPr>
          <w:p w14:paraId="38A8F7F8" w14:textId="77777777" w:rsidR="005A75D2" w:rsidRDefault="005A75D2">
            <w:pPr>
              <w:pStyle w:val="ConsPlusNormal"/>
            </w:pPr>
          </w:p>
        </w:tc>
        <w:tc>
          <w:tcPr>
            <w:tcW w:w="2250" w:type="dxa"/>
            <w:tcMar>
              <w:top w:w="0" w:type="dxa"/>
              <w:left w:w="0" w:type="dxa"/>
              <w:bottom w:w="0" w:type="dxa"/>
              <w:right w:w="0" w:type="dxa"/>
            </w:tcMar>
            <w:vAlign w:val="center"/>
          </w:tcPr>
          <w:p w14:paraId="453DC9CC" w14:textId="77777777" w:rsidR="005A75D2" w:rsidRDefault="005A75D2">
            <w:pPr>
              <w:pStyle w:val="ConsPlusNormal"/>
            </w:pPr>
          </w:p>
        </w:tc>
        <w:tc>
          <w:tcPr>
            <w:tcW w:w="1380" w:type="dxa"/>
            <w:tcMar>
              <w:top w:w="0" w:type="dxa"/>
              <w:left w:w="0" w:type="dxa"/>
              <w:bottom w:w="0" w:type="dxa"/>
              <w:right w:w="0" w:type="dxa"/>
            </w:tcMar>
            <w:vAlign w:val="center"/>
          </w:tcPr>
          <w:p w14:paraId="6E7375BE" w14:textId="77777777" w:rsidR="005A75D2" w:rsidRDefault="005A75D2">
            <w:pPr>
              <w:pStyle w:val="ConsPlusNormal"/>
            </w:pPr>
          </w:p>
        </w:tc>
      </w:tr>
      <w:tr w:rsidR="005A75D2" w14:paraId="7E0F1510" w14:textId="77777777">
        <w:tblPrEx>
          <w:tblCellMar>
            <w:top w:w="0" w:type="dxa"/>
            <w:left w:w="0" w:type="dxa"/>
            <w:bottom w:w="0" w:type="dxa"/>
            <w:right w:w="0" w:type="dxa"/>
          </w:tblCellMar>
        </w:tblPrEx>
        <w:tc>
          <w:tcPr>
            <w:tcW w:w="14400" w:type="dxa"/>
            <w:gridSpan w:val="7"/>
            <w:tcMar>
              <w:top w:w="0" w:type="dxa"/>
              <w:left w:w="0" w:type="dxa"/>
              <w:bottom w:w="0" w:type="dxa"/>
              <w:right w:w="0" w:type="dxa"/>
            </w:tcMar>
            <w:vAlign w:val="center"/>
          </w:tcPr>
          <w:p w14:paraId="5EC31BD1" w14:textId="77777777" w:rsidR="005A75D2" w:rsidRDefault="005A75D2">
            <w:pPr>
              <w:pStyle w:val="ConsPlusNormal"/>
              <w:jc w:val="center"/>
            </w:pPr>
            <w:r>
              <w:t>Иные организации</w:t>
            </w:r>
          </w:p>
        </w:tc>
      </w:tr>
      <w:tr w:rsidR="005A75D2" w14:paraId="25A3ACE2" w14:textId="77777777">
        <w:tblPrEx>
          <w:tblCellMar>
            <w:top w:w="0" w:type="dxa"/>
            <w:left w:w="0" w:type="dxa"/>
            <w:bottom w:w="0" w:type="dxa"/>
            <w:right w:w="0" w:type="dxa"/>
          </w:tblCellMar>
        </w:tblPrEx>
        <w:tc>
          <w:tcPr>
            <w:tcW w:w="2250" w:type="dxa"/>
            <w:tcMar>
              <w:top w:w="0" w:type="dxa"/>
              <w:left w:w="0" w:type="dxa"/>
              <w:bottom w:w="0" w:type="dxa"/>
              <w:right w:w="0" w:type="dxa"/>
            </w:tcMar>
            <w:vAlign w:val="center"/>
          </w:tcPr>
          <w:p w14:paraId="23A7F57C" w14:textId="77777777" w:rsidR="005A75D2" w:rsidRDefault="005A75D2">
            <w:pPr>
              <w:pStyle w:val="ConsPlusNormal"/>
            </w:pPr>
          </w:p>
        </w:tc>
        <w:tc>
          <w:tcPr>
            <w:tcW w:w="2445" w:type="dxa"/>
            <w:tcMar>
              <w:top w:w="0" w:type="dxa"/>
              <w:left w:w="0" w:type="dxa"/>
              <w:bottom w:w="0" w:type="dxa"/>
              <w:right w:w="0" w:type="dxa"/>
            </w:tcMar>
            <w:vAlign w:val="center"/>
          </w:tcPr>
          <w:p w14:paraId="7D815475" w14:textId="77777777" w:rsidR="005A75D2" w:rsidRDefault="005A75D2">
            <w:pPr>
              <w:pStyle w:val="ConsPlusNormal"/>
            </w:pPr>
          </w:p>
        </w:tc>
        <w:tc>
          <w:tcPr>
            <w:tcW w:w="2445" w:type="dxa"/>
            <w:tcMar>
              <w:top w:w="0" w:type="dxa"/>
              <w:left w:w="0" w:type="dxa"/>
              <w:bottom w:w="0" w:type="dxa"/>
              <w:right w:w="0" w:type="dxa"/>
            </w:tcMar>
            <w:vAlign w:val="center"/>
          </w:tcPr>
          <w:p w14:paraId="65921878" w14:textId="77777777" w:rsidR="005A75D2" w:rsidRDefault="005A75D2">
            <w:pPr>
              <w:pStyle w:val="ConsPlusNormal"/>
            </w:pPr>
          </w:p>
        </w:tc>
        <w:tc>
          <w:tcPr>
            <w:tcW w:w="2175" w:type="dxa"/>
            <w:tcMar>
              <w:top w:w="0" w:type="dxa"/>
              <w:left w:w="0" w:type="dxa"/>
              <w:bottom w:w="0" w:type="dxa"/>
              <w:right w:w="0" w:type="dxa"/>
            </w:tcMar>
            <w:vAlign w:val="center"/>
          </w:tcPr>
          <w:p w14:paraId="30C1991F" w14:textId="77777777" w:rsidR="005A75D2" w:rsidRDefault="005A75D2">
            <w:pPr>
              <w:pStyle w:val="ConsPlusNormal"/>
            </w:pPr>
          </w:p>
        </w:tc>
        <w:tc>
          <w:tcPr>
            <w:tcW w:w="1455" w:type="dxa"/>
            <w:tcMar>
              <w:top w:w="0" w:type="dxa"/>
              <w:left w:w="0" w:type="dxa"/>
              <w:bottom w:w="0" w:type="dxa"/>
              <w:right w:w="0" w:type="dxa"/>
            </w:tcMar>
            <w:vAlign w:val="center"/>
          </w:tcPr>
          <w:p w14:paraId="0E1C18D3" w14:textId="77777777" w:rsidR="005A75D2" w:rsidRDefault="005A75D2">
            <w:pPr>
              <w:pStyle w:val="ConsPlusNormal"/>
            </w:pPr>
          </w:p>
        </w:tc>
        <w:tc>
          <w:tcPr>
            <w:tcW w:w="2250" w:type="dxa"/>
            <w:tcMar>
              <w:top w:w="0" w:type="dxa"/>
              <w:left w:w="0" w:type="dxa"/>
              <w:bottom w:w="0" w:type="dxa"/>
              <w:right w:w="0" w:type="dxa"/>
            </w:tcMar>
            <w:vAlign w:val="center"/>
          </w:tcPr>
          <w:p w14:paraId="66F112F8" w14:textId="77777777" w:rsidR="005A75D2" w:rsidRDefault="005A75D2">
            <w:pPr>
              <w:pStyle w:val="ConsPlusNormal"/>
            </w:pPr>
          </w:p>
        </w:tc>
        <w:tc>
          <w:tcPr>
            <w:tcW w:w="1380" w:type="dxa"/>
            <w:tcMar>
              <w:top w:w="0" w:type="dxa"/>
              <w:left w:w="0" w:type="dxa"/>
              <w:bottom w:w="0" w:type="dxa"/>
              <w:right w:w="0" w:type="dxa"/>
            </w:tcMar>
            <w:vAlign w:val="center"/>
          </w:tcPr>
          <w:p w14:paraId="49719666" w14:textId="77777777" w:rsidR="005A75D2" w:rsidRDefault="005A75D2">
            <w:pPr>
              <w:pStyle w:val="ConsPlusNormal"/>
            </w:pPr>
          </w:p>
        </w:tc>
      </w:tr>
      <w:tr w:rsidR="005A75D2" w14:paraId="0E60CC1A" w14:textId="77777777">
        <w:tblPrEx>
          <w:tblCellMar>
            <w:top w:w="0" w:type="dxa"/>
            <w:left w:w="0" w:type="dxa"/>
            <w:bottom w:w="0" w:type="dxa"/>
            <w:right w:w="0" w:type="dxa"/>
          </w:tblCellMar>
        </w:tblPrEx>
        <w:tc>
          <w:tcPr>
            <w:tcW w:w="2250" w:type="dxa"/>
            <w:tcMar>
              <w:top w:w="0" w:type="dxa"/>
              <w:left w:w="0" w:type="dxa"/>
              <w:bottom w:w="0" w:type="dxa"/>
              <w:right w:w="0" w:type="dxa"/>
            </w:tcMar>
            <w:vAlign w:val="center"/>
          </w:tcPr>
          <w:p w14:paraId="132C2E2D" w14:textId="77777777" w:rsidR="005A75D2" w:rsidRDefault="005A75D2">
            <w:pPr>
              <w:pStyle w:val="ConsPlusNormal"/>
            </w:pPr>
          </w:p>
        </w:tc>
        <w:tc>
          <w:tcPr>
            <w:tcW w:w="2445" w:type="dxa"/>
            <w:tcMar>
              <w:top w:w="0" w:type="dxa"/>
              <w:left w:w="0" w:type="dxa"/>
              <w:bottom w:w="0" w:type="dxa"/>
              <w:right w:w="0" w:type="dxa"/>
            </w:tcMar>
            <w:vAlign w:val="center"/>
          </w:tcPr>
          <w:p w14:paraId="20F4202F" w14:textId="77777777" w:rsidR="005A75D2" w:rsidRDefault="005A75D2">
            <w:pPr>
              <w:pStyle w:val="ConsPlusNormal"/>
            </w:pPr>
          </w:p>
        </w:tc>
        <w:tc>
          <w:tcPr>
            <w:tcW w:w="2445" w:type="dxa"/>
            <w:tcMar>
              <w:top w:w="0" w:type="dxa"/>
              <w:left w:w="0" w:type="dxa"/>
              <w:bottom w:w="0" w:type="dxa"/>
              <w:right w:w="0" w:type="dxa"/>
            </w:tcMar>
            <w:vAlign w:val="center"/>
          </w:tcPr>
          <w:p w14:paraId="50836884" w14:textId="77777777" w:rsidR="005A75D2" w:rsidRDefault="005A75D2">
            <w:pPr>
              <w:pStyle w:val="ConsPlusNormal"/>
            </w:pPr>
          </w:p>
        </w:tc>
        <w:tc>
          <w:tcPr>
            <w:tcW w:w="2175" w:type="dxa"/>
            <w:tcMar>
              <w:top w:w="0" w:type="dxa"/>
              <w:left w:w="0" w:type="dxa"/>
              <w:bottom w:w="0" w:type="dxa"/>
              <w:right w:w="0" w:type="dxa"/>
            </w:tcMar>
            <w:vAlign w:val="center"/>
          </w:tcPr>
          <w:p w14:paraId="5C4D67B1" w14:textId="77777777" w:rsidR="005A75D2" w:rsidRDefault="005A75D2">
            <w:pPr>
              <w:pStyle w:val="ConsPlusNormal"/>
            </w:pPr>
          </w:p>
        </w:tc>
        <w:tc>
          <w:tcPr>
            <w:tcW w:w="1455" w:type="dxa"/>
            <w:tcMar>
              <w:top w:w="0" w:type="dxa"/>
              <w:left w:w="0" w:type="dxa"/>
              <w:bottom w:w="0" w:type="dxa"/>
              <w:right w:w="0" w:type="dxa"/>
            </w:tcMar>
            <w:vAlign w:val="center"/>
          </w:tcPr>
          <w:p w14:paraId="208FE60B" w14:textId="77777777" w:rsidR="005A75D2" w:rsidRDefault="005A75D2">
            <w:pPr>
              <w:pStyle w:val="ConsPlusNormal"/>
            </w:pPr>
          </w:p>
        </w:tc>
        <w:tc>
          <w:tcPr>
            <w:tcW w:w="2250" w:type="dxa"/>
            <w:tcMar>
              <w:top w:w="0" w:type="dxa"/>
              <w:left w:w="0" w:type="dxa"/>
              <w:bottom w:w="0" w:type="dxa"/>
              <w:right w:w="0" w:type="dxa"/>
            </w:tcMar>
            <w:vAlign w:val="center"/>
          </w:tcPr>
          <w:p w14:paraId="4B78E752" w14:textId="77777777" w:rsidR="005A75D2" w:rsidRDefault="005A75D2">
            <w:pPr>
              <w:pStyle w:val="ConsPlusNormal"/>
            </w:pPr>
          </w:p>
        </w:tc>
        <w:tc>
          <w:tcPr>
            <w:tcW w:w="1380" w:type="dxa"/>
            <w:tcMar>
              <w:top w:w="0" w:type="dxa"/>
              <w:left w:w="0" w:type="dxa"/>
              <w:bottom w:w="0" w:type="dxa"/>
              <w:right w:w="0" w:type="dxa"/>
            </w:tcMar>
            <w:vAlign w:val="center"/>
          </w:tcPr>
          <w:p w14:paraId="784F1EE2" w14:textId="77777777" w:rsidR="005A75D2" w:rsidRDefault="005A75D2">
            <w:pPr>
              <w:pStyle w:val="ConsPlusNormal"/>
            </w:pPr>
          </w:p>
        </w:tc>
      </w:tr>
    </w:tbl>
    <w:p w14:paraId="3282A8A2"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598C289D" w14:textId="77777777" w:rsidR="005A75D2" w:rsidRDefault="005A75D2">
      <w:pPr>
        <w:pStyle w:val="ConsPlusNormal"/>
      </w:pPr>
    </w:p>
    <w:p w14:paraId="70FF0019" w14:textId="77777777" w:rsidR="005A75D2" w:rsidRDefault="005A75D2">
      <w:pPr>
        <w:pStyle w:val="ConsPlusNormal"/>
        <w:ind w:firstLine="540"/>
        <w:jc w:val="both"/>
      </w:pPr>
      <w:r>
        <w:t>--------------------------------</w:t>
      </w:r>
    </w:p>
    <w:p w14:paraId="01B3C2F6" w14:textId="77777777" w:rsidR="005A75D2" w:rsidRDefault="005A75D2">
      <w:pPr>
        <w:pStyle w:val="ConsPlusNormal"/>
        <w:spacing w:before="200"/>
        <w:ind w:firstLine="540"/>
        <w:jc w:val="both"/>
      </w:pPr>
      <w:bookmarkStart w:id="90" w:name="Par2608"/>
      <w:bookmarkEnd w:id="90"/>
      <w:r>
        <w:t>&lt;*&gt; В план не включаются письменные запросы организаций о распределении конкретных выпускников.</w:t>
      </w:r>
    </w:p>
    <w:p w14:paraId="684AFEDA" w14:textId="77777777" w:rsidR="005A75D2" w:rsidRDefault="005A75D2">
      <w:pPr>
        <w:pStyle w:val="ConsPlusNormal"/>
      </w:pPr>
    </w:p>
    <w:p w14:paraId="201FE6D6" w14:textId="77777777" w:rsidR="005A75D2" w:rsidRDefault="005A75D2">
      <w:pPr>
        <w:pStyle w:val="ConsPlusNormal"/>
      </w:pPr>
    </w:p>
    <w:p w14:paraId="02E770F8" w14:textId="77777777" w:rsidR="005A75D2" w:rsidRDefault="005A75D2">
      <w:pPr>
        <w:pStyle w:val="ConsPlusNormal"/>
      </w:pPr>
    </w:p>
    <w:p w14:paraId="03E589AD" w14:textId="77777777" w:rsidR="005A75D2" w:rsidRDefault="005A75D2">
      <w:pPr>
        <w:pStyle w:val="ConsPlusNormal"/>
      </w:pPr>
    </w:p>
    <w:p w14:paraId="17DF7271" w14:textId="77777777" w:rsidR="005A75D2" w:rsidRDefault="005A75D2">
      <w:pPr>
        <w:pStyle w:val="ConsPlusNormal"/>
      </w:pPr>
    </w:p>
    <w:p w14:paraId="7236132F" w14:textId="77777777" w:rsidR="005A75D2" w:rsidRDefault="005A75D2">
      <w:pPr>
        <w:pStyle w:val="ConsPlusNormal"/>
        <w:jc w:val="right"/>
        <w:outlineLvl w:val="1"/>
      </w:pPr>
      <w:r>
        <w:t>Приложение 4</w:t>
      </w:r>
    </w:p>
    <w:p w14:paraId="1F8AE13C" w14:textId="77777777" w:rsidR="005A75D2" w:rsidRDefault="005A75D2">
      <w:pPr>
        <w:pStyle w:val="ConsPlusNormal"/>
        <w:jc w:val="right"/>
      </w:pPr>
      <w:r>
        <w:t>к Положению о порядке распределения,</w:t>
      </w:r>
    </w:p>
    <w:p w14:paraId="2DEF6CED" w14:textId="77777777" w:rsidR="005A75D2" w:rsidRDefault="005A75D2">
      <w:pPr>
        <w:pStyle w:val="ConsPlusNormal"/>
        <w:jc w:val="right"/>
      </w:pPr>
      <w:r>
        <w:t>перераспределения, направления на работу,</w:t>
      </w:r>
    </w:p>
    <w:p w14:paraId="5532876E" w14:textId="77777777" w:rsidR="005A75D2" w:rsidRDefault="005A75D2">
      <w:pPr>
        <w:pStyle w:val="ConsPlusNormal"/>
        <w:jc w:val="right"/>
      </w:pPr>
      <w:r>
        <w:t>перенаправления на работу, предоставления</w:t>
      </w:r>
    </w:p>
    <w:p w14:paraId="0E825DCE" w14:textId="77777777" w:rsidR="005A75D2" w:rsidRDefault="005A75D2">
      <w:pPr>
        <w:pStyle w:val="ConsPlusNormal"/>
        <w:jc w:val="right"/>
      </w:pPr>
      <w:r>
        <w:t>места работы выпускникам, получившим</w:t>
      </w:r>
    </w:p>
    <w:p w14:paraId="3A556F51" w14:textId="77777777" w:rsidR="005A75D2" w:rsidRDefault="005A75D2">
      <w:pPr>
        <w:pStyle w:val="ConsPlusNormal"/>
        <w:jc w:val="right"/>
      </w:pPr>
      <w:r>
        <w:t>научно-ориентированное, высшее, среднее специальное</w:t>
      </w:r>
    </w:p>
    <w:p w14:paraId="7A9C5B33" w14:textId="77777777" w:rsidR="005A75D2" w:rsidRDefault="005A75D2">
      <w:pPr>
        <w:pStyle w:val="ConsPlusNormal"/>
        <w:jc w:val="right"/>
      </w:pPr>
      <w:r>
        <w:t>или профессионально-техническое образование</w:t>
      </w:r>
    </w:p>
    <w:p w14:paraId="5B63BF7E" w14:textId="77777777" w:rsidR="005A75D2" w:rsidRDefault="005A75D2">
      <w:pPr>
        <w:pStyle w:val="ConsPlusNormal"/>
      </w:pPr>
    </w:p>
    <w:p w14:paraId="1CB62A4E" w14:textId="77777777" w:rsidR="005A75D2" w:rsidRDefault="005A75D2">
      <w:pPr>
        <w:pStyle w:val="ConsPlusNormal"/>
        <w:jc w:val="right"/>
      </w:pPr>
      <w:bookmarkStart w:id="91" w:name="Par2622"/>
      <w:bookmarkEnd w:id="91"/>
      <w:r>
        <w:t>Форма</w:t>
      </w:r>
    </w:p>
    <w:p w14:paraId="1381AA89" w14:textId="77777777" w:rsidR="005A75D2" w:rsidRDefault="005A75D2">
      <w:pPr>
        <w:pStyle w:val="ConsPlusNormal"/>
      </w:pPr>
    </w:p>
    <w:p w14:paraId="70780616" w14:textId="77777777" w:rsidR="005A75D2" w:rsidRDefault="005A75D2">
      <w:pPr>
        <w:pStyle w:val="ConsPlusNonformat"/>
        <w:jc w:val="both"/>
      </w:pPr>
      <w:r>
        <w:t xml:space="preserve">                                 </w:t>
      </w:r>
      <w:r>
        <w:rPr>
          <w:b/>
          <w:bCs/>
        </w:rPr>
        <w:t>ВЕДОМОСТЬ</w:t>
      </w:r>
    </w:p>
    <w:p w14:paraId="478E5C4C" w14:textId="77777777" w:rsidR="005A75D2" w:rsidRDefault="005A75D2">
      <w:pPr>
        <w:pStyle w:val="ConsPlusNonformat"/>
        <w:jc w:val="both"/>
      </w:pPr>
      <w:r>
        <w:t xml:space="preserve">       </w:t>
      </w:r>
      <w:r>
        <w:rPr>
          <w:b/>
          <w:bCs/>
        </w:rPr>
        <w:t>распределения (направления на работу) выпускников 20__ года,</w:t>
      </w:r>
    </w:p>
    <w:p w14:paraId="3B77B570" w14:textId="77777777" w:rsidR="005A75D2" w:rsidRDefault="005A75D2">
      <w:pPr>
        <w:pStyle w:val="ConsPlusNonformat"/>
        <w:jc w:val="both"/>
      </w:pPr>
      <w:r>
        <w:t xml:space="preserve">                             </w:t>
      </w:r>
      <w:r>
        <w:rPr>
          <w:b/>
          <w:bCs/>
        </w:rPr>
        <w:t>которые окончили</w:t>
      </w:r>
    </w:p>
    <w:p w14:paraId="7A785DC1" w14:textId="77777777" w:rsidR="005A75D2" w:rsidRDefault="005A75D2">
      <w:pPr>
        <w:pStyle w:val="ConsPlusNonformat"/>
        <w:jc w:val="both"/>
      </w:pPr>
      <w:r>
        <w:t>___________________________________________________________________________</w:t>
      </w:r>
    </w:p>
    <w:p w14:paraId="76B1ADAB" w14:textId="77777777" w:rsidR="005A75D2" w:rsidRDefault="005A75D2">
      <w:pPr>
        <w:pStyle w:val="ConsPlusNonformat"/>
        <w:jc w:val="both"/>
      </w:pPr>
      <w:r>
        <w:t xml:space="preserve">        (наименование и местонахождение учреждения образования или</w:t>
      </w:r>
    </w:p>
    <w:p w14:paraId="1960835E" w14:textId="77777777" w:rsidR="005A75D2" w:rsidRDefault="005A75D2">
      <w:pPr>
        <w:pStyle w:val="ConsPlusNonformat"/>
        <w:jc w:val="both"/>
      </w:pPr>
      <w:r>
        <w:t xml:space="preserve">    государственной организации, реализующих образовательные программы</w:t>
      </w:r>
    </w:p>
    <w:p w14:paraId="269C6592" w14:textId="77777777" w:rsidR="005A75D2" w:rsidRDefault="005A75D2">
      <w:pPr>
        <w:pStyle w:val="ConsPlusNonformat"/>
        <w:jc w:val="both"/>
      </w:pPr>
      <w:r>
        <w:t xml:space="preserve">                   научно-ориентированного образования)</w:t>
      </w:r>
    </w:p>
    <w:p w14:paraId="58F16343" w14:textId="77777777" w:rsidR="005A75D2" w:rsidRDefault="005A75D2">
      <w:pPr>
        <w:pStyle w:val="ConsPlusNonformat"/>
        <w:jc w:val="both"/>
      </w:pPr>
      <w:r>
        <w:t>по специальности(ям) ______________________________________________________</w:t>
      </w:r>
    </w:p>
    <w:p w14:paraId="3F79D748" w14:textId="77777777" w:rsidR="005A75D2" w:rsidRDefault="005A75D2">
      <w:pPr>
        <w:pStyle w:val="ConsPlusNonformat"/>
        <w:jc w:val="both"/>
      </w:pPr>
      <w:r>
        <w:t xml:space="preserve">                             (код и наименование специальности(ей)</w:t>
      </w:r>
    </w:p>
    <w:p w14:paraId="4044CC1C" w14:textId="77777777" w:rsidR="005A75D2" w:rsidRDefault="005A75D2">
      <w:pPr>
        <w:pStyle w:val="ConsPlusNonformat"/>
        <w:jc w:val="both"/>
      </w:pPr>
      <w:r>
        <w:t>___________________________________________________________________________</w:t>
      </w:r>
    </w:p>
    <w:p w14:paraId="2A5717AE" w14:textId="77777777" w:rsidR="005A75D2" w:rsidRDefault="005A75D2">
      <w:pPr>
        <w:pStyle w:val="ConsPlusNormal"/>
      </w:pPr>
    </w:p>
    <w:p w14:paraId="6A3428F4"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965"/>
        <w:gridCol w:w="720"/>
        <w:gridCol w:w="1530"/>
        <w:gridCol w:w="1740"/>
        <w:gridCol w:w="1680"/>
        <w:gridCol w:w="2760"/>
        <w:gridCol w:w="2175"/>
        <w:gridCol w:w="1680"/>
        <w:gridCol w:w="2010"/>
        <w:gridCol w:w="2445"/>
        <w:gridCol w:w="1965"/>
      </w:tblGrid>
      <w:tr w:rsidR="005A75D2" w14:paraId="29133F78" w14:textId="77777777">
        <w:tblPrEx>
          <w:tblCellMar>
            <w:top w:w="0" w:type="dxa"/>
            <w:left w:w="0" w:type="dxa"/>
            <w:bottom w:w="0" w:type="dxa"/>
            <w:right w:w="0" w:type="dxa"/>
          </w:tblCellMar>
        </w:tblPrEx>
        <w:tc>
          <w:tcPr>
            <w:tcW w:w="196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6E140210" w14:textId="77777777" w:rsidR="005A75D2" w:rsidRDefault="005A75D2">
            <w:pPr>
              <w:pStyle w:val="ConsPlusNormal"/>
              <w:jc w:val="center"/>
            </w:pPr>
            <w:r>
              <w:lastRenderedPageBreak/>
              <w:t>Фамилия, собственное имя, отчество (если таковое имеется)</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A00F75" w14:textId="77777777" w:rsidR="005A75D2" w:rsidRDefault="005A75D2">
            <w:pPr>
              <w:pStyle w:val="ConsPlusNormal"/>
              <w:jc w:val="center"/>
            </w:pPr>
            <w:r>
              <w:t>Пол</w:t>
            </w:r>
          </w:p>
        </w:tc>
        <w:tc>
          <w:tcPr>
            <w:tcW w:w="15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7DC7DB" w14:textId="77777777" w:rsidR="005A75D2" w:rsidRDefault="005A75D2">
            <w:pPr>
              <w:pStyle w:val="ConsPlusNormal"/>
              <w:jc w:val="center"/>
            </w:pPr>
            <w:r>
              <w:t>Год рождения</w:t>
            </w:r>
          </w:p>
        </w:tc>
        <w:tc>
          <w:tcPr>
            <w:tcW w:w="17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68F9EB" w14:textId="77777777" w:rsidR="005A75D2" w:rsidRDefault="005A75D2">
            <w:pPr>
              <w:pStyle w:val="ConsPlusNormal"/>
              <w:jc w:val="center"/>
            </w:pPr>
            <w:r>
              <w:t>Семейное положение</w:t>
            </w:r>
          </w:p>
        </w:tc>
        <w:tc>
          <w:tcPr>
            <w:tcW w:w="1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892A6" w14:textId="77777777" w:rsidR="005A75D2" w:rsidRDefault="005A75D2">
            <w:pPr>
              <w:pStyle w:val="ConsPlusNormal"/>
              <w:jc w:val="center"/>
            </w:pPr>
            <w:r>
              <w:t>Адрес места жительства (адрес родителей)</w:t>
            </w:r>
          </w:p>
        </w:tc>
        <w:tc>
          <w:tcPr>
            <w:tcW w:w="661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2EC1D2" w14:textId="77777777" w:rsidR="005A75D2" w:rsidRDefault="005A75D2">
            <w:pPr>
              <w:pStyle w:val="ConsPlusNormal"/>
              <w:jc w:val="center"/>
            </w:pPr>
            <w:r>
              <w:t>На какую работу направляется</w:t>
            </w:r>
          </w:p>
        </w:tc>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CE7520" w14:textId="77777777" w:rsidR="005A75D2" w:rsidRDefault="005A75D2">
            <w:pPr>
              <w:pStyle w:val="ConsPlusNormal"/>
              <w:jc w:val="center"/>
            </w:pPr>
            <w:r>
              <w:t>Возможность обеспечения жилплощадью</w:t>
            </w:r>
          </w:p>
        </w:tc>
        <w:tc>
          <w:tcPr>
            <w:tcW w:w="24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700C51" w14:textId="77777777" w:rsidR="005A75D2" w:rsidRDefault="005A75D2">
            <w:pPr>
              <w:pStyle w:val="ConsPlusNormal"/>
              <w:jc w:val="center"/>
            </w:pPr>
            <w:r>
              <w:t>Предоставляется право самостоятельного трудоустройства</w:t>
            </w:r>
          </w:p>
        </w:tc>
        <w:tc>
          <w:tcPr>
            <w:tcW w:w="1965"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14:paraId="70954209" w14:textId="77777777" w:rsidR="005A75D2" w:rsidRDefault="005A75D2">
            <w:pPr>
              <w:pStyle w:val="ConsPlusNormal"/>
              <w:jc w:val="center"/>
            </w:pPr>
            <w:r>
              <w:t>Подпись выпускника</w:t>
            </w:r>
          </w:p>
        </w:tc>
      </w:tr>
      <w:tr w:rsidR="005A75D2" w14:paraId="234D0EB5" w14:textId="77777777">
        <w:tblPrEx>
          <w:tblCellMar>
            <w:top w:w="0" w:type="dxa"/>
            <w:left w:w="0" w:type="dxa"/>
            <w:bottom w:w="0" w:type="dxa"/>
            <w:right w:w="0" w:type="dxa"/>
          </w:tblCellMar>
        </w:tblPrEx>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14:paraId="62769D28" w14:textId="77777777" w:rsidR="005A75D2" w:rsidRDefault="005A75D2">
            <w:pPr>
              <w:pStyle w:val="ConsPlusNormal"/>
            </w:pPr>
          </w:p>
        </w:tc>
        <w:tc>
          <w:tcPr>
            <w:tcW w:w="7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77FB11" w14:textId="77777777" w:rsidR="005A75D2" w:rsidRDefault="005A75D2">
            <w:pPr>
              <w:pStyle w:val="ConsPlusNormal"/>
            </w:pPr>
          </w:p>
        </w:tc>
        <w:tc>
          <w:tcPr>
            <w:tcW w:w="15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E7BED3" w14:textId="77777777" w:rsidR="005A75D2" w:rsidRDefault="005A75D2">
            <w:pPr>
              <w:pStyle w:val="ConsPlusNormal"/>
            </w:pPr>
          </w:p>
        </w:tc>
        <w:tc>
          <w:tcPr>
            <w:tcW w:w="17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90840A" w14:textId="77777777" w:rsidR="005A75D2" w:rsidRDefault="005A75D2">
            <w:pPr>
              <w:pStyle w:val="ConsPlusNormal"/>
            </w:pPr>
          </w:p>
        </w:tc>
        <w:tc>
          <w:tcPr>
            <w:tcW w:w="1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262FE1" w14:textId="77777777" w:rsidR="005A75D2" w:rsidRDefault="005A75D2">
            <w:pPr>
              <w:pStyle w:val="ConsPlusNormal"/>
            </w:pP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077FB7" w14:textId="77777777" w:rsidR="005A75D2" w:rsidRDefault="005A75D2">
            <w:pPr>
              <w:pStyle w:val="ConsPlusNormal"/>
              <w:jc w:val="center"/>
            </w:pPr>
            <w:r>
              <w:t>наименование государственного органа</w:t>
            </w: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BB5312" w14:textId="77777777" w:rsidR="005A75D2" w:rsidRDefault="005A75D2">
            <w:pPr>
              <w:pStyle w:val="ConsPlusNormal"/>
              <w:jc w:val="center"/>
            </w:pPr>
            <w:r>
              <w:t>наименование организации</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6E86DF" w14:textId="77777777" w:rsidR="005A75D2" w:rsidRDefault="005A75D2">
            <w:pPr>
              <w:pStyle w:val="ConsPlusNormal"/>
              <w:jc w:val="center"/>
            </w:pPr>
            <w:r>
              <w:t>должность служащего, профессия рабочего (разряд)</w:t>
            </w: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38EEBB" w14:textId="77777777" w:rsidR="005A75D2" w:rsidRDefault="005A75D2">
            <w:pPr>
              <w:pStyle w:val="ConsPlusNormal"/>
              <w:jc w:val="center"/>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2B4DFB" w14:textId="77777777" w:rsidR="005A75D2" w:rsidRDefault="005A75D2">
            <w:pPr>
              <w:pStyle w:val="ConsPlusNormal"/>
              <w:jc w:val="center"/>
            </w:pPr>
          </w:p>
        </w:tc>
        <w:tc>
          <w:tcPr>
            <w:tcW w:w="1965" w:type="dxa"/>
            <w:vMerge/>
            <w:tcBorders>
              <w:top w:val="single" w:sz="4" w:space="0" w:color="auto"/>
              <w:left w:val="single" w:sz="4" w:space="0" w:color="auto"/>
              <w:bottom w:val="single" w:sz="4" w:space="0" w:color="auto"/>
            </w:tcBorders>
            <w:tcMar>
              <w:top w:w="0" w:type="dxa"/>
              <w:left w:w="0" w:type="dxa"/>
              <w:bottom w:w="0" w:type="dxa"/>
              <w:right w:w="0" w:type="dxa"/>
            </w:tcMar>
          </w:tcPr>
          <w:p w14:paraId="595B6C0D" w14:textId="77777777" w:rsidR="005A75D2" w:rsidRDefault="005A75D2">
            <w:pPr>
              <w:pStyle w:val="ConsPlusNormal"/>
              <w:jc w:val="center"/>
            </w:pPr>
          </w:p>
        </w:tc>
      </w:tr>
      <w:tr w:rsidR="005A75D2" w14:paraId="46B07167" w14:textId="77777777">
        <w:tblPrEx>
          <w:tblCellMar>
            <w:top w:w="0" w:type="dxa"/>
            <w:left w:w="0" w:type="dxa"/>
            <w:bottom w:w="0" w:type="dxa"/>
            <w:right w:w="0" w:type="dxa"/>
          </w:tblCellMar>
        </w:tblPrEx>
        <w:tc>
          <w:tcPr>
            <w:tcW w:w="1965" w:type="dxa"/>
            <w:tcBorders>
              <w:top w:val="single" w:sz="4" w:space="0" w:color="auto"/>
            </w:tcBorders>
            <w:tcMar>
              <w:top w:w="0" w:type="dxa"/>
              <w:left w:w="0" w:type="dxa"/>
              <w:bottom w:w="0" w:type="dxa"/>
              <w:right w:w="0" w:type="dxa"/>
            </w:tcMar>
          </w:tcPr>
          <w:p w14:paraId="5E3A0361" w14:textId="77777777" w:rsidR="005A75D2" w:rsidRDefault="005A75D2">
            <w:pPr>
              <w:pStyle w:val="ConsPlusNormal"/>
            </w:pPr>
          </w:p>
        </w:tc>
        <w:tc>
          <w:tcPr>
            <w:tcW w:w="720" w:type="dxa"/>
            <w:tcBorders>
              <w:top w:val="single" w:sz="4" w:space="0" w:color="auto"/>
            </w:tcBorders>
            <w:tcMar>
              <w:top w:w="0" w:type="dxa"/>
              <w:left w:w="0" w:type="dxa"/>
              <w:bottom w:w="0" w:type="dxa"/>
              <w:right w:w="0" w:type="dxa"/>
            </w:tcMar>
          </w:tcPr>
          <w:p w14:paraId="72A080F8" w14:textId="77777777" w:rsidR="005A75D2" w:rsidRDefault="005A75D2">
            <w:pPr>
              <w:pStyle w:val="ConsPlusNormal"/>
            </w:pPr>
          </w:p>
        </w:tc>
        <w:tc>
          <w:tcPr>
            <w:tcW w:w="1530" w:type="dxa"/>
            <w:tcBorders>
              <w:top w:val="single" w:sz="4" w:space="0" w:color="auto"/>
            </w:tcBorders>
            <w:tcMar>
              <w:top w:w="0" w:type="dxa"/>
              <w:left w:w="0" w:type="dxa"/>
              <w:bottom w:w="0" w:type="dxa"/>
              <w:right w:w="0" w:type="dxa"/>
            </w:tcMar>
          </w:tcPr>
          <w:p w14:paraId="1280970B" w14:textId="77777777" w:rsidR="005A75D2" w:rsidRDefault="005A75D2">
            <w:pPr>
              <w:pStyle w:val="ConsPlusNormal"/>
            </w:pPr>
          </w:p>
        </w:tc>
        <w:tc>
          <w:tcPr>
            <w:tcW w:w="1740" w:type="dxa"/>
            <w:tcBorders>
              <w:top w:val="single" w:sz="4" w:space="0" w:color="auto"/>
            </w:tcBorders>
            <w:tcMar>
              <w:top w:w="0" w:type="dxa"/>
              <w:left w:w="0" w:type="dxa"/>
              <w:bottom w:w="0" w:type="dxa"/>
              <w:right w:w="0" w:type="dxa"/>
            </w:tcMar>
          </w:tcPr>
          <w:p w14:paraId="6A2F38AA" w14:textId="77777777" w:rsidR="005A75D2" w:rsidRDefault="005A75D2">
            <w:pPr>
              <w:pStyle w:val="ConsPlusNormal"/>
            </w:pPr>
          </w:p>
        </w:tc>
        <w:tc>
          <w:tcPr>
            <w:tcW w:w="1680" w:type="dxa"/>
            <w:tcBorders>
              <w:top w:val="single" w:sz="4" w:space="0" w:color="auto"/>
            </w:tcBorders>
            <w:tcMar>
              <w:top w:w="0" w:type="dxa"/>
              <w:left w:w="0" w:type="dxa"/>
              <w:bottom w:w="0" w:type="dxa"/>
              <w:right w:w="0" w:type="dxa"/>
            </w:tcMar>
          </w:tcPr>
          <w:p w14:paraId="309DD063" w14:textId="77777777" w:rsidR="005A75D2" w:rsidRDefault="005A75D2">
            <w:pPr>
              <w:pStyle w:val="ConsPlusNormal"/>
            </w:pPr>
          </w:p>
        </w:tc>
        <w:tc>
          <w:tcPr>
            <w:tcW w:w="2760" w:type="dxa"/>
            <w:tcBorders>
              <w:top w:val="single" w:sz="4" w:space="0" w:color="auto"/>
            </w:tcBorders>
            <w:tcMar>
              <w:top w:w="0" w:type="dxa"/>
              <w:left w:w="0" w:type="dxa"/>
              <w:bottom w:w="0" w:type="dxa"/>
              <w:right w:w="0" w:type="dxa"/>
            </w:tcMar>
          </w:tcPr>
          <w:p w14:paraId="31503EC2" w14:textId="77777777" w:rsidR="005A75D2" w:rsidRDefault="005A75D2">
            <w:pPr>
              <w:pStyle w:val="ConsPlusNormal"/>
            </w:pPr>
          </w:p>
        </w:tc>
        <w:tc>
          <w:tcPr>
            <w:tcW w:w="2175" w:type="dxa"/>
            <w:tcBorders>
              <w:top w:val="single" w:sz="4" w:space="0" w:color="auto"/>
            </w:tcBorders>
            <w:tcMar>
              <w:top w:w="0" w:type="dxa"/>
              <w:left w:w="0" w:type="dxa"/>
              <w:bottom w:w="0" w:type="dxa"/>
              <w:right w:w="0" w:type="dxa"/>
            </w:tcMar>
          </w:tcPr>
          <w:p w14:paraId="6E845551" w14:textId="77777777" w:rsidR="005A75D2" w:rsidRDefault="005A75D2">
            <w:pPr>
              <w:pStyle w:val="ConsPlusNormal"/>
            </w:pPr>
          </w:p>
        </w:tc>
        <w:tc>
          <w:tcPr>
            <w:tcW w:w="1680" w:type="dxa"/>
            <w:tcBorders>
              <w:top w:val="single" w:sz="4" w:space="0" w:color="auto"/>
            </w:tcBorders>
            <w:tcMar>
              <w:top w:w="0" w:type="dxa"/>
              <w:left w:w="0" w:type="dxa"/>
              <w:bottom w:w="0" w:type="dxa"/>
              <w:right w:w="0" w:type="dxa"/>
            </w:tcMar>
          </w:tcPr>
          <w:p w14:paraId="65C9F125" w14:textId="77777777" w:rsidR="005A75D2" w:rsidRDefault="005A75D2">
            <w:pPr>
              <w:pStyle w:val="ConsPlusNormal"/>
            </w:pPr>
          </w:p>
        </w:tc>
        <w:tc>
          <w:tcPr>
            <w:tcW w:w="2010" w:type="dxa"/>
            <w:tcBorders>
              <w:top w:val="single" w:sz="4" w:space="0" w:color="auto"/>
            </w:tcBorders>
            <w:tcMar>
              <w:top w:w="0" w:type="dxa"/>
              <w:left w:w="0" w:type="dxa"/>
              <w:bottom w:w="0" w:type="dxa"/>
              <w:right w:w="0" w:type="dxa"/>
            </w:tcMar>
          </w:tcPr>
          <w:p w14:paraId="0F3507DD" w14:textId="77777777" w:rsidR="005A75D2" w:rsidRDefault="005A75D2">
            <w:pPr>
              <w:pStyle w:val="ConsPlusNormal"/>
            </w:pPr>
          </w:p>
        </w:tc>
        <w:tc>
          <w:tcPr>
            <w:tcW w:w="2445" w:type="dxa"/>
            <w:tcBorders>
              <w:top w:val="single" w:sz="4" w:space="0" w:color="auto"/>
            </w:tcBorders>
            <w:tcMar>
              <w:top w:w="0" w:type="dxa"/>
              <w:left w:w="0" w:type="dxa"/>
              <w:bottom w:w="0" w:type="dxa"/>
              <w:right w:w="0" w:type="dxa"/>
            </w:tcMar>
          </w:tcPr>
          <w:p w14:paraId="007B6096" w14:textId="77777777" w:rsidR="005A75D2" w:rsidRDefault="005A75D2">
            <w:pPr>
              <w:pStyle w:val="ConsPlusNormal"/>
            </w:pPr>
          </w:p>
        </w:tc>
        <w:tc>
          <w:tcPr>
            <w:tcW w:w="1965" w:type="dxa"/>
            <w:tcBorders>
              <w:top w:val="single" w:sz="4" w:space="0" w:color="auto"/>
            </w:tcBorders>
            <w:tcMar>
              <w:top w:w="0" w:type="dxa"/>
              <w:left w:w="0" w:type="dxa"/>
              <w:bottom w:w="0" w:type="dxa"/>
              <w:right w:w="0" w:type="dxa"/>
            </w:tcMar>
          </w:tcPr>
          <w:p w14:paraId="18350FEB" w14:textId="77777777" w:rsidR="005A75D2" w:rsidRDefault="005A75D2">
            <w:pPr>
              <w:pStyle w:val="ConsPlusNormal"/>
            </w:pPr>
          </w:p>
        </w:tc>
      </w:tr>
      <w:tr w:rsidR="005A75D2" w14:paraId="1091DA6E" w14:textId="77777777">
        <w:tblPrEx>
          <w:tblCellMar>
            <w:top w:w="0" w:type="dxa"/>
            <w:left w:w="0" w:type="dxa"/>
            <w:bottom w:w="0" w:type="dxa"/>
            <w:right w:w="0" w:type="dxa"/>
          </w:tblCellMar>
        </w:tblPrEx>
        <w:tc>
          <w:tcPr>
            <w:tcW w:w="1965" w:type="dxa"/>
            <w:tcMar>
              <w:top w:w="0" w:type="dxa"/>
              <w:left w:w="0" w:type="dxa"/>
              <w:bottom w:w="0" w:type="dxa"/>
              <w:right w:w="0" w:type="dxa"/>
            </w:tcMar>
          </w:tcPr>
          <w:p w14:paraId="79FB6940" w14:textId="77777777" w:rsidR="005A75D2" w:rsidRDefault="005A75D2">
            <w:pPr>
              <w:pStyle w:val="ConsPlusNormal"/>
            </w:pPr>
          </w:p>
        </w:tc>
        <w:tc>
          <w:tcPr>
            <w:tcW w:w="720" w:type="dxa"/>
            <w:tcMar>
              <w:top w:w="0" w:type="dxa"/>
              <w:left w:w="0" w:type="dxa"/>
              <w:bottom w:w="0" w:type="dxa"/>
              <w:right w:w="0" w:type="dxa"/>
            </w:tcMar>
          </w:tcPr>
          <w:p w14:paraId="3D01A2E7" w14:textId="77777777" w:rsidR="005A75D2" w:rsidRDefault="005A75D2">
            <w:pPr>
              <w:pStyle w:val="ConsPlusNormal"/>
            </w:pPr>
          </w:p>
        </w:tc>
        <w:tc>
          <w:tcPr>
            <w:tcW w:w="1530" w:type="dxa"/>
            <w:tcMar>
              <w:top w:w="0" w:type="dxa"/>
              <w:left w:w="0" w:type="dxa"/>
              <w:bottom w:w="0" w:type="dxa"/>
              <w:right w:w="0" w:type="dxa"/>
            </w:tcMar>
          </w:tcPr>
          <w:p w14:paraId="02D34C11" w14:textId="77777777" w:rsidR="005A75D2" w:rsidRDefault="005A75D2">
            <w:pPr>
              <w:pStyle w:val="ConsPlusNormal"/>
            </w:pPr>
          </w:p>
        </w:tc>
        <w:tc>
          <w:tcPr>
            <w:tcW w:w="1740" w:type="dxa"/>
            <w:tcMar>
              <w:top w:w="0" w:type="dxa"/>
              <w:left w:w="0" w:type="dxa"/>
              <w:bottom w:w="0" w:type="dxa"/>
              <w:right w:w="0" w:type="dxa"/>
            </w:tcMar>
          </w:tcPr>
          <w:p w14:paraId="7F19DAF9" w14:textId="77777777" w:rsidR="005A75D2" w:rsidRDefault="005A75D2">
            <w:pPr>
              <w:pStyle w:val="ConsPlusNormal"/>
            </w:pPr>
          </w:p>
        </w:tc>
        <w:tc>
          <w:tcPr>
            <w:tcW w:w="1680" w:type="dxa"/>
            <w:tcMar>
              <w:top w:w="0" w:type="dxa"/>
              <w:left w:w="0" w:type="dxa"/>
              <w:bottom w:w="0" w:type="dxa"/>
              <w:right w:w="0" w:type="dxa"/>
            </w:tcMar>
          </w:tcPr>
          <w:p w14:paraId="1DF28882" w14:textId="77777777" w:rsidR="005A75D2" w:rsidRDefault="005A75D2">
            <w:pPr>
              <w:pStyle w:val="ConsPlusNormal"/>
            </w:pPr>
          </w:p>
        </w:tc>
        <w:tc>
          <w:tcPr>
            <w:tcW w:w="2760" w:type="dxa"/>
            <w:tcMar>
              <w:top w:w="0" w:type="dxa"/>
              <w:left w:w="0" w:type="dxa"/>
              <w:bottom w:w="0" w:type="dxa"/>
              <w:right w:w="0" w:type="dxa"/>
            </w:tcMar>
          </w:tcPr>
          <w:p w14:paraId="7C6BABFB" w14:textId="77777777" w:rsidR="005A75D2" w:rsidRDefault="005A75D2">
            <w:pPr>
              <w:pStyle w:val="ConsPlusNormal"/>
            </w:pPr>
          </w:p>
        </w:tc>
        <w:tc>
          <w:tcPr>
            <w:tcW w:w="2175" w:type="dxa"/>
            <w:tcMar>
              <w:top w:w="0" w:type="dxa"/>
              <w:left w:w="0" w:type="dxa"/>
              <w:bottom w:w="0" w:type="dxa"/>
              <w:right w:w="0" w:type="dxa"/>
            </w:tcMar>
          </w:tcPr>
          <w:p w14:paraId="49B1A455" w14:textId="77777777" w:rsidR="005A75D2" w:rsidRDefault="005A75D2">
            <w:pPr>
              <w:pStyle w:val="ConsPlusNormal"/>
            </w:pPr>
          </w:p>
        </w:tc>
        <w:tc>
          <w:tcPr>
            <w:tcW w:w="1680" w:type="dxa"/>
            <w:tcMar>
              <w:top w:w="0" w:type="dxa"/>
              <w:left w:w="0" w:type="dxa"/>
              <w:bottom w:w="0" w:type="dxa"/>
              <w:right w:w="0" w:type="dxa"/>
            </w:tcMar>
          </w:tcPr>
          <w:p w14:paraId="3EFA3D4D" w14:textId="77777777" w:rsidR="005A75D2" w:rsidRDefault="005A75D2">
            <w:pPr>
              <w:pStyle w:val="ConsPlusNormal"/>
            </w:pPr>
          </w:p>
        </w:tc>
        <w:tc>
          <w:tcPr>
            <w:tcW w:w="2010" w:type="dxa"/>
            <w:tcMar>
              <w:top w:w="0" w:type="dxa"/>
              <w:left w:w="0" w:type="dxa"/>
              <w:bottom w:w="0" w:type="dxa"/>
              <w:right w:w="0" w:type="dxa"/>
            </w:tcMar>
          </w:tcPr>
          <w:p w14:paraId="210E8672" w14:textId="77777777" w:rsidR="005A75D2" w:rsidRDefault="005A75D2">
            <w:pPr>
              <w:pStyle w:val="ConsPlusNormal"/>
            </w:pPr>
          </w:p>
        </w:tc>
        <w:tc>
          <w:tcPr>
            <w:tcW w:w="2445" w:type="dxa"/>
            <w:tcMar>
              <w:top w:w="0" w:type="dxa"/>
              <w:left w:w="0" w:type="dxa"/>
              <w:bottom w:w="0" w:type="dxa"/>
              <w:right w:w="0" w:type="dxa"/>
            </w:tcMar>
          </w:tcPr>
          <w:p w14:paraId="4548843A" w14:textId="77777777" w:rsidR="005A75D2" w:rsidRDefault="005A75D2">
            <w:pPr>
              <w:pStyle w:val="ConsPlusNormal"/>
            </w:pPr>
          </w:p>
        </w:tc>
        <w:tc>
          <w:tcPr>
            <w:tcW w:w="1965" w:type="dxa"/>
            <w:tcMar>
              <w:top w:w="0" w:type="dxa"/>
              <w:left w:w="0" w:type="dxa"/>
              <w:bottom w:w="0" w:type="dxa"/>
              <w:right w:w="0" w:type="dxa"/>
            </w:tcMar>
          </w:tcPr>
          <w:p w14:paraId="0A05837C" w14:textId="77777777" w:rsidR="005A75D2" w:rsidRDefault="005A75D2">
            <w:pPr>
              <w:pStyle w:val="ConsPlusNormal"/>
            </w:pPr>
          </w:p>
        </w:tc>
      </w:tr>
    </w:tbl>
    <w:p w14:paraId="46757225" w14:textId="77777777" w:rsidR="005A75D2" w:rsidRDefault="005A75D2">
      <w:pPr>
        <w:pStyle w:val="ConsPlusNormal"/>
      </w:pPr>
    </w:p>
    <w:p w14:paraId="22A8DA86" w14:textId="77777777" w:rsidR="005A75D2" w:rsidRDefault="005A75D2">
      <w:pPr>
        <w:pStyle w:val="ConsPlusNonformat"/>
        <w:jc w:val="both"/>
      </w:pPr>
      <w:r>
        <w:t>Председатель комиссии               ___________     _______________________</w:t>
      </w:r>
    </w:p>
    <w:p w14:paraId="42D3FB6E" w14:textId="77777777" w:rsidR="005A75D2" w:rsidRDefault="005A75D2">
      <w:pPr>
        <w:pStyle w:val="ConsPlusNonformat"/>
        <w:jc w:val="both"/>
      </w:pPr>
      <w:r>
        <w:t xml:space="preserve">                                     (подпись)        (инициалы, фамилия)</w:t>
      </w:r>
    </w:p>
    <w:p w14:paraId="59618001" w14:textId="77777777" w:rsidR="005A75D2" w:rsidRDefault="005A75D2">
      <w:pPr>
        <w:pStyle w:val="ConsPlusNonformat"/>
        <w:jc w:val="both"/>
      </w:pPr>
      <w:r>
        <w:t>Заместитель председателя комиссии   ___________     _______________________</w:t>
      </w:r>
    </w:p>
    <w:p w14:paraId="0C78866D" w14:textId="77777777" w:rsidR="005A75D2" w:rsidRDefault="005A75D2">
      <w:pPr>
        <w:pStyle w:val="ConsPlusNonformat"/>
        <w:jc w:val="both"/>
      </w:pPr>
      <w:r>
        <w:t xml:space="preserve">                                     (подпись)        (инициалы, фамилия)</w:t>
      </w:r>
    </w:p>
    <w:p w14:paraId="06C9B1D5" w14:textId="77777777" w:rsidR="005A75D2" w:rsidRDefault="005A75D2">
      <w:pPr>
        <w:pStyle w:val="ConsPlusNonformat"/>
        <w:jc w:val="both"/>
      </w:pPr>
    </w:p>
    <w:p w14:paraId="02B7EEA2" w14:textId="77777777" w:rsidR="005A75D2" w:rsidRDefault="005A75D2">
      <w:pPr>
        <w:pStyle w:val="ConsPlusNonformat"/>
        <w:jc w:val="both"/>
      </w:pPr>
      <w:r>
        <w:t>Члены комиссии:                     ___________     _______________________</w:t>
      </w:r>
    </w:p>
    <w:p w14:paraId="654A5D72" w14:textId="77777777" w:rsidR="005A75D2" w:rsidRDefault="005A75D2">
      <w:pPr>
        <w:pStyle w:val="ConsPlusNonformat"/>
        <w:jc w:val="both"/>
      </w:pPr>
      <w:r>
        <w:t xml:space="preserve">                                     (подпись)        (инициалы, фамилия)</w:t>
      </w:r>
    </w:p>
    <w:p w14:paraId="70EFB8C7" w14:textId="77777777" w:rsidR="005A75D2" w:rsidRDefault="005A75D2">
      <w:pPr>
        <w:pStyle w:val="ConsPlusNonformat"/>
        <w:jc w:val="both"/>
      </w:pPr>
      <w:r>
        <w:t xml:space="preserve">                                    ___________     _______________________</w:t>
      </w:r>
    </w:p>
    <w:p w14:paraId="37909D62" w14:textId="77777777" w:rsidR="005A75D2" w:rsidRDefault="005A75D2">
      <w:pPr>
        <w:pStyle w:val="ConsPlusNonformat"/>
        <w:jc w:val="both"/>
      </w:pPr>
      <w:r>
        <w:t xml:space="preserve">                                     (подпись)        (инициалы, фамилия)</w:t>
      </w:r>
    </w:p>
    <w:p w14:paraId="41F29271" w14:textId="77777777" w:rsidR="005A75D2" w:rsidRDefault="005A75D2">
      <w:pPr>
        <w:pStyle w:val="ConsPlusNonformat"/>
        <w:jc w:val="both"/>
        <w:sectPr w:rsidR="005A75D2">
          <w:pgSz w:w="16838" w:h="11906" w:orient="landscape"/>
          <w:pgMar w:top="1133" w:right="1440" w:bottom="566" w:left="1440" w:header="0" w:footer="0" w:gutter="0"/>
          <w:cols w:space="720"/>
          <w:noEndnote/>
        </w:sectPr>
      </w:pPr>
    </w:p>
    <w:p w14:paraId="11E8CABA" w14:textId="77777777" w:rsidR="005A75D2" w:rsidRDefault="005A75D2">
      <w:pPr>
        <w:pStyle w:val="ConsPlusNormal"/>
      </w:pPr>
    </w:p>
    <w:p w14:paraId="2AB5F499" w14:textId="77777777" w:rsidR="005A75D2" w:rsidRDefault="005A75D2">
      <w:pPr>
        <w:pStyle w:val="ConsPlusNormal"/>
      </w:pPr>
    </w:p>
    <w:p w14:paraId="21755FCF" w14:textId="77777777" w:rsidR="005A75D2" w:rsidRDefault="005A75D2">
      <w:pPr>
        <w:pStyle w:val="ConsPlusNormal"/>
      </w:pPr>
    </w:p>
    <w:p w14:paraId="2EE953F4" w14:textId="77777777" w:rsidR="005A75D2" w:rsidRDefault="005A75D2">
      <w:pPr>
        <w:pStyle w:val="ConsPlusNormal"/>
      </w:pPr>
    </w:p>
    <w:p w14:paraId="4846839E" w14:textId="77777777" w:rsidR="005A75D2" w:rsidRDefault="005A75D2">
      <w:pPr>
        <w:pStyle w:val="ConsPlusNormal"/>
      </w:pPr>
    </w:p>
    <w:p w14:paraId="54342548" w14:textId="77777777" w:rsidR="005A75D2" w:rsidRDefault="005A75D2">
      <w:pPr>
        <w:pStyle w:val="ConsPlusNormal"/>
        <w:jc w:val="right"/>
        <w:outlineLvl w:val="1"/>
      </w:pPr>
      <w:r>
        <w:t>Приложение 5</w:t>
      </w:r>
    </w:p>
    <w:p w14:paraId="6F870FAC" w14:textId="77777777" w:rsidR="005A75D2" w:rsidRDefault="005A75D2">
      <w:pPr>
        <w:pStyle w:val="ConsPlusNormal"/>
        <w:jc w:val="right"/>
      </w:pPr>
      <w:r>
        <w:t>к Положению о порядке распределения,</w:t>
      </w:r>
    </w:p>
    <w:p w14:paraId="2B71357E" w14:textId="77777777" w:rsidR="005A75D2" w:rsidRDefault="005A75D2">
      <w:pPr>
        <w:pStyle w:val="ConsPlusNormal"/>
        <w:jc w:val="right"/>
      </w:pPr>
      <w:r>
        <w:t>перераспределения, направления на работу,</w:t>
      </w:r>
    </w:p>
    <w:p w14:paraId="311DEDEE" w14:textId="77777777" w:rsidR="005A75D2" w:rsidRDefault="005A75D2">
      <w:pPr>
        <w:pStyle w:val="ConsPlusNormal"/>
        <w:jc w:val="right"/>
      </w:pPr>
      <w:r>
        <w:t>перенаправления на работу, предоставления</w:t>
      </w:r>
    </w:p>
    <w:p w14:paraId="643D7E0E" w14:textId="77777777" w:rsidR="005A75D2" w:rsidRDefault="005A75D2">
      <w:pPr>
        <w:pStyle w:val="ConsPlusNormal"/>
        <w:jc w:val="right"/>
      </w:pPr>
      <w:r>
        <w:t>места работы выпускникам, получившим</w:t>
      </w:r>
    </w:p>
    <w:p w14:paraId="2619BA93" w14:textId="77777777" w:rsidR="005A75D2" w:rsidRDefault="005A75D2">
      <w:pPr>
        <w:pStyle w:val="ConsPlusNormal"/>
        <w:jc w:val="right"/>
      </w:pPr>
      <w:r>
        <w:t>научно-ориентированное, высшее, среднее специальное</w:t>
      </w:r>
    </w:p>
    <w:p w14:paraId="44176AED" w14:textId="77777777" w:rsidR="005A75D2" w:rsidRDefault="005A75D2">
      <w:pPr>
        <w:pStyle w:val="ConsPlusNormal"/>
        <w:jc w:val="right"/>
      </w:pPr>
      <w:r>
        <w:t>или профессионально-техническое образование</w:t>
      </w:r>
    </w:p>
    <w:p w14:paraId="516DD18D" w14:textId="77777777" w:rsidR="005A75D2" w:rsidRDefault="005A75D2">
      <w:pPr>
        <w:pStyle w:val="ConsPlusNormal"/>
      </w:pPr>
    </w:p>
    <w:p w14:paraId="7D0CE4B0" w14:textId="77777777" w:rsidR="005A75D2" w:rsidRDefault="005A75D2">
      <w:pPr>
        <w:pStyle w:val="ConsPlusNormal"/>
        <w:jc w:val="right"/>
      </w:pPr>
      <w:bookmarkStart w:id="92" w:name="Par2692"/>
      <w:bookmarkEnd w:id="92"/>
      <w:r>
        <w:t>Форма</w:t>
      </w:r>
    </w:p>
    <w:p w14:paraId="72AE254D" w14:textId="77777777" w:rsidR="005A75D2" w:rsidRDefault="005A75D2">
      <w:pPr>
        <w:pStyle w:val="ConsPlusNormal"/>
      </w:pPr>
    </w:p>
    <w:p w14:paraId="1DD9F46F" w14:textId="77777777" w:rsidR="005A75D2" w:rsidRDefault="005A75D2">
      <w:pPr>
        <w:pStyle w:val="ConsPlusNonformat"/>
        <w:jc w:val="both"/>
      </w:pPr>
      <w:r>
        <w:t>___________________________________________________________________________</w:t>
      </w:r>
    </w:p>
    <w:p w14:paraId="4D830ABC" w14:textId="77777777" w:rsidR="005A75D2" w:rsidRDefault="005A75D2">
      <w:pPr>
        <w:pStyle w:val="ConsPlusNonformat"/>
        <w:jc w:val="both"/>
      </w:pPr>
      <w:r>
        <w:t xml:space="preserve">        (наименование и местонахождение учреждения образования или</w:t>
      </w:r>
    </w:p>
    <w:p w14:paraId="373FA1EB" w14:textId="77777777" w:rsidR="005A75D2" w:rsidRDefault="005A75D2">
      <w:pPr>
        <w:pStyle w:val="ConsPlusNonformat"/>
        <w:jc w:val="both"/>
      </w:pPr>
      <w:r>
        <w:t xml:space="preserve">    государственной организации, реализующих образовательные программы</w:t>
      </w:r>
    </w:p>
    <w:p w14:paraId="1F338320" w14:textId="77777777" w:rsidR="005A75D2" w:rsidRDefault="005A75D2">
      <w:pPr>
        <w:pStyle w:val="ConsPlusNonformat"/>
        <w:jc w:val="both"/>
      </w:pPr>
      <w:r>
        <w:t xml:space="preserve">                   научно-ориентированного образования)</w:t>
      </w:r>
    </w:p>
    <w:p w14:paraId="163A126F" w14:textId="77777777" w:rsidR="005A75D2" w:rsidRDefault="005A75D2">
      <w:pPr>
        <w:pStyle w:val="ConsPlusNonformat"/>
        <w:jc w:val="both"/>
      </w:pPr>
    </w:p>
    <w:p w14:paraId="4CE1DB74" w14:textId="77777777" w:rsidR="005A75D2" w:rsidRDefault="005A75D2">
      <w:pPr>
        <w:pStyle w:val="ConsPlusNonformat"/>
        <w:jc w:val="both"/>
      </w:pPr>
      <w:r>
        <w:t xml:space="preserve">                                 </w:t>
      </w:r>
      <w:r>
        <w:rPr>
          <w:b/>
          <w:bCs/>
        </w:rPr>
        <w:t>ВЕДОМОСТЬ</w:t>
      </w:r>
    </w:p>
    <w:p w14:paraId="0FACD4A6" w14:textId="77777777" w:rsidR="005A75D2" w:rsidRDefault="005A75D2">
      <w:pPr>
        <w:pStyle w:val="ConsPlusNonformat"/>
        <w:jc w:val="both"/>
      </w:pPr>
      <w:r>
        <w:t xml:space="preserve">                 </w:t>
      </w:r>
      <w:r>
        <w:rPr>
          <w:b/>
          <w:bCs/>
        </w:rPr>
        <w:t>персонального учета выпускников 20__ года</w:t>
      </w:r>
    </w:p>
    <w:p w14:paraId="7466A02B" w14:textId="77777777" w:rsidR="005A75D2" w:rsidRDefault="005A75D2">
      <w:pPr>
        <w:pStyle w:val="ConsPlusNonformat"/>
        <w:jc w:val="both"/>
      </w:pPr>
    </w:p>
    <w:p w14:paraId="201B96D9" w14:textId="77777777" w:rsidR="005A75D2" w:rsidRDefault="005A75D2">
      <w:pPr>
        <w:pStyle w:val="ConsPlusNonformat"/>
        <w:jc w:val="both"/>
      </w:pPr>
      <w:r>
        <w:t>Факультет (отделение) _____________________________________________________</w:t>
      </w:r>
    </w:p>
    <w:p w14:paraId="5D76B4CF" w14:textId="77777777" w:rsidR="005A75D2" w:rsidRDefault="005A75D2">
      <w:pPr>
        <w:pStyle w:val="ConsPlusNonformat"/>
        <w:jc w:val="both"/>
      </w:pPr>
      <w:r>
        <w:t>Специальность(и) __________________________________________________________</w:t>
      </w:r>
    </w:p>
    <w:p w14:paraId="2E0348F6" w14:textId="77777777" w:rsidR="005A75D2" w:rsidRDefault="005A75D2">
      <w:pPr>
        <w:pStyle w:val="ConsPlusNonformat"/>
        <w:jc w:val="both"/>
      </w:pPr>
      <w:r>
        <w:t>Профилизация ______________________________________________________________</w:t>
      </w:r>
    </w:p>
    <w:p w14:paraId="4F12BE16" w14:textId="77777777" w:rsidR="005A75D2" w:rsidRDefault="005A75D2">
      <w:pPr>
        <w:pStyle w:val="ConsPlusNonformat"/>
        <w:jc w:val="both"/>
      </w:pPr>
      <w:r>
        <w:t>Квалификация(и) и (или) степень ___________________________________________</w:t>
      </w:r>
    </w:p>
    <w:p w14:paraId="1D133F17" w14:textId="77777777" w:rsidR="005A75D2" w:rsidRDefault="005A75D2">
      <w:pPr>
        <w:pStyle w:val="ConsPlusNonformat"/>
        <w:jc w:val="both"/>
      </w:pPr>
      <w:r>
        <w:t>Группа ___________________</w:t>
      </w:r>
    </w:p>
    <w:p w14:paraId="06681AD1" w14:textId="77777777" w:rsidR="005A75D2" w:rsidRDefault="005A75D2">
      <w:pPr>
        <w:pStyle w:val="ConsPlusNormal"/>
      </w:pPr>
    </w:p>
    <w:p w14:paraId="62D98603"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815"/>
        <w:gridCol w:w="2040"/>
        <w:gridCol w:w="1605"/>
        <w:gridCol w:w="1755"/>
        <w:gridCol w:w="2010"/>
        <w:gridCol w:w="1605"/>
        <w:gridCol w:w="1785"/>
        <w:gridCol w:w="1995"/>
        <w:gridCol w:w="1605"/>
        <w:gridCol w:w="1815"/>
      </w:tblGrid>
      <w:tr w:rsidR="005A75D2" w14:paraId="09461A1F" w14:textId="77777777">
        <w:tblPrEx>
          <w:tblCellMar>
            <w:top w:w="0" w:type="dxa"/>
            <w:left w:w="0" w:type="dxa"/>
            <w:bottom w:w="0" w:type="dxa"/>
            <w:right w:w="0" w:type="dxa"/>
          </w:tblCellMar>
        </w:tblPrEx>
        <w:tc>
          <w:tcPr>
            <w:tcW w:w="181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4DF702DF" w14:textId="77777777" w:rsidR="005A75D2" w:rsidRDefault="005A75D2">
            <w:pPr>
              <w:pStyle w:val="ConsPlusNormal"/>
              <w:jc w:val="center"/>
            </w:pPr>
            <w:r>
              <w:lastRenderedPageBreak/>
              <w:t>Фамилия, собственное имя, отчество (если таковое имеется) выпускника, адрес, телефон (выпускника или родителей)</w:t>
            </w:r>
          </w:p>
        </w:tc>
        <w:tc>
          <w:tcPr>
            <w:tcW w:w="540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36006D" w14:textId="77777777" w:rsidR="005A75D2" w:rsidRDefault="005A75D2">
            <w:pPr>
              <w:pStyle w:val="ConsPlusNormal"/>
              <w:jc w:val="center"/>
            </w:pPr>
            <w:r>
              <w:t>20__ год</w:t>
            </w:r>
          </w:p>
        </w:tc>
        <w:tc>
          <w:tcPr>
            <w:tcW w:w="540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B2026" w14:textId="77777777" w:rsidR="005A75D2" w:rsidRDefault="005A75D2">
            <w:pPr>
              <w:pStyle w:val="ConsPlusNormal"/>
              <w:jc w:val="center"/>
            </w:pPr>
            <w:r>
              <w:t>20__ год</w:t>
            </w:r>
          </w:p>
        </w:tc>
        <w:tc>
          <w:tcPr>
            <w:tcW w:w="5415"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27CD47BE" w14:textId="77777777" w:rsidR="005A75D2" w:rsidRDefault="005A75D2">
            <w:pPr>
              <w:pStyle w:val="ConsPlusNormal"/>
              <w:jc w:val="center"/>
            </w:pPr>
            <w:r>
              <w:t>20__ год &lt;*&gt;</w:t>
            </w:r>
          </w:p>
        </w:tc>
      </w:tr>
      <w:tr w:rsidR="005A75D2" w14:paraId="73254362" w14:textId="77777777">
        <w:tblPrEx>
          <w:tblCellMar>
            <w:top w:w="0" w:type="dxa"/>
            <w:left w:w="0" w:type="dxa"/>
            <w:bottom w:w="0" w:type="dxa"/>
            <w:right w:w="0" w:type="dxa"/>
          </w:tblCellMar>
        </w:tblPrEx>
        <w:tc>
          <w:tcPr>
            <w:tcW w:w="1815" w:type="dxa"/>
            <w:vMerge/>
            <w:tcBorders>
              <w:top w:val="single" w:sz="4" w:space="0" w:color="auto"/>
              <w:bottom w:val="single" w:sz="4" w:space="0" w:color="auto"/>
              <w:right w:val="single" w:sz="4" w:space="0" w:color="auto"/>
            </w:tcBorders>
            <w:tcMar>
              <w:top w:w="0" w:type="dxa"/>
              <w:left w:w="0" w:type="dxa"/>
              <w:bottom w:w="0" w:type="dxa"/>
              <w:right w:w="0" w:type="dxa"/>
            </w:tcMar>
          </w:tcPr>
          <w:p w14:paraId="6164BF6C" w14:textId="77777777" w:rsidR="005A75D2" w:rsidRDefault="005A75D2">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1079DC" w14:textId="77777777" w:rsidR="005A75D2" w:rsidRDefault="005A75D2">
            <w:pPr>
              <w:pStyle w:val="ConsPlusNormal"/>
              <w:jc w:val="center"/>
            </w:pPr>
            <w:r>
              <w:t>наименование организации, адрес, телефон отдела кадров</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1FCEC8" w14:textId="77777777" w:rsidR="005A75D2" w:rsidRDefault="005A75D2">
            <w:pPr>
              <w:pStyle w:val="ConsPlusNormal"/>
              <w:jc w:val="center"/>
            </w:pPr>
            <w:r>
              <w:t>принят на должность служащего, профессию рабочего (разряд)</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4C8AD2" w14:textId="77777777" w:rsidR="005A75D2" w:rsidRDefault="005A75D2">
            <w:pPr>
              <w:pStyle w:val="ConsPlusNormal"/>
              <w:jc w:val="center"/>
            </w:pPr>
            <w:r>
              <w:t>примечание &lt;**&gt;</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769506" w14:textId="77777777" w:rsidR="005A75D2" w:rsidRDefault="005A75D2">
            <w:pPr>
              <w:pStyle w:val="ConsPlusNormal"/>
              <w:jc w:val="center"/>
            </w:pPr>
            <w:r>
              <w:t>наименование организации, адрес, телефон отдела кадров</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3FCF08" w14:textId="77777777" w:rsidR="005A75D2" w:rsidRDefault="005A75D2">
            <w:pPr>
              <w:pStyle w:val="ConsPlusNormal"/>
              <w:jc w:val="center"/>
            </w:pPr>
            <w:r>
              <w:t>принят на должность служащего, профессию рабочего (разряд)</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F66D86" w14:textId="77777777" w:rsidR="005A75D2" w:rsidRDefault="005A75D2">
            <w:pPr>
              <w:pStyle w:val="ConsPlusNormal"/>
              <w:jc w:val="center"/>
            </w:pPr>
            <w:r>
              <w:t>примечание &lt;**&gt;</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D4A531" w14:textId="77777777" w:rsidR="005A75D2" w:rsidRDefault="005A75D2">
            <w:pPr>
              <w:pStyle w:val="ConsPlusNormal"/>
              <w:jc w:val="center"/>
            </w:pPr>
            <w:r>
              <w:t>наименование организации, адрес, телефон отдела кадров</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217D9" w14:textId="77777777" w:rsidR="005A75D2" w:rsidRDefault="005A75D2">
            <w:pPr>
              <w:pStyle w:val="ConsPlusNormal"/>
              <w:jc w:val="center"/>
            </w:pPr>
            <w:r>
              <w:t>принят на должность служащего, профессию рабочего (разряд)</w:t>
            </w:r>
          </w:p>
        </w:tc>
        <w:tc>
          <w:tcPr>
            <w:tcW w:w="181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26E9D1E0" w14:textId="77777777" w:rsidR="005A75D2" w:rsidRDefault="005A75D2">
            <w:pPr>
              <w:pStyle w:val="ConsPlusNormal"/>
              <w:jc w:val="center"/>
            </w:pPr>
            <w:r>
              <w:t>примечание &lt;**&gt;</w:t>
            </w:r>
          </w:p>
        </w:tc>
      </w:tr>
      <w:tr w:rsidR="005A75D2" w14:paraId="5A0CBCF9" w14:textId="77777777">
        <w:tblPrEx>
          <w:tblCellMar>
            <w:top w:w="0" w:type="dxa"/>
            <w:left w:w="0" w:type="dxa"/>
            <w:bottom w:w="0" w:type="dxa"/>
            <w:right w:w="0" w:type="dxa"/>
          </w:tblCellMar>
        </w:tblPrEx>
        <w:tc>
          <w:tcPr>
            <w:tcW w:w="1815" w:type="dxa"/>
            <w:tcBorders>
              <w:top w:val="single" w:sz="4" w:space="0" w:color="auto"/>
              <w:bottom w:val="single" w:sz="4" w:space="0" w:color="auto"/>
              <w:right w:val="single" w:sz="4" w:space="0" w:color="auto"/>
            </w:tcBorders>
            <w:tcMar>
              <w:top w:w="0" w:type="dxa"/>
              <w:left w:w="0" w:type="dxa"/>
              <w:bottom w:w="0" w:type="dxa"/>
              <w:right w:w="0" w:type="dxa"/>
            </w:tcMar>
          </w:tcPr>
          <w:p w14:paraId="7796EB9A" w14:textId="77777777" w:rsidR="005A75D2" w:rsidRDefault="005A75D2">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D96D73" w14:textId="77777777" w:rsidR="005A75D2" w:rsidRDefault="005A75D2">
            <w:pPr>
              <w:pStyle w:val="ConsPlusNormal"/>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8D461" w14:textId="77777777" w:rsidR="005A75D2" w:rsidRDefault="005A75D2">
            <w:pPr>
              <w:pStyle w:val="ConsPlusNormal"/>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0873F7" w14:textId="77777777" w:rsidR="005A75D2" w:rsidRDefault="005A75D2">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55A5C5" w14:textId="77777777" w:rsidR="005A75D2" w:rsidRDefault="005A75D2">
            <w:pPr>
              <w:pStyle w:val="ConsPlusNormal"/>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C544A5" w14:textId="77777777" w:rsidR="005A75D2" w:rsidRDefault="005A75D2">
            <w:pPr>
              <w:pStyle w:val="ConsPlusNormal"/>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E72BC2" w14:textId="77777777" w:rsidR="005A75D2" w:rsidRDefault="005A75D2">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8685B3" w14:textId="77777777" w:rsidR="005A75D2" w:rsidRDefault="005A75D2">
            <w:pPr>
              <w:pStyle w:val="ConsPlusNormal"/>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C3DDCD" w14:textId="77777777" w:rsidR="005A75D2" w:rsidRDefault="005A75D2">
            <w:pPr>
              <w:pStyle w:val="ConsPlusNormal"/>
            </w:pPr>
          </w:p>
        </w:tc>
        <w:tc>
          <w:tcPr>
            <w:tcW w:w="1815" w:type="dxa"/>
            <w:tcBorders>
              <w:top w:val="single" w:sz="4" w:space="0" w:color="auto"/>
              <w:left w:val="single" w:sz="4" w:space="0" w:color="auto"/>
              <w:bottom w:val="single" w:sz="4" w:space="0" w:color="auto"/>
            </w:tcBorders>
            <w:tcMar>
              <w:top w:w="0" w:type="dxa"/>
              <w:left w:w="0" w:type="dxa"/>
              <w:bottom w:w="0" w:type="dxa"/>
              <w:right w:w="0" w:type="dxa"/>
            </w:tcMar>
          </w:tcPr>
          <w:p w14:paraId="3820B6AC" w14:textId="77777777" w:rsidR="005A75D2" w:rsidRDefault="005A75D2">
            <w:pPr>
              <w:pStyle w:val="ConsPlusNormal"/>
            </w:pPr>
          </w:p>
        </w:tc>
      </w:tr>
      <w:tr w:rsidR="005A75D2" w14:paraId="104FEE02" w14:textId="77777777">
        <w:tblPrEx>
          <w:tblCellMar>
            <w:top w:w="0" w:type="dxa"/>
            <w:left w:w="0" w:type="dxa"/>
            <w:bottom w:w="0" w:type="dxa"/>
            <w:right w:w="0" w:type="dxa"/>
          </w:tblCellMar>
        </w:tblPrEx>
        <w:tc>
          <w:tcPr>
            <w:tcW w:w="1815" w:type="dxa"/>
            <w:tcBorders>
              <w:top w:val="single" w:sz="4" w:space="0" w:color="auto"/>
              <w:right w:val="single" w:sz="4" w:space="0" w:color="auto"/>
            </w:tcBorders>
            <w:tcMar>
              <w:top w:w="0" w:type="dxa"/>
              <w:left w:w="0" w:type="dxa"/>
              <w:bottom w:w="0" w:type="dxa"/>
              <w:right w:w="0" w:type="dxa"/>
            </w:tcMar>
          </w:tcPr>
          <w:p w14:paraId="35BA8A27" w14:textId="77777777" w:rsidR="005A75D2" w:rsidRDefault="005A75D2">
            <w:pPr>
              <w:pStyle w:val="ConsPlusNormal"/>
            </w:pPr>
          </w:p>
        </w:tc>
        <w:tc>
          <w:tcPr>
            <w:tcW w:w="2040" w:type="dxa"/>
            <w:tcBorders>
              <w:top w:val="single" w:sz="4" w:space="0" w:color="auto"/>
              <w:left w:val="single" w:sz="4" w:space="0" w:color="auto"/>
              <w:right w:val="single" w:sz="4" w:space="0" w:color="auto"/>
            </w:tcBorders>
            <w:tcMar>
              <w:top w:w="0" w:type="dxa"/>
              <w:left w:w="0" w:type="dxa"/>
              <w:bottom w:w="0" w:type="dxa"/>
              <w:right w:w="0" w:type="dxa"/>
            </w:tcMar>
          </w:tcPr>
          <w:p w14:paraId="5052D102" w14:textId="77777777" w:rsidR="005A75D2" w:rsidRDefault="005A75D2">
            <w:pPr>
              <w:pStyle w:val="ConsPlusNormal"/>
            </w:pPr>
          </w:p>
        </w:tc>
        <w:tc>
          <w:tcPr>
            <w:tcW w:w="1605" w:type="dxa"/>
            <w:tcBorders>
              <w:top w:val="single" w:sz="4" w:space="0" w:color="auto"/>
              <w:left w:val="single" w:sz="4" w:space="0" w:color="auto"/>
              <w:right w:val="single" w:sz="4" w:space="0" w:color="auto"/>
            </w:tcBorders>
            <w:tcMar>
              <w:top w:w="0" w:type="dxa"/>
              <w:left w:w="0" w:type="dxa"/>
              <w:bottom w:w="0" w:type="dxa"/>
              <w:right w:w="0" w:type="dxa"/>
            </w:tcMar>
          </w:tcPr>
          <w:p w14:paraId="14292793" w14:textId="77777777" w:rsidR="005A75D2" w:rsidRDefault="005A75D2">
            <w:pPr>
              <w:pStyle w:val="ConsPlusNormal"/>
            </w:pPr>
          </w:p>
        </w:tc>
        <w:tc>
          <w:tcPr>
            <w:tcW w:w="1755" w:type="dxa"/>
            <w:tcBorders>
              <w:top w:val="single" w:sz="4" w:space="0" w:color="auto"/>
              <w:left w:val="single" w:sz="4" w:space="0" w:color="auto"/>
              <w:right w:val="single" w:sz="4" w:space="0" w:color="auto"/>
            </w:tcBorders>
            <w:tcMar>
              <w:top w:w="0" w:type="dxa"/>
              <w:left w:w="0" w:type="dxa"/>
              <w:bottom w:w="0" w:type="dxa"/>
              <w:right w:w="0" w:type="dxa"/>
            </w:tcMar>
          </w:tcPr>
          <w:p w14:paraId="09DFF0D2" w14:textId="77777777" w:rsidR="005A75D2" w:rsidRDefault="005A75D2">
            <w:pPr>
              <w:pStyle w:val="ConsPlusNormal"/>
            </w:pPr>
          </w:p>
        </w:tc>
        <w:tc>
          <w:tcPr>
            <w:tcW w:w="2010" w:type="dxa"/>
            <w:tcBorders>
              <w:top w:val="single" w:sz="4" w:space="0" w:color="auto"/>
              <w:left w:val="single" w:sz="4" w:space="0" w:color="auto"/>
              <w:right w:val="single" w:sz="4" w:space="0" w:color="auto"/>
            </w:tcBorders>
            <w:tcMar>
              <w:top w:w="0" w:type="dxa"/>
              <w:left w:w="0" w:type="dxa"/>
              <w:bottom w:w="0" w:type="dxa"/>
              <w:right w:w="0" w:type="dxa"/>
            </w:tcMar>
          </w:tcPr>
          <w:p w14:paraId="6F266787" w14:textId="77777777" w:rsidR="005A75D2" w:rsidRDefault="005A75D2">
            <w:pPr>
              <w:pStyle w:val="ConsPlusNormal"/>
            </w:pPr>
          </w:p>
        </w:tc>
        <w:tc>
          <w:tcPr>
            <w:tcW w:w="1605" w:type="dxa"/>
            <w:tcBorders>
              <w:top w:val="single" w:sz="4" w:space="0" w:color="auto"/>
              <w:left w:val="single" w:sz="4" w:space="0" w:color="auto"/>
              <w:right w:val="single" w:sz="4" w:space="0" w:color="auto"/>
            </w:tcBorders>
            <w:tcMar>
              <w:top w:w="0" w:type="dxa"/>
              <w:left w:w="0" w:type="dxa"/>
              <w:bottom w:w="0" w:type="dxa"/>
              <w:right w:w="0" w:type="dxa"/>
            </w:tcMar>
          </w:tcPr>
          <w:p w14:paraId="2F5E8B92" w14:textId="77777777" w:rsidR="005A75D2" w:rsidRDefault="005A75D2">
            <w:pPr>
              <w:pStyle w:val="ConsPlusNormal"/>
            </w:pPr>
          </w:p>
        </w:tc>
        <w:tc>
          <w:tcPr>
            <w:tcW w:w="1785" w:type="dxa"/>
            <w:tcBorders>
              <w:top w:val="single" w:sz="4" w:space="0" w:color="auto"/>
              <w:left w:val="single" w:sz="4" w:space="0" w:color="auto"/>
              <w:right w:val="single" w:sz="4" w:space="0" w:color="auto"/>
            </w:tcBorders>
            <w:tcMar>
              <w:top w:w="0" w:type="dxa"/>
              <w:left w:w="0" w:type="dxa"/>
              <w:bottom w:w="0" w:type="dxa"/>
              <w:right w:w="0" w:type="dxa"/>
            </w:tcMar>
          </w:tcPr>
          <w:p w14:paraId="591D3EAC" w14:textId="77777777" w:rsidR="005A75D2" w:rsidRDefault="005A75D2">
            <w:pPr>
              <w:pStyle w:val="ConsPlusNormal"/>
            </w:pPr>
          </w:p>
        </w:tc>
        <w:tc>
          <w:tcPr>
            <w:tcW w:w="1995" w:type="dxa"/>
            <w:tcBorders>
              <w:top w:val="single" w:sz="4" w:space="0" w:color="auto"/>
              <w:left w:val="single" w:sz="4" w:space="0" w:color="auto"/>
              <w:right w:val="single" w:sz="4" w:space="0" w:color="auto"/>
            </w:tcBorders>
            <w:tcMar>
              <w:top w:w="0" w:type="dxa"/>
              <w:left w:w="0" w:type="dxa"/>
              <w:bottom w:w="0" w:type="dxa"/>
              <w:right w:w="0" w:type="dxa"/>
            </w:tcMar>
          </w:tcPr>
          <w:p w14:paraId="51FA3622" w14:textId="77777777" w:rsidR="005A75D2" w:rsidRDefault="005A75D2">
            <w:pPr>
              <w:pStyle w:val="ConsPlusNormal"/>
            </w:pPr>
          </w:p>
        </w:tc>
        <w:tc>
          <w:tcPr>
            <w:tcW w:w="1605" w:type="dxa"/>
            <w:tcBorders>
              <w:top w:val="single" w:sz="4" w:space="0" w:color="auto"/>
              <w:left w:val="single" w:sz="4" w:space="0" w:color="auto"/>
              <w:right w:val="single" w:sz="4" w:space="0" w:color="auto"/>
            </w:tcBorders>
            <w:tcMar>
              <w:top w:w="0" w:type="dxa"/>
              <w:left w:w="0" w:type="dxa"/>
              <w:bottom w:w="0" w:type="dxa"/>
              <w:right w:w="0" w:type="dxa"/>
            </w:tcMar>
          </w:tcPr>
          <w:p w14:paraId="06FB948A" w14:textId="77777777" w:rsidR="005A75D2" w:rsidRDefault="005A75D2">
            <w:pPr>
              <w:pStyle w:val="ConsPlusNormal"/>
            </w:pPr>
          </w:p>
        </w:tc>
        <w:tc>
          <w:tcPr>
            <w:tcW w:w="1815" w:type="dxa"/>
            <w:tcBorders>
              <w:top w:val="single" w:sz="4" w:space="0" w:color="auto"/>
              <w:left w:val="single" w:sz="4" w:space="0" w:color="auto"/>
            </w:tcBorders>
            <w:tcMar>
              <w:top w:w="0" w:type="dxa"/>
              <w:left w:w="0" w:type="dxa"/>
              <w:bottom w:w="0" w:type="dxa"/>
              <w:right w:w="0" w:type="dxa"/>
            </w:tcMar>
          </w:tcPr>
          <w:p w14:paraId="7C7E31F8" w14:textId="77777777" w:rsidR="005A75D2" w:rsidRDefault="005A75D2">
            <w:pPr>
              <w:pStyle w:val="ConsPlusNormal"/>
            </w:pPr>
          </w:p>
        </w:tc>
      </w:tr>
    </w:tbl>
    <w:p w14:paraId="656A8064"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41CC68F9" w14:textId="77777777" w:rsidR="005A75D2" w:rsidRDefault="005A75D2">
      <w:pPr>
        <w:pStyle w:val="ConsPlusNormal"/>
      </w:pPr>
    </w:p>
    <w:p w14:paraId="59E400D5" w14:textId="77777777" w:rsidR="005A75D2" w:rsidRDefault="005A75D2">
      <w:pPr>
        <w:pStyle w:val="ConsPlusNormal"/>
        <w:ind w:firstLine="540"/>
        <w:jc w:val="both"/>
      </w:pPr>
      <w:r>
        <w:t>--------------------------------</w:t>
      </w:r>
    </w:p>
    <w:p w14:paraId="1B00C632" w14:textId="77777777" w:rsidR="005A75D2" w:rsidRDefault="005A75D2">
      <w:pPr>
        <w:pStyle w:val="ConsPlusNormal"/>
        <w:spacing w:before="200"/>
        <w:ind w:firstLine="540"/>
        <w:jc w:val="both"/>
      </w:pPr>
      <w:bookmarkStart w:id="93" w:name="Par2743"/>
      <w:bookmarkEnd w:id="93"/>
      <w:r>
        <w:t>&lt;*&gt; Срок ведения персонального учета до 5 лет и более для выпускников, обучавшихся на условиях целевой подготовки.</w:t>
      </w:r>
    </w:p>
    <w:p w14:paraId="07C02557" w14:textId="77777777" w:rsidR="005A75D2" w:rsidRDefault="005A75D2">
      <w:pPr>
        <w:pStyle w:val="ConsPlusNormal"/>
        <w:spacing w:before="200"/>
        <w:ind w:firstLine="540"/>
        <w:jc w:val="both"/>
      </w:pPr>
      <w:bookmarkStart w:id="94" w:name="Par2744"/>
      <w:bookmarkEnd w:id="94"/>
      <w:r>
        <w:t>&lt;**&gt; В данной графе отмечаются причины увольнения или перевода в другую организацию, иные передвижения выпускников.</w:t>
      </w:r>
    </w:p>
    <w:p w14:paraId="71651E6B" w14:textId="77777777" w:rsidR="005A75D2" w:rsidRDefault="005A75D2">
      <w:pPr>
        <w:pStyle w:val="ConsPlusNormal"/>
      </w:pPr>
    </w:p>
    <w:p w14:paraId="4F4CE854" w14:textId="77777777" w:rsidR="005A75D2" w:rsidRDefault="005A75D2">
      <w:pPr>
        <w:pStyle w:val="ConsPlusNormal"/>
      </w:pPr>
    </w:p>
    <w:p w14:paraId="5479C94A" w14:textId="77777777" w:rsidR="005A75D2" w:rsidRDefault="005A75D2">
      <w:pPr>
        <w:pStyle w:val="ConsPlusNormal"/>
      </w:pPr>
    </w:p>
    <w:p w14:paraId="5F2BEF80" w14:textId="77777777" w:rsidR="005A75D2" w:rsidRDefault="005A75D2">
      <w:pPr>
        <w:pStyle w:val="ConsPlusNormal"/>
      </w:pPr>
    </w:p>
    <w:p w14:paraId="338FF69D" w14:textId="77777777" w:rsidR="005A75D2" w:rsidRDefault="005A75D2">
      <w:pPr>
        <w:pStyle w:val="ConsPlusNormal"/>
      </w:pPr>
    </w:p>
    <w:p w14:paraId="34F4BB34" w14:textId="77777777" w:rsidR="005A75D2" w:rsidRDefault="005A75D2">
      <w:pPr>
        <w:pStyle w:val="ConsPlusNonformat"/>
        <w:jc w:val="both"/>
      </w:pPr>
      <w:r>
        <w:t xml:space="preserve">                                                        УТВЕРЖДЕНО</w:t>
      </w:r>
    </w:p>
    <w:p w14:paraId="2BBE8F63" w14:textId="77777777" w:rsidR="005A75D2" w:rsidRDefault="005A75D2">
      <w:pPr>
        <w:pStyle w:val="ConsPlusNonformat"/>
        <w:jc w:val="both"/>
      </w:pPr>
      <w:r>
        <w:t xml:space="preserve">                                                        Постановление</w:t>
      </w:r>
    </w:p>
    <w:p w14:paraId="488F861B" w14:textId="77777777" w:rsidR="005A75D2" w:rsidRDefault="005A75D2">
      <w:pPr>
        <w:pStyle w:val="ConsPlusNonformat"/>
        <w:jc w:val="both"/>
      </w:pPr>
      <w:r>
        <w:t xml:space="preserve">                                                        Совета Министров</w:t>
      </w:r>
    </w:p>
    <w:p w14:paraId="45189C0A" w14:textId="77777777" w:rsidR="005A75D2" w:rsidRDefault="005A75D2">
      <w:pPr>
        <w:pStyle w:val="ConsPlusNonformat"/>
        <w:jc w:val="both"/>
      </w:pPr>
      <w:r>
        <w:t xml:space="preserve">                                                        Республики Беларусь</w:t>
      </w:r>
    </w:p>
    <w:p w14:paraId="5C270A7E" w14:textId="77777777" w:rsidR="005A75D2" w:rsidRDefault="005A75D2">
      <w:pPr>
        <w:pStyle w:val="ConsPlusNonformat"/>
        <w:jc w:val="both"/>
      </w:pPr>
      <w:r>
        <w:t xml:space="preserve">                                                        31.08.2022 N 572</w:t>
      </w:r>
    </w:p>
    <w:p w14:paraId="60CA5BF6" w14:textId="77777777" w:rsidR="005A75D2" w:rsidRDefault="005A75D2">
      <w:pPr>
        <w:pStyle w:val="ConsPlusNormal"/>
      </w:pPr>
    </w:p>
    <w:p w14:paraId="4E36E48D" w14:textId="77777777" w:rsidR="005A75D2" w:rsidRDefault="005A75D2">
      <w:pPr>
        <w:pStyle w:val="ConsPlusTitle"/>
        <w:jc w:val="center"/>
      </w:pPr>
      <w:bookmarkStart w:id="95" w:name="Par2756"/>
      <w:bookmarkEnd w:id="95"/>
      <w:r>
        <w:t>ПОЛОЖЕНИЕ</w:t>
      </w:r>
    </w:p>
    <w:p w14:paraId="2AEADC8D" w14:textId="77777777" w:rsidR="005A75D2" w:rsidRDefault="005A75D2">
      <w:pPr>
        <w:pStyle w:val="ConsPlusTitle"/>
        <w:jc w:val="center"/>
      </w:pPr>
      <w: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0F1BD336" w14:textId="77777777" w:rsidR="005A75D2" w:rsidRDefault="005A75D2">
      <w:pPr>
        <w:pStyle w:val="ConsPlusNormal"/>
      </w:pPr>
    </w:p>
    <w:p w14:paraId="398264C2" w14:textId="77777777" w:rsidR="005A75D2" w:rsidRDefault="005A75D2">
      <w:pPr>
        <w:pStyle w:val="ConsPlusNormal"/>
        <w:ind w:firstLine="540"/>
        <w:jc w:val="both"/>
      </w:pPr>
      <w:r>
        <w:t>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
    <w:p w14:paraId="5A602B69" w14:textId="77777777" w:rsidR="005A75D2" w:rsidRDefault="005A75D2">
      <w:pPr>
        <w:pStyle w:val="ConsPlusNormal"/>
        <w:spacing w:before="200"/>
        <w:ind w:firstLine="540"/>
        <w:jc w:val="both"/>
      </w:pPr>
      <w:r>
        <w:t>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2 - 6 статьи 78 Кодекса Республики Беларусь об образовании;</w:t>
      </w:r>
    </w:p>
    <w:p w14:paraId="366E392E" w14:textId="77777777" w:rsidR="005A75D2" w:rsidRDefault="005A75D2">
      <w:pPr>
        <w:pStyle w:val="ConsPlusNormal"/>
        <w:spacing w:before="200"/>
        <w:ind w:firstLine="540"/>
        <w:jc w:val="both"/>
      </w:pPr>
      <w:r>
        <w:t>выпускниками,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(часть вторая пункта 1 статьи 78 Кодекса Республики Беларусь об образовании);</w:t>
      </w:r>
    </w:p>
    <w:p w14:paraId="3D9471FA" w14:textId="77777777" w:rsidR="005A75D2" w:rsidRDefault="005A75D2">
      <w:pPr>
        <w:pStyle w:val="ConsPlusNormal"/>
        <w:spacing w:before="200"/>
        <w:ind w:firstLine="540"/>
        <w:jc w:val="both"/>
      </w:pPr>
      <w:r>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14:paraId="02E55C9D" w14:textId="77777777" w:rsidR="005A75D2" w:rsidRDefault="005A75D2">
      <w:pPr>
        <w:pStyle w:val="ConsPlusNormal"/>
        <w:spacing w:before="200"/>
        <w:ind w:firstLine="540"/>
        <w:jc w:val="both"/>
      </w:pPr>
      <w:r>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14:paraId="341EAFE1" w14:textId="77777777" w:rsidR="005A75D2" w:rsidRDefault="005A75D2">
      <w:pPr>
        <w:pStyle w:val="ConsPlusNormal"/>
        <w:spacing w:before="200"/>
        <w:ind w:firstLine="540"/>
        <w:jc w:val="both"/>
      </w:pPr>
      <w:r>
        <w:t xml:space="preserve">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 абзацах втором - шестом части четвертой пункта 1 статьи 78 Кодекса Республики </w:t>
      </w:r>
      <w:r>
        <w:lastRenderedPageBreak/>
        <w:t>Беларусь об образовании (абзац первый части четвертой пункта 1 статьи 78 Кодекса Республики Беларусь об образовании).</w:t>
      </w:r>
    </w:p>
    <w:p w14:paraId="184E111A" w14:textId="77777777" w:rsidR="005A75D2" w:rsidRDefault="005A75D2">
      <w:pPr>
        <w:pStyle w:val="ConsPlusNormal"/>
        <w:spacing w:before="200"/>
        <w:ind w:firstLine="540"/>
        <w:jc w:val="both"/>
      </w:pPr>
      <w: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14:paraId="05F2CC12" w14:textId="77777777" w:rsidR="005A75D2" w:rsidRDefault="005A75D2">
      <w:pPr>
        <w:pStyle w:val="ConsPlusNormal"/>
        <w:spacing w:before="200"/>
        <w:ind w:firstLine="540"/>
        <w:jc w:val="both"/>
      </w:pPr>
      <w: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14:paraId="4E8B75CD" w14:textId="77777777" w:rsidR="005A75D2" w:rsidRDefault="005A75D2">
      <w:pPr>
        <w:pStyle w:val="ConsPlusNormal"/>
        <w:spacing w:before="200"/>
        <w:ind w:firstLine="540"/>
        <w:jc w:val="both"/>
      </w:pPr>
      <w:r>
        <w:t>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14:paraId="57331A34" w14:textId="77777777" w:rsidR="005A75D2" w:rsidRDefault="005A75D2">
      <w:pPr>
        <w:pStyle w:val="ConsPlusNormal"/>
        <w:spacing w:before="200"/>
        <w:ind w:firstLine="540"/>
        <w:jc w:val="both"/>
      </w:pPr>
      <w:bookmarkStart w:id="96" w:name="Par2768"/>
      <w:bookmarkEnd w:id="96"/>
      <w:r>
        <w:t>3. Наниматель сообщает в учреждение образования:</w:t>
      </w:r>
    </w:p>
    <w:p w14:paraId="5E8129D6" w14:textId="77777777" w:rsidR="005A75D2" w:rsidRDefault="005A75D2">
      <w:pPr>
        <w:pStyle w:val="ConsPlusNormal"/>
        <w:spacing w:before="200"/>
        <w:ind w:firstLine="540"/>
        <w:jc w:val="both"/>
      </w:pPr>
      <w:r>
        <w:t>о неприбытии выпускника к месту работы - в течение 15 календарных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календарных дней после окончания срока прибытия к месту работы, указанного в письменном уведомлении о неприбытии по уважительной причине;</w:t>
      </w:r>
    </w:p>
    <w:p w14:paraId="1C2ED4A1" w14:textId="77777777" w:rsidR="005A75D2" w:rsidRDefault="005A75D2">
      <w:pPr>
        <w:pStyle w:val="ConsPlusNormal"/>
        <w:spacing w:before="200"/>
        <w:ind w:firstLine="540"/>
        <w:jc w:val="both"/>
      </w:pPr>
      <w:r>
        <w:t>об увольнении выпускника до истечения срока обязательной работы - в течение 15 календарных дней после даты принятия решения об увольнении.</w:t>
      </w:r>
    </w:p>
    <w:p w14:paraId="4B9FEED1" w14:textId="77777777" w:rsidR="005A75D2" w:rsidRDefault="005A75D2">
      <w:pPr>
        <w:pStyle w:val="ConsPlusNormal"/>
        <w:spacing w:before="200"/>
        <w:ind w:firstLine="540"/>
        <w:jc w:val="both"/>
      </w:pPr>
      <w: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
    <w:p w14:paraId="5199A8F5" w14:textId="77777777" w:rsidR="005A75D2" w:rsidRDefault="005A75D2">
      <w:pPr>
        <w:pStyle w:val="ConsPlusNormal"/>
        <w:spacing w:before="200"/>
        <w:ind w:firstLine="540"/>
        <w:jc w:val="both"/>
      </w:pPr>
      <w: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14:paraId="0EF3A177" w14:textId="77777777" w:rsidR="005A75D2" w:rsidRDefault="005A75D2">
      <w:pPr>
        <w:pStyle w:val="ConsPlusNormal"/>
        <w:spacing w:before="200"/>
        <w:ind w:firstLine="540"/>
        <w:jc w:val="both"/>
      </w:pPr>
      <w:r>
        <w:t>4. Учреждение образования в месячный срок со дня получения документов, 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14:paraId="3385F945" w14:textId="77777777" w:rsidR="005A75D2" w:rsidRDefault="005A75D2">
      <w:pPr>
        <w:pStyle w:val="ConsPlusNormal"/>
        <w:spacing w:before="200"/>
        <w:ind w:firstLine="540"/>
        <w:jc w:val="both"/>
      </w:pPr>
      <w:r>
        <w:t>Принятое решение оформляется приказом руководителя учреждения образования.</w:t>
      </w:r>
    </w:p>
    <w:p w14:paraId="35B897E5" w14:textId="77777777" w:rsidR="005A75D2" w:rsidRDefault="005A75D2">
      <w:pPr>
        <w:pStyle w:val="ConsPlusNormal"/>
        <w:spacing w:before="200"/>
        <w:ind w:firstLine="540"/>
        <w:jc w:val="both"/>
      </w:pPr>
      <w:r>
        <w:t xml:space="preserve">5. 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w:t>
      </w:r>
      <w:r>
        <w:lastRenderedPageBreak/>
        <w:t>образования в течение месяца со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14:paraId="05A7FF24" w14:textId="77777777" w:rsidR="005A75D2" w:rsidRDefault="005A75D2">
      <w:pPr>
        <w:pStyle w:val="ConsPlusNormal"/>
        <w:spacing w:before="200"/>
        <w:ind w:firstLine="540"/>
        <w:jc w:val="both"/>
      </w:pPr>
      <w:r>
        <w:t>Принятое решение оформляется приказом руководителя учреждения образования.</w:t>
      </w:r>
    </w:p>
    <w:p w14:paraId="18F3BE7B" w14:textId="77777777" w:rsidR="005A75D2" w:rsidRDefault="005A75D2">
      <w:pPr>
        <w:pStyle w:val="ConsPlusNormal"/>
        <w:spacing w:before="200"/>
        <w:ind w:firstLine="540"/>
        <w:jc w:val="both"/>
      </w:pPr>
      <w:bookmarkStart w:id="97" w:name="Par2777"/>
      <w:bookmarkEnd w:id="97"/>
      <w:r>
        <w:t>6. 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14:paraId="59DF2336" w14:textId="77777777" w:rsidR="005A75D2" w:rsidRDefault="005A75D2">
      <w:pPr>
        <w:pStyle w:val="ConsPlusNormal"/>
        <w:spacing w:before="200"/>
        <w:ind w:firstLine="540"/>
        <w:jc w:val="both"/>
      </w:pPr>
      <w:bookmarkStart w:id="98" w:name="Par2778"/>
      <w:bookmarkEnd w:id="98"/>
      <w:r>
        <w:t>7. 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 бюджет, и копии приказа.</w:t>
      </w:r>
    </w:p>
    <w:p w14:paraId="6056C71A" w14:textId="77777777" w:rsidR="005A75D2" w:rsidRDefault="005A75D2">
      <w:pPr>
        <w:pStyle w:val="ConsPlusNormal"/>
        <w:spacing w:before="200"/>
        <w:ind w:firstLine="540"/>
        <w:jc w:val="both"/>
      </w:pPr>
      <w:r>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14:paraId="7C210D47" w14:textId="77777777" w:rsidR="005A75D2" w:rsidRDefault="005A75D2">
      <w:pPr>
        <w:pStyle w:val="ConsPlusNormal"/>
        <w:spacing w:before="200"/>
        <w:ind w:firstLine="540"/>
        <w:jc w:val="both"/>
      </w:pPr>
      <w: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14:paraId="1B075F05" w14:textId="77777777" w:rsidR="005A75D2" w:rsidRDefault="005A75D2">
      <w:pPr>
        <w:pStyle w:val="ConsPlusNormal"/>
        <w:spacing w:before="200"/>
        <w:ind w:firstLine="540"/>
        <w:jc w:val="both"/>
      </w:pPr>
      <w:r>
        <w:t>8. В случаях неполучения ответа на извещение, указанное в части первой пункта 7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не позднее шестимесячного срока после даты издания приказа о возмещении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
    <w:p w14:paraId="04D510F8" w14:textId="77777777" w:rsidR="005A75D2" w:rsidRDefault="005A75D2">
      <w:pPr>
        <w:pStyle w:val="ConsPlusNormal"/>
        <w:spacing w:before="200"/>
        <w:ind w:firstLine="540"/>
        <w:jc w:val="both"/>
      </w:pPr>
      <w: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14:paraId="7CF8BEE0" w14:textId="77777777" w:rsidR="005A75D2" w:rsidRDefault="005A75D2">
      <w:pPr>
        <w:pStyle w:val="ConsPlusNormal"/>
        <w:spacing w:before="200"/>
        <w:ind w:firstLine="540"/>
        <w:jc w:val="both"/>
      </w:pPr>
      <w: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14:paraId="6DBF8DD6" w14:textId="77777777" w:rsidR="005A75D2" w:rsidRDefault="005A75D2">
      <w:pPr>
        <w:pStyle w:val="ConsPlusNormal"/>
        <w:spacing w:before="200"/>
        <w:ind w:firstLine="540"/>
        <w:jc w:val="both"/>
      </w:pPr>
      <w:bookmarkStart w:id="99" w:name="Par2784"/>
      <w:bookmarkEnd w:id="99"/>
      <w:r>
        <w:t>11. 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
    <w:p w14:paraId="68B12B53" w14:textId="77777777" w:rsidR="005A75D2" w:rsidRDefault="005A75D2">
      <w:pPr>
        <w:pStyle w:val="ConsPlusNormal"/>
        <w:spacing w:before="200"/>
        <w:ind w:firstLine="540"/>
        <w:jc w:val="both"/>
      </w:pPr>
      <w:bookmarkStart w:id="100" w:name="Par2785"/>
      <w:bookmarkEnd w:id="100"/>
      <w: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14:paraId="6FD7EE3C" w14:textId="77777777" w:rsidR="005A75D2" w:rsidRDefault="005A75D2">
      <w:pPr>
        <w:pStyle w:val="ConsPlusNormal"/>
        <w:spacing w:before="200"/>
        <w:ind w:firstLine="540"/>
        <w:jc w:val="both"/>
      </w:pPr>
      <w: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14:paraId="49DB60E4" w14:textId="77777777" w:rsidR="005A75D2" w:rsidRDefault="005A75D2">
      <w:pPr>
        <w:pStyle w:val="ConsPlusNormal"/>
        <w:spacing w:before="200"/>
        <w:ind w:firstLine="540"/>
        <w:jc w:val="both"/>
      </w:pPr>
      <w:r>
        <w:t xml:space="preserve">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w:t>
      </w:r>
      <w:r>
        <w:lastRenderedPageBreak/>
        <w:t>Республики Беларусь от 6 января 2009 г. N 9-З "О социальной защите граждан, пострадавших от катастрофы на Чернобыльской АЭС, других радиационных аварий";</w:t>
      </w:r>
    </w:p>
    <w:p w14:paraId="0020F6A7" w14:textId="77777777" w:rsidR="005A75D2" w:rsidRDefault="005A75D2">
      <w:pPr>
        <w:pStyle w:val="ConsPlusNormal"/>
        <w:spacing w:before="200"/>
        <w:ind w:firstLine="540"/>
        <w:jc w:val="both"/>
      </w:pPr>
      <w: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
    <w:p w14:paraId="0BA326C2" w14:textId="77777777" w:rsidR="005A75D2" w:rsidRDefault="005A75D2">
      <w:pPr>
        <w:pStyle w:val="ConsPlusNormal"/>
        <w:spacing w:before="200"/>
        <w:ind w:firstLine="540"/>
        <w:jc w:val="both"/>
      </w:pPr>
      <w:r>
        <w:t>документ, подтверждающий возмещение затраченных средств, - в случае добровольного возмещения затраченных средств;</w:t>
      </w:r>
    </w:p>
    <w:p w14:paraId="0D129BE6" w14:textId="77777777" w:rsidR="005A75D2" w:rsidRDefault="005A75D2">
      <w:pPr>
        <w:pStyle w:val="ConsPlusNormal"/>
        <w:spacing w:before="200"/>
        <w:ind w:firstLine="540"/>
        <w:jc w:val="both"/>
      </w:pPr>
      <w:r>
        <w:t>документ, подтверждающий включение лица в списочные составы национальных команд по видам спорта;</w:t>
      </w:r>
    </w:p>
    <w:p w14:paraId="1DF389FC" w14:textId="77777777" w:rsidR="005A75D2" w:rsidRDefault="005A75D2">
      <w:pPr>
        <w:pStyle w:val="ConsPlusNormal"/>
        <w:spacing w:before="200"/>
        <w:ind w:firstLine="540"/>
        <w:jc w:val="both"/>
      </w:pPr>
      <w:r>
        <w:t>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23013F0D" w14:textId="77777777" w:rsidR="005A75D2" w:rsidRDefault="005A75D2">
      <w:pPr>
        <w:pStyle w:val="ConsPlusNormal"/>
        <w:spacing w:before="200"/>
        <w:ind w:firstLine="540"/>
        <w:jc w:val="both"/>
      </w:pPr>
      <w:r>
        <w:t>решение суда - в случае вступления в законную силу решения суда о взыскании в республиканский и (или) местные бюджеты затраченных средств.</w:t>
      </w:r>
    </w:p>
    <w:p w14:paraId="01DC92A5" w14:textId="77777777" w:rsidR="005A75D2" w:rsidRDefault="005A75D2">
      <w:pPr>
        <w:pStyle w:val="ConsPlusNormal"/>
        <w:spacing w:before="200"/>
        <w:ind w:firstLine="540"/>
        <w:jc w:val="both"/>
      </w:pPr>
      <w:r>
        <w:t>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перераспределении (перенаправлении на работу).</w:t>
      </w:r>
    </w:p>
    <w:p w14:paraId="05F26AE8" w14:textId="77777777" w:rsidR="005A75D2" w:rsidRDefault="005A75D2">
      <w:pPr>
        <w:pStyle w:val="ConsPlusNormal"/>
        <w:spacing w:before="200"/>
        <w:ind w:firstLine="540"/>
        <w:jc w:val="both"/>
      </w:pPr>
      <w: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
    <w:p w14:paraId="3FFC0B25" w14:textId="77777777" w:rsidR="005A75D2" w:rsidRDefault="005A75D2">
      <w:pPr>
        <w:pStyle w:val="ConsPlusNormal"/>
        <w:spacing w:before="200"/>
        <w:ind w:firstLine="540"/>
        <w:jc w:val="both"/>
      </w:pPr>
      <w:r>
        <w:t>12. Контроль за своевременным и полным возмещением затраченных средств осуществляется учреждениями образования.</w:t>
      </w:r>
    </w:p>
    <w:p w14:paraId="43445223" w14:textId="77777777" w:rsidR="005A75D2" w:rsidRDefault="005A75D2">
      <w:pPr>
        <w:pStyle w:val="ConsPlusNormal"/>
      </w:pPr>
    </w:p>
    <w:p w14:paraId="2F0FF31D" w14:textId="77777777" w:rsidR="005A75D2" w:rsidRDefault="005A75D2">
      <w:pPr>
        <w:pStyle w:val="ConsPlusNormal"/>
      </w:pPr>
    </w:p>
    <w:p w14:paraId="11EE76AE" w14:textId="77777777" w:rsidR="005A75D2" w:rsidRDefault="005A75D2">
      <w:pPr>
        <w:pStyle w:val="ConsPlusNormal"/>
      </w:pPr>
    </w:p>
    <w:p w14:paraId="044BAE35" w14:textId="77777777" w:rsidR="005A75D2" w:rsidRDefault="005A75D2">
      <w:pPr>
        <w:pStyle w:val="ConsPlusNormal"/>
      </w:pPr>
    </w:p>
    <w:p w14:paraId="6666D52F" w14:textId="77777777" w:rsidR="005A75D2" w:rsidRDefault="005A75D2">
      <w:pPr>
        <w:pStyle w:val="ConsPlusNormal"/>
      </w:pPr>
    </w:p>
    <w:p w14:paraId="120D532E" w14:textId="77777777" w:rsidR="005A75D2" w:rsidRDefault="005A75D2">
      <w:pPr>
        <w:pStyle w:val="ConsPlusNormal"/>
        <w:jc w:val="right"/>
        <w:outlineLvl w:val="1"/>
      </w:pPr>
      <w:r>
        <w:t>Приложение 1</w:t>
      </w:r>
    </w:p>
    <w:p w14:paraId="243CBCCA" w14:textId="77777777" w:rsidR="005A75D2" w:rsidRDefault="005A75D2">
      <w:pPr>
        <w:pStyle w:val="ConsPlusNormal"/>
        <w:jc w:val="right"/>
      </w:pPr>
      <w:r>
        <w:t>к Положению о порядке возмещения</w:t>
      </w:r>
    </w:p>
    <w:p w14:paraId="49236A3F" w14:textId="77777777" w:rsidR="005A75D2" w:rsidRDefault="005A75D2">
      <w:pPr>
        <w:pStyle w:val="ConsPlusNormal"/>
        <w:jc w:val="right"/>
      </w:pPr>
      <w:r>
        <w:t>в республиканский и (или) местные</w:t>
      </w:r>
    </w:p>
    <w:p w14:paraId="6EAFDD0F" w14:textId="77777777" w:rsidR="005A75D2" w:rsidRDefault="005A75D2">
      <w:pPr>
        <w:pStyle w:val="ConsPlusNormal"/>
        <w:jc w:val="right"/>
      </w:pPr>
      <w:r>
        <w:t>бюджеты средств, затраченных</w:t>
      </w:r>
    </w:p>
    <w:p w14:paraId="6BC0710C" w14:textId="77777777" w:rsidR="005A75D2" w:rsidRDefault="005A75D2">
      <w:pPr>
        <w:pStyle w:val="ConsPlusNormal"/>
        <w:jc w:val="right"/>
      </w:pPr>
      <w:r>
        <w:t>государством на подготовку научного</w:t>
      </w:r>
    </w:p>
    <w:p w14:paraId="50BDC914" w14:textId="77777777" w:rsidR="005A75D2" w:rsidRDefault="005A75D2">
      <w:pPr>
        <w:pStyle w:val="ConsPlusNormal"/>
        <w:jc w:val="right"/>
      </w:pPr>
      <w:r>
        <w:t>работника высшей квалификации,</w:t>
      </w:r>
    </w:p>
    <w:p w14:paraId="1BD7D783" w14:textId="77777777" w:rsidR="005A75D2" w:rsidRDefault="005A75D2">
      <w:pPr>
        <w:pStyle w:val="ConsPlusNormal"/>
        <w:jc w:val="right"/>
      </w:pPr>
      <w:r>
        <w:t>специалиста, рабочего, служащего</w:t>
      </w:r>
    </w:p>
    <w:p w14:paraId="42738EDC" w14:textId="77777777" w:rsidR="005A75D2" w:rsidRDefault="005A75D2">
      <w:pPr>
        <w:pStyle w:val="ConsPlusNormal"/>
      </w:pPr>
    </w:p>
    <w:p w14:paraId="663C78B1" w14:textId="77777777" w:rsidR="005A75D2" w:rsidRDefault="005A75D2">
      <w:pPr>
        <w:pStyle w:val="ConsPlusTitle"/>
        <w:jc w:val="center"/>
      </w:pPr>
      <w:bookmarkStart w:id="101" w:name="Par2809"/>
      <w:bookmarkEnd w:id="101"/>
      <w:r>
        <w:t>ПОРЯДОК РАСЧЕТА СРЕДСТВ,</w:t>
      </w:r>
    </w:p>
    <w:p w14:paraId="38EF1849" w14:textId="77777777" w:rsidR="005A75D2" w:rsidRDefault="005A75D2">
      <w:pPr>
        <w:pStyle w:val="ConsPlusTitle"/>
        <w:jc w:val="center"/>
      </w:pPr>
      <w:r>
        <w:t>ЗАТРАЧЕННЫХ ГОСУДАРСТВОМ НА ПОДГОТОВКУ НАУЧНОГО РАБОТНИКА ВЫСШЕЙ КВАЛИФИКАЦИИ, СПЕЦИАЛИСТА, РАБОЧЕГО, СЛУЖАЩЕГО</w:t>
      </w:r>
    </w:p>
    <w:p w14:paraId="47837745" w14:textId="77777777" w:rsidR="005A75D2" w:rsidRDefault="005A75D2">
      <w:pPr>
        <w:pStyle w:val="ConsPlusNormal"/>
      </w:pPr>
    </w:p>
    <w:p w14:paraId="1983683D" w14:textId="77777777" w:rsidR="005A75D2" w:rsidRDefault="005A75D2">
      <w:pPr>
        <w:pStyle w:val="ConsPlusNormal"/>
        <w:ind w:firstLine="540"/>
        <w:jc w:val="both"/>
      </w:pPr>
      <w:r>
        <w:t xml:space="preserve">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w:t>
      </w:r>
      <w:r>
        <w:lastRenderedPageBreak/>
        <w:t>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14:paraId="61429B4A" w14:textId="77777777" w:rsidR="005A75D2" w:rsidRDefault="005A75D2">
      <w:pPr>
        <w:pStyle w:val="ConsPlusNormal"/>
        <w:spacing w:before="200"/>
        <w:ind w:firstLine="540"/>
        <w:jc w:val="both"/>
      </w:pPr>
      <w:r>
        <w:t>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14:paraId="534C4963" w14:textId="77777777" w:rsidR="005A75D2" w:rsidRDefault="005A75D2">
      <w:pPr>
        <w:pStyle w:val="ConsPlusNormal"/>
        <w:spacing w:before="200"/>
        <w:ind w:firstLine="540"/>
        <w:jc w:val="both"/>
      </w:pPr>
      <w:r>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14:paraId="30A83D32" w14:textId="77777777" w:rsidR="005A75D2" w:rsidRDefault="005A75D2">
      <w:pPr>
        <w:pStyle w:val="ConsPlusNormal"/>
        <w:spacing w:before="200"/>
        <w:ind w:firstLine="540"/>
        <w:jc w:val="both"/>
      </w:pPr>
      <w:r>
        <w:t>Время нахождения обучавшегося в отпусках, предоставляемых в соответствии с законодательством об образовании, не включается в период подготовки.</w:t>
      </w:r>
    </w:p>
    <w:p w14:paraId="41408606" w14:textId="77777777" w:rsidR="005A75D2" w:rsidRDefault="005A75D2">
      <w:pPr>
        <w:pStyle w:val="ConsPlusNormal"/>
        <w:spacing w:before="200"/>
        <w:ind w:firstLine="540"/>
        <w:jc w:val="both"/>
      </w:pPr>
      <w:r>
        <w:t>2. Сумма затраченных средств на подготовку специалиста с общим и углубленным высшим образованием в случае неотработки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14:paraId="63626C5E" w14:textId="77777777" w:rsidR="005A75D2" w:rsidRDefault="005A75D2">
      <w:pPr>
        <w:pStyle w:val="ConsPlusNormal"/>
        <w:spacing w:before="200"/>
        <w:ind w:firstLine="540"/>
        <w:jc w:val="both"/>
      </w:pPr>
      <w: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 2.</w:t>
      </w:r>
    </w:p>
    <w:p w14:paraId="51E44A55" w14:textId="77777777" w:rsidR="005A75D2" w:rsidRDefault="005A75D2">
      <w:pPr>
        <w:pStyle w:val="ConsPlusNormal"/>
        <w:spacing w:before="200"/>
        <w:ind w:firstLine="540"/>
        <w:jc w:val="both"/>
      </w:pPr>
      <w: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14:paraId="3E048635" w14:textId="77777777" w:rsidR="005A75D2" w:rsidRDefault="005A75D2">
      <w:pPr>
        <w:pStyle w:val="ConsPlusNormal"/>
        <w:spacing w:before="200"/>
        <w:ind w:firstLine="540"/>
        <w:jc w:val="both"/>
      </w:pPr>
      <w:r>
        <w:t>Расчет суммы средств, затраченных государством на подготовку научного работника высшей квалификации, в случае неотработки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14:paraId="4E9D653D" w14:textId="77777777" w:rsidR="005A75D2" w:rsidRDefault="005A75D2">
      <w:pPr>
        <w:pStyle w:val="ConsPlusNormal"/>
        <w:spacing w:before="200"/>
        <w:ind w:firstLine="540"/>
        <w:jc w:val="both"/>
      </w:pPr>
      <w:r>
        <w:t>Расчет суммы затраченных средств в случае неотработки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
    <w:p w14:paraId="0741A1AA" w14:textId="77777777" w:rsidR="005A75D2" w:rsidRDefault="005A75D2">
      <w:pPr>
        <w:pStyle w:val="ConsPlusNormal"/>
        <w:spacing w:before="200"/>
        <w:ind w:firstLine="540"/>
        <w:jc w:val="both"/>
      </w:pPr>
      <w: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14:paraId="7BE3BBB0" w14:textId="77777777" w:rsidR="005A75D2" w:rsidRDefault="005A75D2">
      <w:pPr>
        <w:pStyle w:val="ConsPlusNormal"/>
        <w:spacing w:before="200"/>
        <w:ind w:firstLine="540"/>
        <w:jc w:val="both"/>
      </w:pPr>
      <w:r>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14:paraId="6AA45355" w14:textId="77777777" w:rsidR="005A75D2" w:rsidRDefault="005A75D2">
      <w:pPr>
        <w:pStyle w:val="ConsPlusNormal"/>
        <w:spacing w:before="200"/>
        <w:ind w:firstLine="540"/>
        <w:jc w:val="both"/>
      </w:pPr>
      <w:bookmarkStart w:id="102" w:name="Par2823"/>
      <w:bookmarkEnd w:id="102"/>
      <w: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по обеспечению мер социальной защиты обучающихся, отражаемых по устанавливаемым Министерством финансов элементам расходов экономической классификации расходов бюджета: 1 30 03 04 Прочие трансферты населению и 1 10 03 04 Продукты питания, осуществляемых в соответствии с законодательством за счет средств бюджета.</w:t>
      </w:r>
    </w:p>
    <w:p w14:paraId="3D1DE295" w14:textId="77777777" w:rsidR="005A75D2" w:rsidRDefault="005A75D2">
      <w:pPr>
        <w:pStyle w:val="ConsPlusNormal"/>
        <w:spacing w:before="200"/>
        <w:ind w:firstLine="540"/>
        <w:jc w:val="both"/>
      </w:pPr>
      <w:r>
        <w:lastRenderedPageBreak/>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
    <w:p w14:paraId="3E8A4DE3" w14:textId="77777777" w:rsidR="005A75D2" w:rsidRDefault="005A75D2">
      <w:pPr>
        <w:pStyle w:val="ConsPlusNormal"/>
        <w:spacing w:before="200"/>
        <w:ind w:firstLine="540"/>
        <w:jc w:val="both"/>
      </w:pPr>
      <w:bookmarkStart w:id="103" w:name="Par2825"/>
      <w:bookmarkEnd w:id="103"/>
      <w: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14:paraId="5ADADC8C" w14:textId="77777777" w:rsidR="005A75D2" w:rsidRDefault="005A75D2">
      <w:pPr>
        <w:pStyle w:val="ConsPlusNormal"/>
        <w:spacing w:before="200"/>
        <w:ind w:firstLine="540"/>
        <w:jc w:val="both"/>
      </w:pPr>
      <w:r>
        <w:t>1 10 01 00 Заработная плата рабочих и служащих;</w:t>
      </w:r>
    </w:p>
    <w:p w14:paraId="194BD3F5" w14:textId="77777777" w:rsidR="005A75D2" w:rsidRDefault="005A75D2">
      <w:pPr>
        <w:pStyle w:val="ConsPlusNormal"/>
        <w:spacing w:before="200"/>
        <w:ind w:firstLine="540"/>
        <w:jc w:val="both"/>
      </w:pPr>
      <w:r>
        <w:t>1 10 02 00 Взносы (отчисления) на социальное страхование;</w:t>
      </w:r>
    </w:p>
    <w:p w14:paraId="0D0F2377" w14:textId="77777777" w:rsidR="005A75D2" w:rsidRDefault="005A75D2">
      <w:pPr>
        <w:pStyle w:val="ConsPlusNormal"/>
        <w:spacing w:before="200"/>
        <w:ind w:firstLine="540"/>
        <w:jc w:val="both"/>
      </w:pPr>
      <w:r>
        <w:t>1 10 03 03 Мягкий инвентарь и обмундирование;</w:t>
      </w:r>
    </w:p>
    <w:p w14:paraId="18D04E52" w14:textId="77777777" w:rsidR="005A75D2" w:rsidRDefault="005A75D2">
      <w:pPr>
        <w:pStyle w:val="ConsPlusNormal"/>
        <w:spacing w:before="200"/>
        <w:ind w:firstLine="540"/>
        <w:jc w:val="both"/>
      </w:pPr>
      <w:r>
        <w:t>1 10 03 05 Прочие расходные материалы и предметы снабжения;</w:t>
      </w:r>
    </w:p>
    <w:p w14:paraId="0A595B36" w14:textId="77777777" w:rsidR="005A75D2" w:rsidRDefault="005A75D2">
      <w:pPr>
        <w:pStyle w:val="ConsPlusNormal"/>
        <w:spacing w:before="200"/>
        <w:ind w:firstLine="540"/>
        <w:jc w:val="both"/>
      </w:pPr>
      <w:r>
        <w:t>1 10 04 00 Командировки и служебные разъезды;</w:t>
      </w:r>
    </w:p>
    <w:p w14:paraId="210CDBAB" w14:textId="77777777" w:rsidR="005A75D2" w:rsidRDefault="005A75D2">
      <w:pPr>
        <w:pStyle w:val="ConsPlusNormal"/>
        <w:spacing w:before="200"/>
        <w:ind w:firstLine="540"/>
        <w:jc w:val="both"/>
      </w:pPr>
      <w:r>
        <w:t>1 10 05 00 Оплата транспортных услуг;</w:t>
      </w:r>
    </w:p>
    <w:p w14:paraId="0553F9AE" w14:textId="77777777" w:rsidR="005A75D2" w:rsidRDefault="005A75D2">
      <w:pPr>
        <w:pStyle w:val="ConsPlusNormal"/>
        <w:spacing w:before="200"/>
        <w:ind w:firstLine="540"/>
        <w:jc w:val="both"/>
      </w:pPr>
      <w:r>
        <w:t>1 10 06 00 Оплата услуг связи;</w:t>
      </w:r>
    </w:p>
    <w:p w14:paraId="019E316D" w14:textId="77777777" w:rsidR="005A75D2" w:rsidRDefault="005A75D2">
      <w:pPr>
        <w:pStyle w:val="ConsPlusNormal"/>
        <w:spacing w:before="200"/>
        <w:ind w:firstLine="540"/>
        <w:jc w:val="both"/>
      </w:pPr>
      <w:r>
        <w:t>1 10 07 00 Оплата коммунальных услуг;</w:t>
      </w:r>
    </w:p>
    <w:p w14:paraId="2CDAD254" w14:textId="77777777" w:rsidR="005A75D2" w:rsidRDefault="005A75D2">
      <w:pPr>
        <w:pStyle w:val="ConsPlusNormal"/>
        <w:spacing w:before="200"/>
        <w:ind w:firstLine="540"/>
        <w:jc w:val="both"/>
      </w:pPr>
      <w:r>
        <w:t>1 10 10 02 Оплата текущего ремонта оборудования и инвентаря;</w:t>
      </w:r>
    </w:p>
    <w:p w14:paraId="61C3AF0A" w14:textId="77777777" w:rsidR="005A75D2" w:rsidRDefault="005A75D2">
      <w:pPr>
        <w:pStyle w:val="ConsPlusNormal"/>
        <w:spacing w:before="200"/>
        <w:ind w:firstLine="540"/>
        <w:jc w:val="both"/>
      </w:pPr>
      <w:r>
        <w:t>1 10 10 03 Оплата текущего ремонта зданий и помещений;</w:t>
      </w:r>
    </w:p>
    <w:p w14:paraId="2B1F05C3" w14:textId="77777777" w:rsidR="005A75D2" w:rsidRDefault="005A75D2">
      <w:pPr>
        <w:pStyle w:val="ConsPlusNormal"/>
        <w:spacing w:before="200"/>
        <w:ind w:firstLine="540"/>
        <w:jc w:val="both"/>
      </w:pPr>
      <w:r>
        <w:t>1 10 10 08 Прочие текущие расходы;</w:t>
      </w:r>
    </w:p>
    <w:p w14:paraId="602CD404" w14:textId="77777777" w:rsidR="005A75D2" w:rsidRDefault="005A75D2">
      <w:pPr>
        <w:pStyle w:val="ConsPlusNormal"/>
        <w:spacing w:before="200"/>
        <w:ind w:firstLine="540"/>
        <w:jc w:val="both"/>
      </w:pPr>
      <w:r>
        <w:t>1 30 03 02 Стипендии;</w:t>
      </w:r>
    </w:p>
    <w:p w14:paraId="32CE96EA" w14:textId="77777777" w:rsidR="005A75D2" w:rsidRDefault="005A75D2">
      <w:pPr>
        <w:pStyle w:val="ConsPlusNormal"/>
        <w:spacing w:before="200"/>
        <w:ind w:firstLine="540"/>
        <w:jc w:val="both"/>
      </w:pPr>
      <w:r>
        <w:t>2 40 01 00 Приобретение оборудования и других основных средств;</w:t>
      </w:r>
    </w:p>
    <w:p w14:paraId="3A805358" w14:textId="77777777" w:rsidR="005A75D2" w:rsidRDefault="005A75D2">
      <w:pPr>
        <w:pStyle w:val="ConsPlusNormal"/>
        <w:spacing w:before="200"/>
        <w:ind w:firstLine="540"/>
        <w:jc w:val="both"/>
      </w:pPr>
      <w:r>
        <w:t>2 40 03 00 Капитальный ремонт.</w:t>
      </w:r>
    </w:p>
    <w:p w14:paraId="680A239E" w14:textId="77777777" w:rsidR="005A75D2" w:rsidRDefault="005A75D2">
      <w:pPr>
        <w:pStyle w:val="ConsPlusNormal"/>
        <w:spacing w:before="200"/>
        <w:ind w:firstLine="540"/>
        <w:jc w:val="both"/>
      </w:pPr>
      <w:r>
        <w:t>5. Для расчета затраченных средств на подготовку научного работника высшей квалификации, специалиста, рабочего, служащего используются данные:</w:t>
      </w:r>
    </w:p>
    <w:p w14:paraId="68055DA1" w14:textId="77777777" w:rsidR="005A75D2" w:rsidRDefault="005A75D2">
      <w:pPr>
        <w:pStyle w:val="ConsPlusNormal"/>
        <w:spacing w:before="200"/>
        <w:ind w:firstLine="540"/>
        <w:jc w:val="both"/>
      </w:pPr>
      <w: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14:paraId="30E5E5A5" w14:textId="77777777" w:rsidR="005A75D2" w:rsidRDefault="005A75D2">
      <w:pPr>
        <w:pStyle w:val="ConsPlusNormal"/>
        <w:spacing w:before="200"/>
        <w:ind w:firstLine="540"/>
        <w:jc w:val="both"/>
      </w:pPr>
      <w:r>
        <w:t>5.2. о приведенной средней численности обучавшихся;</w:t>
      </w:r>
    </w:p>
    <w:p w14:paraId="7EA7C3F4" w14:textId="77777777" w:rsidR="005A75D2" w:rsidRDefault="005A75D2">
      <w:pPr>
        <w:pStyle w:val="ConsPlusNormal"/>
        <w:spacing w:before="200"/>
        <w:ind w:firstLine="540"/>
        <w:jc w:val="both"/>
      </w:pPr>
      <w:r>
        <w:t>5.3. платежных ведомостей, содержащих сведения о фактических выплатах обучавшимся.</w:t>
      </w:r>
    </w:p>
    <w:p w14:paraId="05155FC1" w14:textId="77777777" w:rsidR="005A75D2" w:rsidRDefault="005A75D2">
      <w:pPr>
        <w:pStyle w:val="ConsPlusNormal"/>
        <w:spacing w:before="200"/>
        <w:ind w:firstLine="540"/>
        <w:jc w:val="both"/>
      </w:pPr>
      <w:bookmarkStart w:id="104" w:name="Par2844"/>
      <w:bookmarkEnd w:id="104"/>
      <w: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w:t>
      </w:r>
    </w:p>
    <w:p w14:paraId="2007292F" w14:textId="77777777" w:rsidR="005A75D2" w:rsidRDefault="005A75D2">
      <w:pPr>
        <w:pStyle w:val="ConsPlusNormal"/>
        <w:spacing w:before="200"/>
        <w:ind w:firstLine="540"/>
        <w:jc w:val="both"/>
      </w:pPr>
      <w:r>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14:paraId="4DC3C125" w14:textId="77777777" w:rsidR="005A75D2" w:rsidRDefault="005A75D2">
      <w:pPr>
        <w:pStyle w:val="ConsPlusNormal"/>
        <w:spacing w:before="200"/>
        <w:ind w:firstLine="540"/>
        <w:jc w:val="both"/>
      </w:pPr>
      <w:r>
        <w:t>дневная форма - 1,0;</w:t>
      </w:r>
    </w:p>
    <w:p w14:paraId="69D596CF" w14:textId="77777777" w:rsidR="005A75D2" w:rsidRDefault="005A75D2">
      <w:pPr>
        <w:pStyle w:val="ConsPlusNormal"/>
        <w:spacing w:before="200"/>
        <w:ind w:firstLine="540"/>
        <w:jc w:val="both"/>
      </w:pPr>
      <w:r>
        <w:t>заочная форма - 0,1;</w:t>
      </w:r>
    </w:p>
    <w:p w14:paraId="42077265" w14:textId="77777777" w:rsidR="005A75D2" w:rsidRDefault="005A75D2">
      <w:pPr>
        <w:pStyle w:val="ConsPlusNormal"/>
        <w:spacing w:before="200"/>
        <w:ind w:firstLine="540"/>
        <w:jc w:val="both"/>
      </w:pPr>
      <w:r>
        <w:lastRenderedPageBreak/>
        <w:t>вечерняя форма - 0,25.</w:t>
      </w:r>
    </w:p>
    <w:p w14:paraId="32BC5573" w14:textId="77777777" w:rsidR="005A75D2" w:rsidRDefault="005A75D2">
      <w:pPr>
        <w:pStyle w:val="ConsPlusNormal"/>
        <w:spacing w:before="200"/>
        <w:ind w:firstLine="540"/>
        <w:jc w:val="both"/>
      </w:pPr>
      <w:r>
        <w:t>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на 9, за год - на 12.</w:t>
      </w:r>
    </w:p>
    <w:p w14:paraId="7E26DE90" w14:textId="77777777" w:rsidR="005A75D2" w:rsidRDefault="005A75D2">
      <w:pPr>
        <w:pStyle w:val="ConsPlusNormal"/>
        <w:spacing w:before="200"/>
        <w:ind w:firstLine="540"/>
        <w:jc w:val="both"/>
      </w:pPr>
      <w:r>
        <w:t>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период.</w:t>
      </w:r>
    </w:p>
    <w:p w14:paraId="34352696" w14:textId="77777777" w:rsidR="005A75D2" w:rsidRDefault="005A75D2">
      <w:pPr>
        <w:pStyle w:val="ConsPlusNormal"/>
        <w:spacing w:before="200"/>
        <w:ind w:firstLine="540"/>
        <w:jc w:val="both"/>
      </w:pPr>
      <w: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14:paraId="76160E19" w14:textId="77777777" w:rsidR="005A75D2" w:rsidRDefault="005A75D2">
      <w:pPr>
        <w:pStyle w:val="ConsPlusNormal"/>
        <w:spacing w:before="200"/>
        <w:ind w:firstLine="540"/>
        <w:jc w:val="both"/>
      </w:pPr>
      <w:r>
        <w:t>7. На основании данных о затраченных средствах в соответствии с пунктами 3 - 6 настоящего приложения оформляется расчет по форме согласно приложению 2 (графы 1 - 7).</w:t>
      </w:r>
    </w:p>
    <w:p w14:paraId="4727CB78" w14:textId="77777777" w:rsidR="005A75D2" w:rsidRDefault="005A75D2">
      <w:pPr>
        <w:pStyle w:val="ConsPlusNormal"/>
        <w:spacing w:before="200"/>
        <w:ind w:firstLine="540"/>
        <w:jc w:val="both"/>
      </w:pPr>
      <w: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14:paraId="5CB59422" w14:textId="77777777" w:rsidR="005A75D2" w:rsidRDefault="005A75D2">
      <w:pPr>
        <w:pStyle w:val="ConsPlusNormal"/>
        <w:spacing w:before="200"/>
        <w:ind w:firstLine="540"/>
        <w:jc w:val="both"/>
      </w:pPr>
      <w:r>
        <w:t>Данные в графах 1, 3, 5 - 7 указываются с учетом округления до двух знаков после запятой:</w:t>
      </w:r>
    </w:p>
    <w:p w14:paraId="3D00B884" w14:textId="77777777" w:rsidR="005A75D2" w:rsidRDefault="005A75D2">
      <w:pPr>
        <w:pStyle w:val="ConsPlusNormal"/>
        <w:spacing w:before="200"/>
        <w:ind w:firstLine="540"/>
        <w:jc w:val="both"/>
      </w:pPr>
      <w: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14:paraId="5FB36376" w14:textId="77777777" w:rsidR="005A75D2" w:rsidRDefault="005A75D2">
      <w:pPr>
        <w:pStyle w:val="ConsPlusNormal"/>
        <w:spacing w:before="200"/>
        <w:ind w:firstLine="540"/>
        <w:jc w:val="both"/>
      </w:pPr>
      <w: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14:paraId="7FFB98F4" w14:textId="77777777" w:rsidR="005A75D2" w:rsidRDefault="005A75D2">
      <w:pPr>
        <w:pStyle w:val="ConsPlusNormal"/>
        <w:spacing w:before="200"/>
        <w:ind w:firstLine="540"/>
        <w:jc w:val="both"/>
      </w:pPr>
      <w: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
    <w:p w14:paraId="7227C8D7" w14:textId="77777777" w:rsidR="005A75D2" w:rsidRDefault="005A75D2">
      <w:pPr>
        <w:pStyle w:val="ConsPlusNormal"/>
        <w:spacing w:before="200"/>
        <w:ind w:firstLine="540"/>
        <w:jc w:val="both"/>
      </w:pPr>
      <w:r>
        <w:t>Сумма средств, подлежащая возмещению в бюджет с учетом отработанного срока обязательной работы, округляется до рублей:</w:t>
      </w:r>
    </w:p>
    <w:p w14:paraId="7B50D836" w14:textId="77777777" w:rsidR="005A75D2" w:rsidRDefault="005A75D2">
      <w:pPr>
        <w:pStyle w:val="ConsPlusNormal"/>
        <w:spacing w:before="200"/>
        <w:ind w:firstLine="540"/>
        <w:jc w:val="both"/>
      </w:pPr>
      <w:r>
        <w:t>если цифры после запятой превышают 50 копеек, то увеличение целого числа производится на 1;</w:t>
      </w:r>
    </w:p>
    <w:p w14:paraId="67839669" w14:textId="77777777" w:rsidR="005A75D2" w:rsidRDefault="005A75D2">
      <w:pPr>
        <w:pStyle w:val="ConsPlusNormal"/>
        <w:spacing w:before="200"/>
        <w:ind w:firstLine="540"/>
        <w:jc w:val="both"/>
      </w:pPr>
      <w:r>
        <w:t>если цифры после запятой не превышают 50 копеек, то увеличение целого числа не производится (цифры после запятой отбрасываются).</w:t>
      </w:r>
    </w:p>
    <w:p w14:paraId="3E2E31A8" w14:textId="77777777" w:rsidR="005A75D2" w:rsidRDefault="005A75D2">
      <w:pPr>
        <w:pStyle w:val="ConsPlusNormal"/>
        <w:spacing w:before="200"/>
        <w:ind w:firstLine="540"/>
        <w:jc w:val="both"/>
      </w:pPr>
      <w:r>
        <w:t>8. В соответствии с настоящим приложением, а также по форме согласно 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14:paraId="0D33C902" w14:textId="77777777" w:rsidR="005A75D2" w:rsidRDefault="005A75D2">
      <w:pPr>
        <w:pStyle w:val="ConsPlusNormal"/>
      </w:pPr>
    </w:p>
    <w:p w14:paraId="16B31670" w14:textId="77777777" w:rsidR="005A75D2" w:rsidRDefault="005A75D2">
      <w:pPr>
        <w:pStyle w:val="ConsPlusNormal"/>
      </w:pPr>
    </w:p>
    <w:p w14:paraId="6F708FD1" w14:textId="77777777" w:rsidR="005A75D2" w:rsidRDefault="005A75D2">
      <w:pPr>
        <w:pStyle w:val="ConsPlusNormal"/>
      </w:pPr>
    </w:p>
    <w:p w14:paraId="4C4A298E" w14:textId="77777777" w:rsidR="005A75D2" w:rsidRDefault="005A75D2">
      <w:pPr>
        <w:pStyle w:val="ConsPlusNormal"/>
      </w:pPr>
    </w:p>
    <w:p w14:paraId="54290453" w14:textId="77777777" w:rsidR="005A75D2" w:rsidRDefault="005A75D2">
      <w:pPr>
        <w:pStyle w:val="ConsPlusNormal"/>
      </w:pPr>
    </w:p>
    <w:p w14:paraId="4497D8E4" w14:textId="77777777" w:rsidR="005A75D2" w:rsidRDefault="005A75D2">
      <w:pPr>
        <w:pStyle w:val="ConsPlusNormal"/>
        <w:jc w:val="right"/>
        <w:outlineLvl w:val="1"/>
      </w:pPr>
      <w:r>
        <w:t>Приложение 2</w:t>
      </w:r>
    </w:p>
    <w:p w14:paraId="10687C85" w14:textId="77777777" w:rsidR="005A75D2" w:rsidRDefault="005A75D2">
      <w:pPr>
        <w:pStyle w:val="ConsPlusNormal"/>
        <w:jc w:val="right"/>
      </w:pPr>
      <w:r>
        <w:t>к Положению о порядке возмещения</w:t>
      </w:r>
    </w:p>
    <w:p w14:paraId="137DBE0E" w14:textId="77777777" w:rsidR="005A75D2" w:rsidRDefault="005A75D2">
      <w:pPr>
        <w:pStyle w:val="ConsPlusNormal"/>
        <w:jc w:val="right"/>
      </w:pPr>
      <w:r>
        <w:t>в республиканский и (или) местные</w:t>
      </w:r>
    </w:p>
    <w:p w14:paraId="59F0DA5A" w14:textId="77777777" w:rsidR="005A75D2" w:rsidRDefault="005A75D2">
      <w:pPr>
        <w:pStyle w:val="ConsPlusNormal"/>
        <w:jc w:val="right"/>
      </w:pPr>
      <w:r>
        <w:t>бюджеты средств, затраченных</w:t>
      </w:r>
    </w:p>
    <w:p w14:paraId="07F5A28A" w14:textId="77777777" w:rsidR="005A75D2" w:rsidRDefault="005A75D2">
      <w:pPr>
        <w:pStyle w:val="ConsPlusNormal"/>
        <w:jc w:val="right"/>
      </w:pPr>
      <w:r>
        <w:lastRenderedPageBreak/>
        <w:t>государством на подготовку научного</w:t>
      </w:r>
    </w:p>
    <w:p w14:paraId="75693490" w14:textId="77777777" w:rsidR="005A75D2" w:rsidRDefault="005A75D2">
      <w:pPr>
        <w:pStyle w:val="ConsPlusNormal"/>
        <w:jc w:val="right"/>
      </w:pPr>
      <w:r>
        <w:t>работника высшей квалификации,</w:t>
      </w:r>
    </w:p>
    <w:p w14:paraId="60126D80" w14:textId="77777777" w:rsidR="005A75D2" w:rsidRDefault="005A75D2">
      <w:pPr>
        <w:pStyle w:val="ConsPlusNormal"/>
        <w:jc w:val="right"/>
      </w:pPr>
      <w:r>
        <w:t>специалиста, рабочего, служащего</w:t>
      </w:r>
    </w:p>
    <w:p w14:paraId="3DFFA4A3" w14:textId="77777777" w:rsidR="005A75D2" w:rsidRDefault="005A75D2">
      <w:pPr>
        <w:pStyle w:val="ConsPlusNormal"/>
      </w:pPr>
    </w:p>
    <w:p w14:paraId="135BD297" w14:textId="77777777" w:rsidR="005A75D2" w:rsidRDefault="005A75D2">
      <w:pPr>
        <w:pStyle w:val="ConsPlusNormal"/>
      </w:pPr>
    </w:p>
    <w:p w14:paraId="44AAA85F" w14:textId="77777777" w:rsidR="005A75D2" w:rsidRDefault="005A75D2">
      <w:pPr>
        <w:pStyle w:val="ConsPlusNormal"/>
        <w:jc w:val="right"/>
      </w:pPr>
      <w:bookmarkStart w:id="105" w:name="Par2876"/>
      <w:bookmarkEnd w:id="105"/>
      <w:r>
        <w:t>Форма</w:t>
      </w:r>
    </w:p>
    <w:p w14:paraId="620A2338" w14:textId="77777777" w:rsidR="005A75D2" w:rsidRDefault="005A75D2">
      <w:pPr>
        <w:pStyle w:val="ConsPlusNormal"/>
      </w:pPr>
    </w:p>
    <w:p w14:paraId="39F60BF6" w14:textId="77777777" w:rsidR="005A75D2" w:rsidRDefault="005A75D2">
      <w:pPr>
        <w:pStyle w:val="ConsPlusNonformat"/>
        <w:jc w:val="both"/>
      </w:pPr>
      <w:r>
        <w:t xml:space="preserve">                                  </w:t>
      </w:r>
      <w:r>
        <w:rPr>
          <w:b/>
          <w:bCs/>
        </w:rPr>
        <w:t>РАСЧЕТ</w:t>
      </w:r>
    </w:p>
    <w:p w14:paraId="2F35B66F" w14:textId="77777777" w:rsidR="005A75D2" w:rsidRDefault="005A75D2">
      <w:pPr>
        <w:pStyle w:val="ConsPlusNonformat"/>
        <w:jc w:val="both"/>
      </w:pPr>
      <w:r>
        <w:t xml:space="preserve">                   </w:t>
      </w:r>
      <w:r>
        <w:rPr>
          <w:b/>
          <w:bCs/>
        </w:rPr>
        <w:t>суммы средств, подлежащих возмещению</w:t>
      </w:r>
    </w:p>
    <w:p w14:paraId="3AA4808A" w14:textId="77777777" w:rsidR="005A75D2" w:rsidRDefault="005A75D2">
      <w:pPr>
        <w:pStyle w:val="ConsPlusNonformat"/>
        <w:jc w:val="both"/>
      </w:pPr>
    </w:p>
    <w:p w14:paraId="53E3FB29" w14:textId="77777777" w:rsidR="005A75D2" w:rsidRDefault="005A75D2">
      <w:pPr>
        <w:pStyle w:val="ConsPlusNonformat"/>
        <w:jc w:val="both"/>
      </w:pPr>
      <w:r>
        <w:t>в _________________________________________ бюджет, затраченных на обучение</w:t>
      </w:r>
    </w:p>
    <w:p w14:paraId="6C27233E" w14:textId="77777777" w:rsidR="005A75D2" w:rsidRDefault="005A75D2">
      <w:pPr>
        <w:pStyle w:val="ConsPlusNonformat"/>
        <w:jc w:val="both"/>
      </w:pPr>
      <w:r>
        <w:t xml:space="preserve">           (наименование бюджета)</w:t>
      </w:r>
    </w:p>
    <w:p w14:paraId="347FE913" w14:textId="77777777" w:rsidR="005A75D2" w:rsidRDefault="005A75D2">
      <w:pPr>
        <w:pStyle w:val="ConsPlusNonformat"/>
        <w:jc w:val="both"/>
      </w:pPr>
      <w:r>
        <w:t>___________________________________________________________________________</w:t>
      </w:r>
    </w:p>
    <w:p w14:paraId="2A1D58F1" w14:textId="77777777" w:rsidR="005A75D2" w:rsidRDefault="005A75D2">
      <w:pPr>
        <w:pStyle w:val="ConsPlusNonformat"/>
        <w:jc w:val="both"/>
      </w:pPr>
      <w:r>
        <w:t xml:space="preserve">                            (фамилия, инициалы)</w:t>
      </w:r>
    </w:p>
    <w:p w14:paraId="42E9E3A0" w14:textId="77777777" w:rsidR="005A75D2" w:rsidRDefault="005A75D2">
      <w:pPr>
        <w:pStyle w:val="ConsPlusNonformat"/>
        <w:jc w:val="both"/>
      </w:pPr>
      <w:r>
        <w:t>в _________________________________________________________________________</w:t>
      </w:r>
    </w:p>
    <w:p w14:paraId="21CE554E" w14:textId="77777777" w:rsidR="005A75D2" w:rsidRDefault="005A75D2">
      <w:pPr>
        <w:pStyle w:val="ConsPlusNonformat"/>
        <w:jc w:val="both"/>
      </w:pPr>
      <w:r>
        <w:t xml:space="preserve">            (наименование учреждения образования, организации)</w:t>
      </w:r>
    </w:p>
    <w:p w14:paraId="03AB658F" w14:textId="77777777" w:rsidR="005A75D2" w:rsidRDefault="005A75D2">
      <w:pPr>
        <w:pStyle w:val="ConsPlusNonformat"/>
        <w:jc w:val="both"/>
      </w:pPr>
      <w:r>
        <w:t>за период подготовки с ________________________ по ________________________</w:t>
      </w:r>
    </w:p>
    <w:p w14:paraId="6163D8B8" w14:textId="77777777" w:rsidR="005A75D2" w:rsidRDefault="005A75D2">
      <w:pPr>
        <w:pStyle w:val="ConsPlusNonformat"/>
        <w:jc w:val="both"/>
      </w:pPr>
      <w:r>
        <w:t xml:space="preserve">                          (число, месяц, год)         (число, месяц, год)</w:t>
      </w:r>
    </w:p>
    <w:p w14:paraId="4E7DE668" w14:textId="77777777" w:rsidR="005A75D2" w:rsidRDefault="005A75D2">
      <w:pPr>
        <w:pStyle w:val="ConsPlusNormal"/>
      </w:pPr>
    </w:p>
    <w:p w14:paraId="4EFCFC45"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995"/>
        <w:gridCol w:w="1830"/>
        <w:gridCol w:w="2295"/>
        <w:gridCol w:w="1680"/>
        <w:gridCol w:w="1830"/>
        <w:gridCol w:w="1830"/>
        <w:gridCol w:w="1830"/>
      </w:tblGrid>
      <w:tr w:rsidR="005A75D2" w14:paraId="47E624EE" w14:textId="77777777">
        <w:tblPrEx>
          <w:tblCellMar>
            <w:top w:w="0" w:type="dxa"/>
            <w:left w:w="0" w:type="dxa"/>
            <w:bottom w:w="0" w:type="dxa"/>
            <w:right w:w="0" w:type="dxa"/>
          </w:tblCellMar>
        </w:tblPrEx>
        <w:tc>
          <w:tcPr>
            <w:tcW w:w="19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A66D0C3" w14:textId="77777777" w:rsidR="005A75D2" w:rsidRDefault="005A75D2">
            <w:pPr>
              <w:pStyle w:val="ConsPlusNormal"/>
              <w:jc w:val="center"/>
            </w:pPr>
            <w:bookmarkStart w:id="106" w:name="Par2890"/>
            <w:bookmarkEnd w:id="106"/>
            <w:r>
              <w:lastRenderedPageBreak/>
              <w:t>Фактические расходы на одного обучавшегося в последнем календарном году подготовки, рублей, копеек</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39FAF" w14:textId="77777777" w:rsidR="005A75D2" w:rsidRDefault="005A75D2">
            <w:pPr>
              <w:pStyle w:val="ConsPlusNormal"/>
              <w:jc w:val="center"/>
            </w:pPr>
            <w:bookmarkStart w:id="107" w:name="Par2891"/>
            <w:bookmarkEnd w:id="107"/>
            <w:r>
              <w:t>Количество месяцев подготовки в последнем календарном году подготовки</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F1C40E" w14:textId="77777777" w:rsidR="005A75D2" w:rsidRDefault="005A75D2">
            <w:pPr>
              <w:pStyle w:val="ConsPlusNormal"/>
              <w:jc w:val="center"/>
            </w:pPr>
            <w:bookmarkStart w:id="108" w:name="Par2892"/>
            <w:bookmarkEnd w:id="108"/>
            <w:r>
              <w:t>Среднемесячная стоимость подготовки одного обучавшегося, рублей, копеек</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FB31DD" w14:textId="77777777" w:rsidR="005A75D2" w:rsidRDefault="005A75D2">
            <w:pPr>
              <w:pStyle w:val="ConsPlusNormal"/>
              <w:jc w:val="center"/>
            </w:pPr>
            <w:bookmarkStart w:id="109" w:name="Par2893"/>
            <w:bookmarkEnd w:id="109"/>
            <w:r>
              <w:t>Количество полных месяцев за весь период подготовки</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B4D0E3" w14:textId="77777777" w:rsidR="005A75D2" w:rsidRDefault="005A75D2">
            <w:pPr>
              <w:pStyle w:val="ConsPlusNormal"/>
              <w:jc w:val="center"/>
            </w:pPr>
            <w:bookmarkStart w:id="110" w:name="Par2894"/>
            <w:bookmarkEnd w:id="110"/>
            <w:r>
              <w:t>Фактические расходы за весь период подготовки, рублей, копеек</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BE79FE" w14:textId="77777777" w:rsidR="005A75D2" w:rsidRDefault="005A75D2">
            <w:pPr>
              <w:pStyle w:val="ConsPlusNormal"/>
              <w:jc w:val="center"/>
            </w:pPr>
            <w:bookmarkStart w:id="111" w:name="Par2895"/>
            <w:bookmarkEnd w:id="111"/>
            <w:r>
              <w:t>Расходы, связанные с подготовкой за рубежом, рублей, копеек</w:t>
            </w:r>
          </w:p>
        </w:tc>
        <w:tc>
          <w:tcPr>
            <w:tcW w:w="18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65AE3E8" w14:textId="77777777" w:rsidR="005A75D2" w:rsidRDefault="005A75D2">
            <w:pPr>
              <w:pStyle w:val="ConsPlusNormal"/>
              <w:jc w:val="center"/>
            </w:pPr>
            <w:bookmarkStart w:id="112" w:name="Par2896"/>
            <w:bookmarkEnd w:id="112"/>
            <w:r>
              <w:t>Расходы за период подготовки, рублей, копеек</w:t>
            </w:r>
          </w:p>
        </w:tc>
      </w:tr>
      <w:tr w:rsidR="005A75D2" w14:paraId="632F0627" w14:textId="77777777">
        <w:tblPrEx>
          <w:tblCellMar>
            <w:top w:w="0" w:type="dxa"/>
            <w:left w:w="0" w:type="dxa"/>
            <w:bottom w:w="0" w:type="dxa"/>
            <w:right w:w="0" w:type="dxa"/>
          </w:tblCellMar>
        </w:tblPrEx>
        <w:tc>
          <w:tcPr>
            <w:tcW w:w="19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63239CA5" w14:textId="77777777" w:rsidR="005A75D2" w:rsidRDefault="005A75D2">
            <w:pPr>
              <w:pStyle w:val="ConsPlusNormal"/>
              <w:jc w:val="center"/>
            </w:pPr>
            <w:r>
              <w:t>1</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3D4C24" w14:textId="77777777" w:rsidR="005A75D2" w:rsidRDefault="005A75D2">
            <w:pPr>
              <w:pStyle w:val="ConsPlusNormal"/>
              <w:jc w:val="center"/>
            </w:pPr>
            <w:r>
              <w:t>2</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9EF7FE" w14:textId="77777777" w:rsidR="005A75D2" w:rsidRDefault="005A75D2">
            <w:pPr>
              <w:pStyle w:val="ConsPlusNormal"/>
              <w:jc w:val="center"/>
            </w:pPr>
            <w:r>
              <w:t>3</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9C88DD" w14:textId="77777777" w:rsidR="005A75D2" w:rsidRDefault="005A75D2">
            <w:pPr>
              <w:pStyle w:val="ConsPlusNormal"/>
              <w:jc w:val="center"/>
            </w:pPr>
            <w:r>
              <w:t>4</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3B6BF6" w14:textId="77777777" w:rsidR="005A75D2" w:rsidRDefault="005A75D2">
            <w:pPr>
              <w:pStyle w:val="ConsPlusNormal"/>
              <w:jc w:val="center"/>
            </w:pPr>
            <w:r>
              <w:t>5</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A9A8F0" w14:textId="77777777" w:rsidR="005A75D2" w:rsidRDefault="005A75D2">
            <w:pPr>
              <w:pStyle w:val="ConsPlusNormal"/>
              <w:jc w:val="center"/>
            </w:pPr>
            <w:r>
              <w:t>6</w:t>
            </w:r>
          </w:p>
        </w:tc>
        <w:tc>
          <w:tcPr>
            <w:tcW w:w="18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24C2E099" w14:textId="77777777" w:rsidR="005A75D2" w:rsidRDefault="005A75D2">
            <w:pPr>
              <w:pStyle w:val="ConsPlusNormal"/>
              <w:jc w:val="center"/>
            </w:pPr>
            <w:r>
              <w:t>7</w:t>
            </w:r>
          </w:p>
        </w:tc>
      </w:tr>
      <w:tr w:rsidR="005A75D2" w14:paraId="22B5310E" w14:textId="77777777">
        <w:tblPrEx>
          <w:tblCellMar>
            <w:top w:w="0" w:type="dxa"/>
            <w:left w:w="0" w:type="dxa"/>
            <w:bottom w:w="0" w:type="dxa"/>
            <w:right w:w="0" w:type="dxa"/>
          </w:tblCellMar>
        </w:tblPrEx>
        <w:tc>
          <w:tcPr>
            <w:tcW w:w="1995" w:type="dxa"/>
            <w:tcBorders>
              <w:top w:val="single" w:sz="4" w:space="0" w:color="auto"/>
              <w:right w:val="single" w:sz="4" w:space="0" w:color="auto"/>
            </w:tcBorders>
            <w:tcMar>
              <w:top w:w="0" w:type="dxa"/>
              <w:left w:w="0" w:type="dxa"/>
              <w:bottom w:w="0" w:type="dxa"/>
              <w:right w:w="0" w:type="dxa"/>
            </w:tcMar>
          </w:tcPr>
          <w:p w14:paraId="1E0BE554" w14:textId="77777777" w:rsidR="005A75D2" w:rsidRDefault="005A75D2">
            <w:pPr>
              <w:pStyle w:val="ConsPlusNormal"/>
            </w:pPr>
          </w:p>
        </w:tc>
        <w:tc>
          <w:tcPr>
            <w:tcW w:w="1830" w:type="dxa"/>
            <w:tcBorders>
              <w:top w:val="single" w:sz="4" w:space="0" w:color="auto"/>
              <w:left w:val="single" w:sz="4" w:space="0" w:color="auto"/>
              <w:right w:val="single" w:sz="4" w:space="0" w:color="auto"/>
            </w:tcBorders>
            <w:tcMar>
              <w:top w:w="0" w:type="dxa"/>
              <w:left w:w="0" w:type="dxa"/>
              <w:bottom w:w="0" w:type="dxa"/>
              <w:right w:w="0" w:type="dxa"/>
            </w:tcMar>
          </w:tcPr>
          <w:p w14:paraId="49699537" w14:textId="77777777" w:rsidR="005A75D2" w:rsidRDefault="005A75D2">
            <w:pPr>
              <w:pStyle w:val="ConsPlusNormal"/>
            </w:pPr>
          </w:p>
        </w:tc>
        <w:tc>
          <w:tcPr>
            <w:tcW w:w="2295" w:type="dxa"/>
            <w:tcBorders>
              <w:top w:val="single" w:sz="4" w:space="0" w:color="auto"/>
              <w:left w:val="single" w:sz="4" w:space="0" w:color="auto"/>
              <w:right w:val="single" w:sz="4" w:space="0" w:color="auto"/>
            </w:tcBorders>
            <w:tcMar>
              <w:top w:w="0" w:type="dxa"/>
              <w:left w:w="0" w:type="dxa"/>
              <w:bottom w:w="0" w:type="dxa"/>
              <w:right w:w="0" w:type="dxa"/>
            </w:tcMar>
          </w:tcPr>
          <w:p w14:paraId="728E46AE" w14:textId="77777777" w:rsidR="005A75D2" w:rsidRDefault="005A75D2">
            <w:pPr>
              <w:pStyle w:val="ConsPlusNormal"/>
            </w:pPr>
          </w:p>
        </w:tc>
        <w:tc>
          <w:tcPr>
            <w:tcW w:w="1680" w:type="dxa"/>
            <w:tcBorders>
              <w:top w:val="single" w:sz="4" w:space="0" w:color="auto"/>
              <w:left w:val="single" w:sz="4" w:space="0" w:color="auto"/>
              <w:right w:val="single" w:sz="4" w:space="0" w:color="auto"/>
            </w:tcBorders>
            <w:tcMar>
              <w:top w:w="0" w:type="dxa"/>
              <w:left w:w="0" w:type="dxa"/>
              <w:bottom w:w="0" w:type="dxa"/>
              <w:right w:w="0" w:type="dxa"/>
            </w:tcMar>
          </w:tcPr>
          <w:p w14:paraId="573A6A09" w14:textId="77777777" w:rsidR="005A75D2" w:rsidRDefault="005A75D2">
            <w:pPr>
              <w:pStyle w:val="ConsPlusNormal"/>
            </w:pPr>
          </w:p>
        </w:tc>
        <w:tc>
          <w:tcPr>
            <w:tcW w:w="1830" w:type="dxa"/>
            <w:tcBorders>
              <w:top w:val="single" w:sz="4" w:space="0" w:color="auto"/>
              <w:left w:val="single" w:sz="4" w:space="0" w:color="auto"/>
              <w:right w:val="single" w:sz="4" w:space="0" w:color="auto"/>
            </w:tcBorders>
            <w:tcMar>
              <w:top w:w="0" w:type="dxa"/>
              <w:left w:w="0" w:type="dxa"/>
              <w:bottom w:w="0" w:type="dxa"/>
              <w:right w:w="0" w:type="dxa"/>
            </w:tcMar>
          </w:tcPr>
          <w:p w14:paraId="7702B99A" w14:textId="77777777" w:rsidR="005A75D2" w:rsidRDefault="005A75D2">
            <w:pPr>
              <w:pStyle w:val="ConsPlusNormal"/>
            </w:pPr>
          </w:p>
        </w:tc>
        <w:tc>
          <w:tcPr>
            <w:tcW w:w="1830" w:type="dxa"/>
            <w:tcBorders>
              <w:top w:val="single" w:sz="4" w:space="0" w:color="auto"/>
              <w:left w:val="single" w:sz="4" w:space="0" w:color="auto"/>
              <w:right w:val="single" w:sz="4" w:space="0" w:color="auto"/>
            </w:tcBorders>
            <w:tcMar>
              <w:top w:w="0" w:type="dxa"/>
              <w:left w:w="0" w:type="dxa"/>
              <w:bottom w:w="0" w:type="dxa"/>
              <w:right w:w="0" w:type="dxa"/>
            </w:tcMar>
          </w:tcPr>
          <w:p w14:paraId="3E973D16" w14:textId="77777777" w:rsidR="005A75D2" w:rsidRDefault="005A75D2">
            <w:pPr>
              <w:pStyle w:val="ConsPlusNormal"/>
            </w:pPr>
          </w:p>
        </w:tc>
        <w:tc>
          <w:tcPr>
            <w:tcW w:w="1830" w:type="dxa"/>
            <w:tcBorders>
              <w:top w:val="single" w:sz="4" w:space="0" w:color="auto"/>
              <w:left w:val="single" w:sz="4" w:space="0" w:color="auto"/>
            </w:tcBorders>
            <w:tcMar>
              <w:top w:w="0" w:type="dxa"/>
              <w:left w:w="0" w:type="dxa"/>
              <w:bottom w:w="0" w:type="dxa"/>
              <w:right w:w="0" w:type="dxa"/>
            </w:tcMar>
          </w:tcPr>
          <w:p w14:paraId="4B0F3D73" w14:textId="77777777" w:rsidR="005A75D2" w:rsidRDefault="005A75D2">
            <w:pPr>
              <w:pStyle w:val="ConsPlusNormal"/>
            </w:pPr>
          </w:p>
        </w:tc>
      </w:tr>
      <w:tr w:rsidR="005A75D2" w14:paraId="5C1BFC62" w14:textId="77777777">
        <w:tblPrEx>
          <w:tblCellMar>
            <w:top w:w="0" w:type="dxa"/>
            <w:left w:w="0" w:type="dxa"/>
            <w:bottom w:w="0" w:type="dxa"/>
            <w:right w:w="0" w:type="dxa"/>
          </w:tblCellMar>
        </w:tblPrEx>
        <w:tc>
          <w:tcPr>
            <w:tcW w:w="1995" w:type="dxa"/>
            <w:tcMar>
              <w:top w:w="0" w:type="dxa"/>
              <w:left w:w="0" w:type="dxa"/>
              <w:bottom w:w="0" w:type="dxa"/>
              <w:right w:w="0" w:type="dxa"/>
            </w:tcMar>
          </w:tcPr>
          <w:p w14:paraId="1C27BC7B" w14:textId="77777777" w:rsidR="005A75D2" w:rsidRDefault="005A75D2">
            <w:pPr>
              <w:pStyle w:val="ConsPlusNormal"/>
            </w:pPr>
          </w:p>
        </w:tc>
        <w:tc>
          <w:tcPr>
            <w:tcW w:w="1830" w:type="dxa"/>
            <w:tcMar>
              <w:top w:w="0" w:type="dxa"/>
              <w:left w:w="0" w:type="dxa"/>
              <w:bottom w:w="0" w:type="dxa"/>
              <w:right w:w="0" w:type="dxa"/>
            </w:tcMar>
          </w:tcPr>
          <w:p w14:paraId="3B767EB8" w14:textId="77777777" w:rsidR="005A75D2" w:rsidRDefault="005A75D2">
            <w:pPr>
              <w:pStyle w:val="ConsPlusNormal"/>
            </w:pPr>
          </w:p>
        </w:tc>
        <w:tc>
          <w:tcPr>
            <w:tcW w:w="2295" w:type="dxa"/>
            <w:tcMar>
              <w:top w:w="0" w:type="dxa"/>
              <w:left w:w="0" w:type="dxa"/>
              <w:bottom w:w="0" w:type="dxa"/>
              <w:right w:w="0" w:type="dxa"/>
            </w:tcMar>
          </w:tcPr>
          <w:p w14:paraId="4BE82FFC" w14:textId="77777777" w:rsidR="005A75D2" w:rsidRDefault="005A75D2">
            <w:pPr>
              <w:pStyle w:val="ConsPlusNormal"/>
            </w:pPr>
          </w:p>
        </w:tc>
        <w:tc>
          <w:tcPr>
            <w:tcW w:w="1680" w:type="dxa"/>
            <w:tcMar>
              <w:top w:w="0" w:type="dxa"/>
              <w:left w:w="0" w:type="dxa"/>
              <w:bottom w:w="0" w:type="dxa"/>
              <w:right w:w="0" w:type="dxa"/>
            </w:tcMar>
          </w:tcPr>
          <w:p w14:paraId="2585B9E7" w14:textId="77777777" w:rsidR="005A75D2" w:rsidRDefault="005A75D2">
            <w:pPr>
              <w:pStyle w:val="ConsPlusNormal"/>
            </w:pPr>
          </w:p>
        </w:tc>
        <w:tc>
          <w:tcPr>
            <w:tcW w:w="1830" w:type="dxa"/>
            <w:tcMar>
              <w:top w:w="0" w:type="dxa"/>
              <w:left w:w="0" w:type="dxa"/>
              <w:bottom w:w="0" w:type="dxa"/>
              <w:right w:w="0" w:type="dxa"/>
            </w:tcMar>
          </w:tcPr>
          <w:p w14:paraId="1639A737" w14:textId="77777777" w:rsidR="005A75D2" w:rsidRDefault="005A75D2">
            <w:pPr>
              <w:pStyle w:val="ConsPlusNormal"/>
            </w:pPr>
          </w:p>
        </w:tc>
        <w:tc>
          <w:tcPr>
            <w:tcW w:w="1830" w:type="dxa"/>
            <w:tcMar>
              <w:top w:w="0" w:type="dxa"/>
              <w:left w:w="0" w:type="dxa"/>
              <w:bottom w:w="0" w:type="dxa"/>
              <w:right w:w="0" w:type="dxa"/>
            </w:tcMar>
          </w:tcPr>
          <w:p w14:paraId="3CD0A9B8" w14:textId="77777777" w:rsidR="005A75D2" w:rsidRDefault="005A75D2">
            <w:pPr>
              <w:pStyle w:val="ConsPlusNormal"/>
            </w:pPr>
          </w:p>
        </w:tc>
        <w:tc>
          <w:tcPr>
            <w:tcW w:w="1830" w:type="dxa"/>
            <w:tcMar>
              <w:top w:w="0" w:type="dxa"/>
              <w:left w:w="0" w:type="dxa"/>
              <w:bottom w:w="0" w:type="dxa"/>
              <w:right w:w="0" w:type="dxa"/>
            </w:tcMar>
          </w:tcPr>
          <w:p w14:paraId="2C0BCF49" w14:textId="77777777" w:rsidR="005A75D2" w:rsidRDefault="005A75D2">
            <w:pPr>
              <w:pStyle w:val="ConsPlusNormal"/>
            </w:pPr>
          </w:p>
        </w:tc>
      </w:tr>
    </w:tbl>
    <w:p w14:paraId="38AE25C7"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0BEC0588" w14:textId="77777777" w:rsidR="005A75D2" w:rsidRDefault="005A75D2">
      <w:pPr>
        <w:pStyle w:val="ConsPlusNormal"/>
      </w:pPr>
    </w:p>
    <w:p w14:paraId="789CFBC2" w14:textId="77777777" w:rsidR="005A75D2" w:rsidRDefault="005A75D2">
      <w:pPr>
        <w:pStyle w:val="ConsPlusNonformat"/>
        <w:jc w:val="both"/>
      </w:pPr>
      <w:r>
        <w:t xml:space="preserve">     Дата  увольнения  молодого  специалиста,  рабочего (служащего) с места</w:t>
      </w:r>
    </w:p>
    <w:p w14:paraId="39733B03" w14:textId="77777777" w:rsidR="005A75D2" w:rsidRDefault="005A75D2">
      <w:pPr>
        <w:pStyle w:val="ConsPlusNonformat"/>
        <w:jc w:val="both"/>
      </w:pPr>
      <w:r>
        <w:t>работы  по  распределению, трудоустройству в счет брони, перераспределению,</w:t>
      </w:r>
    </w:p>
    <w:p w14:paraId="14ABAD8C" w14:textId="77777777" w:rsidR="005A75D2" w:rsidRDefault="005A75D2">
      <w:pPr>
        <w:pStyle w:val="ConsPlusNonformat"/>
        <w:jc w:val="both"/>
      </w:pPr>
      <w:r>
        <w:t>направлению на работу, перенаправлению на работу в соответствии с договором</w:t>
      </w:r>
    </w:p>
    <w:p w14:paraId="192D83F7" w14:textId="77777777" w:rsidR="005A75D2" w:rsidRDefault="005A75D2">
      <w:pPr>
        <w:pStyle w:val="ConsPlusNonformat"/>
        <w:jc w:val="both"/>
      </w:pPr>
      <w:r>
        <w:t>о  подготовке  научного  работника  высшей  квалификации  за  счет  средств</w:t>
      </w:r>
    </w:p>
    <w:p w14:paraId="022C65BD" w14:textId="77777777" w:rsidR="005A75D2" w:rsidRDefault="005A75D2">
      <w:pPr>
        <w:pStyle w:val="ConsPlusNonformat"/>
        <w:jc w:val="both"/>
      </w:pPr>
      <w:r>
        <w:t>республиканского  бюджета,  договора  о  целевой  подготовке  специалиста с</w:t>
      </w:r>
    </w:p>
    <w:p w14:paraId="7C47B050" w14:textId="77777777" w:rsidR="005A75D2" w:rsidRDefault="005A75D2">
      <w:pPr>
        <w:pStyle w:val="ConsPlusNonformat"/>
        <w:jc w:val="both"/>
      </w:pPr>
      <w:r>
        <w:t>высшим   образованием,   специалиста   (рабочего)  со  средним  специальным</w:t>
      </w:r>
    </w:p>
    <w:p w14:paraId="6543F728" w14:textId="77777777" w:rsidR="005A75D2" w:rsidRDefault="005A75D2">
      <w:pPr>
        <w:pStyle w:val="ConsPlusNonformat"/>
        <w:jc w:val="both"/>
      </w:pPr>
      <w:r>
        <w:t>образованием,    рабочего    (служащего)    с   профессионально-техническим</w:t>
      </w:r>
    </w:p>
    <w:p w14:paraId="7B6DA14E" w14:textId="77777777" w:rsidR="005A75D2" w:rsidRDefault="005A75D2">
      <w:pPr>
        <w:pStyle w:val="ConsPlusNonformat"/>
        <w:jc w:val="both"/>
      </w:pPr>
      <w:r>
        <w:t>образованием _____________________________________________________________.</w:t>
      </w:r>
    </w:p>
    <w:p w14:paraId="37D21D21" w14:textId="77777777" w:rsidR="005A75D2" w:rsidRDefault="005A75D2">
      <w:pPr>
        <w:pStyle w:val="ConsPlusNonformat"/>
        <w:jc w:val="both"/>
      </w:pPr>
      <w:r>
        <w:t xml:space="preserve">                                   (число, месяц, год)</w:t>
      </w:r>
    </w:p>
    <w:p w14:paraId="12B45521" w14:textId="77777777" w:rsidR="005A75D2" w:rsidRDefault="005A75D2">
      <w:pPr>
        <w:pStyle w:val="ConsPlusNonformat"/>
        <w:jc w:val="both"/>
      </w:pPr>
      <w:r>
        <w:t xml:space="preserve">     Дата  обращения выпускника, молодого специалиста, рабочего (служащего)</w:t>
      </w:r>
    </w:p>
    <w:p w14:paraId="2B329A2C" w14:textId="77777777" w:rsidR="005A75D2" w:rsidRDefault="005A75D2">
      <w:pPr>
        <w:pStyle w:val="ConsPlusNonformat"/>
        <w:jc w:val="both"/>
      </w:pPr>
      <w:r>
        <w:t>в  учреждение  образования (организацию) за расчетом затраченных средств на</w:t>
      </w:r>
    </w:p>
    <w:p w14:paraId="4F5152E4" w14:textId="77777777" w:rsidR="005A75D2" w:rsidRDefault="005A75D2">
      <w:pPr>
        <w:pStyle w:val="ConsPlusNonformat"/>
        <w:jc w:val="both"/>
      </w:pPr>
      <w:r>
        <w:t>его  подготовку в случае отказа от работы по распределению, трудоустройству</w:t>
      </w:r>
    </w:p>
    <w:p w14:paraId="7DE5C48C" w14:textId="77777777" w:rsidR="005A75D2" w:rsidRDefault="005A75D2">
      <w:pPr>
        <w:pStyle w:val="ConsPlusNonformat"/>
        <w:jc w:val="both"/>
      </w:pPr>
      <w:r>
        <w:t>в  счет брони, перераспределению, направлению на работу, перенаправлению на</w:t>
      </w:r>
    </w:p>
    <w:p w14:paraId="72B23940" w14:textId="77777777" w:rsidR="005A75D2" w:rsidRDefault="005A75D2">
      <w:pPr>
        <w:pStyle w:val="ConsPlusNonformat"/>
        <w:jc w:val="both"/>
      </w:pPr>
      <w:r>
        <w:t>работу  в  соответствии  с договором о подготовке научного работника высшей</w:t>
      </w:r>
    </w:p>
    <w:p w14:paraId="3A4B38F9" w14:textId="77777777" w:rsidR="005A75D2" w:rsidRDefault="005A75D2">
      <w:pPr>
        <w:pStyle w:val="ConsPlusNonformat"/>
        <w:jc w:val="both"/>
      </w:pPr>
      <w:r>
        <w:t>квалификации  за  счет средств республиканского бюджета, договора о целевой</w:t>
      </w:r>
    </w:p>
    <w:p w14:paraId="72D57182" w14:textId="77777777" w:rsidR="005A75D2" w:rsidRDefault="005A75D2">
      <w:pPr>
        <w:pStyle w:val="ConsPlusNonformat"/>
        <w:jc w:val="both"/>
      </w:pPr>
      <w:r>
        <w:t>подготовке  специалиста  с  высшим  образованием, специалиста (рабочего) со</w:t>
      </w:r>
    </w:p>
    <w:p w14:paraId="01708C41" w14:textId="77777777" w:rsidR="005A75D2" w:rsidRDefault="005A75D2">
      <w:pPr>
        <w:pStyle w:val="ConsPlusNonformat"/>
        <w:jc w:val="both"/>
      </w:pPr>
      <w:r>
        <w:t>средним     специальным     образованием,     рабочего     (служащего)    с</w:t>
      </w:r>
    </w:p>
    <w:p w14:paraId="55C14F30" w14:textId="77777777" w:rsidR="005A75D2" w:rsidRDefault="005A75D2">
      <w:pPr>
        <w:pStyle w:val="ConsPlusNonformat"/>
        <w:jc w:val="both"/>
      </w:pPr>
      <w:r>
        <w:t>профессионально-техническим  образованием и согласия добровольно возместить</w:t>
      </w:r>
    </w:p>
    <w:p w14:paraId="7407B968" w14:textId="77777777" w:rsidR="005A75D2" w:rsidRDefault="005A75D2">
      <w:pPr>
        <w:pStyle w:val="ConsPlusNonformat"/>
        <w:jc w:val="both"/>
      </w:pPr>
      <w:r>
        <w:t>затраченные средства _____________________________________________________.</w:t>
      </w:r>
    </w:p>
    <w:p w14:paraId="6760AF55" w14:textId="77777777" w:rsidR="005A75D2" w:rsidRDefault="005A75D2">
      <w:pPr>
        <w:pStyle w:val="ConsPlusNonformat"/>
        <w:jc w:val="both"/>
      </w:pPr>
      <w:r>
        <w:t xml:space="preserve">                                     (число, месяц, год)</w:t>
      </w:r>
    </w:p>
    <w:p w14:paraId="03334718" w14:textId="77777777" w:rsidR="005A75D2" w:rsidRDefault="005A75D2">
      <w:pPr>
        <w:pStyle w:val="ConsPlusNonformat"/>
        <w:jc w:val="both"/>
      </w:pPr>
      <w:r>
        <w:t xml:space="preserve">     Дата   прекращения   образовательных   отношений   лицом,  осваивавшим</w:t>
      </w:r>
    </w:p>
    <w:p w14:paraId="613B16D1" w14:textId="77777777" w:rsidR="005A75D2" w:rsidRDefault="005A75D2">
      <w:pPr>
        <w:pStyle w:val="ConsPlusNonformat"/>
        <w:jc w:val="both"/>
      </w:pPr>
      <w:r>
        <w:t>содержание  образовательных  программ  на  условиях  целевой  подготовки  и</w:t>
      </w:r>
    </w:p>
    <w:p w14:paraId="32E74B7C" w14:textId="77777777" w:rsidR="005A75D2" w:rsidRDefault="005A75D2">
      <w:pPr>
        <w:pStyle w:val="ConsPlusNonformat"/>
        <w:jc w:val="both"/>
      </w:pPr>
      <w:r>
        <w:t>прекратившим  образовательные отношения по собственному желанию, инициативе</w:t>
      </w:r>
    </w:p>
    <w:p w14:paraId="6E47B2AE" w14:textId="77777777" w:rsidR="005A75D2" w:rsidRDefault="005A75D2">
      <w:pPr>
        <w:pStyle w:val="ConsPlusNonformat"/>
        <w:jc w:val="both"/>
      </w:pPr>
      <w:r>
        <w:t>учреждения образования, __________________________________________________.</w:t>
      </w:r>
    </w:p>
    <w:p w14:paraId="4F9EA6DC" w14:textId="77777777" w:rsidR="005A75D2" w:rsidRDefault="005A75D2">
      <w:pPr>
        <w:pStyle w:val="ConsPlusNonformat"/>
        <w:jc w:val="both"/>
      </w:pPr>
      <w:r>
        <w:t xml:space="preserve">                                      (число, месяц, год)</w:t>
      </w:r>
    </w:p>
    <w:p w14:paraId="14742442" w14:textId="77777777" w:rsidR="005A75D2" w:rsidRDefault="005A75D2">
      <w:pPr>
        <w:pStyle w:val="ConsPlusNonformat"/>
        <w:jc w:val="both"/>
      </w:pPr>
      <w:r>
        <w:t xml:space="preserve">     Соотношение объема учебных часов профессионального компонента к общему</w:t>
      </w:r>
    </w:p>
    <w:p w14:paraId="469FC5C1" w14:textId="77777777" w:rsidR="005A75D2" w:rsidRDefault="005A75D2">
      <w:pPr>
        <w:pStyle w:val="ConsPlusNonformat"/>
        <w:jc w:val="both"/>
      </w:pPr>
      <w:r>
        <w:t>объему   учебных   часов   на  реализацию  соответствующей  образовательной</w:t>
      </w:r>
    </w:p>
    <w:p w14:paraId="7A72456A" w14:textId="77777777" w:rsidR="005A75D2" w:rsidRDefault="005A75D2">
      <w:pPr>
        <w:pStyle w:val="ConsPlusNonformat"/>
        <w:jc w:val="both"/>
      </w:pPr>
      <w:r>
        <w:t>программы при получении профессионально-технического, среднего специального</w:t>
      </w:r>
    </w:p>
    <w:p w14:paraId="0CDDFE94" w14:textId="77777777" w:rsidR="005A75D2" w:rsidRDefault="005A75D2">
      <w:pPr>
        <w:pStyle w:val="ConsPlusNonformat"/>
        <w:jc w:val="both"/>
      </w:pPr>
      <w:r>
        <w:t>образования  на  основе  общего  базового  образования  с получением общего</w:t>
      </w:r>
    </w:p>
    <w:p w14:paraId="3B7C2C0A" w14:textId="77777777" w:rsidR="005A75D2" w:rsidRDefault="005A75D2">
      <w:pPr>
        <w:pStyle w:val="ConsPlusNonformat"/>
        <w:jc w:val="both"/>
      </w:pPr>
      <w:r>
        <w:t>среднего образования _______ процентов.</w:t>
      </w:r>
    </w:p>
    <w:p w14:paraId="25B23EEC" w14:textId="77777777" w:rsidR="005A75D2" w:rsidRDefault="005A75D2">
      <w:pPr>
        <w:pStyle w:val="ConsPlusNonformat"/>
        <w:jc w:val="both"/>
      </w:pPr>
      <w:r>
        <w:t xml:space="preserve">     Расходы на подготовку специалиста, рабочего, служащего, за исключением</w:t>
      </w:r>
    </w:p>
    <w:p w14:paraId="42249B8E" w14:textId="77777777" w:rsidR="005A75D2" w:rsidRDefault="005A75D2">
      <w:pPr>
        <w:pStyle w:val="ConsPlusNonformat"/>
        <w:jc w:val="both"/>
      </w:pPr>
      <w:r>
        <w:t>расходов   на   получение   общего   среднего   образования  при  получении</w:t>
      </w:r>
    </w:p>
    <w:p w14:paraId="11707CCB" w14:textId="77777777" w:rsidR="005A75D2" w:rsidRDefault="005A75D2">
      <w:pPr>
        <w:pStyle w:val="ConsPlusNonformat"/>
        <w:jc w:val="both"/>
      </w:pPr>
      <w:r>
        <w:t>профессионально-технического,  среднего  специального образования на основе</w:t>
      </w:r>
    </w:p>
    <w:p w14:paraId="237021EF" w14:textId="77777777" w:rsidR="005A75D2" w:rsidRDefault="005A75D2">
      <w:pPr>
        <w:pStyle w:val="ConsPlusNonformat"/>
        <w:jc w:val="both"/>
      </w:pPr>
      <w:r>
        <w:t>общего  базового  образования  с  получением  общего  среднего  образования</w:t>
      </w:r>
    </w:p>
    <w:p w14:paraId="1FD28B6B" w14:textId="77777777" w:rsidR="005A75D2" w:rsidRDefault="005A75D2">
      <w:pPr>
        <w:pStyle w:val="ConsPlusNonformat"/>
        <w:jc w:val="both"/>
      </w:pPr>
      <w:r>
        <w:t>_____________________________________ рублей (копеек).</w:t>
      </w:r>
    </w:p>
    <w:p w14:paraId="6B3B472F" w14:textId="77777777" w:rsidR="005A75D2" w:rsidRDefault="005A75D2">
      <w:pPr>
        <w:pStyle w:val="ConsPlusNonformat"/>
        <w:jc w:val="both"/>
      </w:pPr>
      <w:r>
        <w:t xml:space="preserve">     Не отработано _________ полных месяцев.</w:t>
      </w:r>
    </w:p>
    <w:p w14:paraId="5C26C292" w14:textId="77777777" w:rsidR="005A75D2" w:rsidRDefault="005A75D2">
      <w:pPr>
        <w:pStyle w:val="ConsPlusNonformat"/>
        <w:jc w:val="both"/>
      </w:pPr>
      <w:r>
        <w:t xml:space="preserve">     Подлежит возмещению в бюджет с учетом отработанного срока обязательной</w:t>
      </w:r>
    </w:p>
    <w:p w14:paraId="5603357A" w14:textId="77777777" w:rsidR="005A75D2" w:rsidRDefault="005A75D2">
      <w:pPr>
        <w:pStyle w:val="ConsPlusNonformat"/>
        <w:jc w:val="both"/>
      </w:pPr>
      <w:r>
        <w:t>работы</w:t>
      </w:r>
    </w:p>
    <w:p w14:paraId="54276C60" w14:textId="77777777" w:rsidR="005A75D2" w:rsidRDefault="005A75D2">
      <w:pPr>
        <w:pStyle w:val="ConsPlusNonformat"/>
        <w:jc w:val="both"/>
      </w:pPr>
      <w:r>
        <w:t>___________________________________________________________________________</w:t>
      </w:r>
    </w:p>
    <w:p w14:paraId="07757DAA" w14:textId="77777777" w:rsidR="005A75D2" w:rsidRDefault="005A75D2">
      <w:pPr>
        <w:pStyle w:val="ConsPlusNonformat"/>
        <w:jc w:val="both"/>
      </w:pPr>
      <w:r>
        <w:t xml:space="preserve">                             (сумма прописью)</w:t>
      </w:r>
    </w:p>
    <w:p w14:paraId="41628D9E" w14:textId="77777777" w:rsidR="005A75D2" w:rsidRDefault="005A75D2">
      <w:pPr>
        <w:pStyle w:val="ConsPlusNonformat"/>
        <w:jc w:val="both"/>
      </w:pPr>
      <w:r>
        <w:t xml:space="preserve">     _________________________________________________________ рублей.</w:t>
      </w:r>
    </w:p>
    <w:p w14:paraId="7CDFBC56" w14:textId="77777777" w:rsidR="005A75D2" w:rsidRDefault="005A75D2">
      <w:pPr>
        <w:pStyle w:val="ConsPlusNonformat"/>
        <w:jc w:val="both"/>
      </w:pPr>
    </w:p>
    <w:p w14:paraId="2E493C8F" w14:textId="77777777" w:rsidR="005A75D2" w:rsidRDefault="005A75D2">
      <w:pPr>
        <w:pStyle w:val="ConsPlusNonformat"/>
        <w:jc w:val="both"/>
      </w:pPr>
      <w:r>
        <w:t>Руководитель             _______________         __________________________</w:t>
      </w:r>
    </w:p>
    <w:p w14:paraId="4AA5039A" w14:textId="77777777" w:rsidR="005A75D2" w:rsidRDefault="005A75D2">
      <w:pPr>
        <w:pStyle w:val="ConsPlusNonformat"/>
        <w:jc w:val="both"/>
      </w:pPr>
      <w:r>
        <w:t xml:space="preserve">                            (подпись)                (инициалы, фамилия)</w:t>
      </w:r>
    </w:p>
    <w:p w14:paraId="378819FD" w14:textId="77777777" w:rsidR="005A75D2" w:rsidRDefault="005A75D2">
      <w:pPr>
        <w:pStyle w:val="ConsPlusNonformat"/>
        <w:jc w:val="both"/>
      </w:pPr>
    </w:p>
    <w:p w14:paraId="7B59E017" w14:textId="77777777" w:rsidR="005A75D2" w:rsidRDefault="005A75D2">
      <w:pPr>
        <w:pStyle w:val="ConsPlusNonformat"/>
        <w:jc w:val="both"/>
      </w:pPr>
      <w:r>
        <w:t>Главный бухгалтер        ________________        __________________________</w:t>
      </w:r>
    </w:p>
    <w:p w14:paraId="41F6C2C0" w14:textId="77777777" w:rsidR="005A75D2" w:rsidRDefault="005A75D2">
      <w:pPr>
        <w:pStyle w:val="ConsPlusNonformat"/>
        <w:jc w:val="both"/>
      </w:pPr>
      <w:r>
        <w:t xml:space="preserve">                            (подпись)                (инициалы, фамилия)</w:t>
      </w:r>
    </w:p>
    <w:p w14:paraId="329A04E9" w14:textId="77777777" w:rsidR="005A75D2" w:rsidRDefault="005A75D2">
      <w:pPr>
        <w:pStyle w:val="ConsPlusNonformat"/>
        <w:jc w:val="both"/>
      </w:pPr>
      <w:r>
        <w:t xml:space="preserve">                             М.П.</w:t>
      </w:r>
    </w:p>
    <w:p w14:paraId="59BB2B38" w14:textId="77777777" w:rsidR="005A75D2" w:rsidRDefault="005A75D2">
      <w:pPr>
        <w:pStyle w:val="ConsPlusNormal"/>
      </w:pPr>
    </w:p>
    <w:p w14:paraId="7C75F59B" w14:textId="77777777" w:rsidR="005A75D2" w:rsidRDefault="005A75D2">
      <w:pPr>
        <w:pStyle w:val="ConsPlusNormal"/>
      </w:pPr>
    </w:p>
    <w:p w14:paraId="545C3B96" w14:textId="77777777" w:rsidR="005A75D2" w:rsidRDefault="005A75D2">
      <w:pPr>
        <w:pStyle w:val="ConsPlusNormal"/>
      </w:pPr>
    </w:p>
    <w:p w14:paraId="7166C221" w14:textId="77777777" w:rsidR="005A75D2" w:rsidRDefault="005A75D2">
      <w:pPr>
        <w:pStyle w:val="ConsPlusNormal"/>
      </w:pPr>
    </w:p>
    <w:p w14:paraId="0E3267A0" w14:textId="77777777" w:rsidR="005A75D2" w:rsidRDefault="005A75D2">
      <w:pPr>
        <w:pStyle w:val="ConsPlusNormal"/>
      </w:pPr>
    </w:p>
    <w:p w14:paraId="3EBE0D83" w14:textId="77777777" w:rsidR="005A75D2" w:rsidRDefault="005A75D2">
      <w:pPr>
        <w:pStyle w:val="ConsPlusNonformat"/>
        <w:jc w:val="both"/>
      </w:pPr>
      <w:r>
        <w:t xml:space="preserve">                                                        УТВЕРЖДЕНО</w:t>
      </w:r>
    </w:p>
    <w:p w14:paraId="1C1930C3" w14:textId="77777777" w:rsidR="005A75D2" w:rsidRDefault="005A75D2">
      <w:pPr>
        <w:pStyle w:val="ConsPlusNonformat"/>
        <w:jc w:val="both"/>
      </w:pPr>
      <w:r>
        <w:t xml:space="preserve">                                                        Постановление</w:t>
      </w:r>
    </w:p>
    <w:p w14:paraId="0D7057F9" w14:textId="77777777" w:rsidR="005A75D2" w:rsidRDefault="005A75D2">
      <w:pPr>
        <w:pStyle w:val="ConsPlusNonformat"/>
        <w:jc w:val="both"/>
      </w:pPr>
      <w:r>
        <w:t xml:space="preserve">                                                        Совета Министров</w:t>
      </w:r>
    </w:p>
    <w:p w14:paraId="29EBA89A" w14:textId="77777777" w:rsidR="005A75D2" w:rsidRDefault="005A75D2">
      <w:pPr>
        <w:pStyle w:val="ConsPlusNonformat"/>
        <w:jc w:val="both"/>
      </w:pPr>
      <w:r>
        <w:t xml:space="preserve">                                                        Республики Беларусь</w:t>
      </w:r>
    </w:p>
    <w:p w14:paraId="50AFD7D0" w14:textId="77777777" w:rsidR="005A75D2" w:rsidRDefault="005A75D2">
      <w:pPr>
        <w:pStyle w:val="ConsPlusNonformat"/>
        <w:jc w:val="both"/>
      </w:pPr>
      <w:r>
        <w:t xml:space="preserve">                                                        31.08.2022 N 572</w:t>
      </w:r>
    </w:p>
    <w:p w14:paraId="04F7256D" w14:textId="77777777" w:rsidR="005A75D2" w:rsidRDefault="005A75D2">
      <w:pPr>
        <w:pStyle w:val="ConsPlusNormal"/>
      </w:pPr>
    </w:p>
    <w:p w14:paraId="1863786D" w14:textId="77777777" w:rsidR="005A75D2" w:rsidRDefault="005A75D2">
      <w:pPr>
        <w:pStyle w:val="ConsPlusTitle"/>
        <w:jc w:val="center"/>
      </w:pPr>
      <w:bookmarkStart w:id="113" w:name="Par2978"/>
      <w:bookmarkEnd w:id="113"/>
      <w:r>
        <w:t>ПОЛОЖЕНИЕ</w:t>
      </w:r>
    </w:p>
    <w:p w14:paraId="3B0FBF6C" w14:textId="77777777" w:rsidR="005A75D2" w:rsidRDefault="005A75D2">
      <w:pPr>
        <w:pStyle w:val="ConsPlusTitle"/>
        <w:jc w:val="center"/>
      </w:pPr>
      <w:r>
        <w:lastRenderedPageBreak/>
        <w:t>О ЦЕЛЕВОЙ ПОДГОТОВКЕ СПЕЦИАЛИСТОВ, РАБОЧИХ, СЛУЖАЩИХ</w:t>
      </w:r>
    </w:p>
    <w:p w14:paraId="662F5332" w14:textId="77777777" w:rsidR="005A75D2" w:rsidRDefault="005A75D2">
      <w:pPr>
        <w:pStyle w:val="ConsPlusNormal"/>
      </w:pPr>
    </w:p>
    <w:p w14:paraId="40979183" w14:textId="77777777" w:rsidR="005A75D2" w:rsidRDefault="005A75D2">
      <w:pPr>
        <w:pStyle w:val="ConsPlusNormal"/>
        <w:ind w:firstLine="540"/>
        <w:jc w:val="both"/>
      </w:pPr>
      <w:r>
        <w:t>1. Настоящим Положением:</w:t>
      </w:r>
    </w:p>
    <w:p w14:paraId="11B61B18" w14:textId="77777777" w:rsidR="005A75D2" w:rsidRDefault="005A75D2">
      <w:pPr>
        <w:pStyle w:val="ConsPlusNormal"/>
        <w:spacing w:before="200"/>
        <w:ind w:firstLine="540"/>
        <w:jc w:val="both"/>
      </w:pPr>
      <w: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14:paraId="123A2CA8" w14:textId="77777777" w:rsidR="005A75D2" w:rsidRDefault="005A75D2">
      <w:pPr>
        <w:pStyle w:val="ConsPlusNormal"/>
        <w:spacing w:before="200"/>
        <w:ind w:firstLine="540"/>
        <w:jc w:val="both"/>
      </w:pPr>
      <w:bookmarkStart w:id="114" w:name="Par2983"/>
      <w:bookmarkEnd w:id="114"/>
      <w: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при осуществлении целевой подготовки.</w:t>
      </w:r>
    </w:p>
    <w:p w14:paraId="5CCFE0B4" w14:textId="77777777" w:rsidR="005A75D2" w:rsidRDefault="005A75D2">
      <w:pPr>
        <w:pStyle w:val="ConsPlusNormal"/>
        <w:spacing w:before="200"/>
        <w:ind w:firstLine="540"/>
        <w:jc w:val="both"/>
      </w:pPr>
      <w: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14:paraId="2DEC31A8" w14:textId="77777777" w:rsidR="005A75D2" w:rsidRDefault="005A75D2">
      <w:pPr>
        <w:pStyle w:val="ConsPlusNormal"/>
        <w:spacing w:before="200"/>
        <w:ind w:firstLine="540"/>
        <w:jc w:val="both"/>
      </w:pPr>
      <w: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14:paraId="5939D2D2" w14:textId="77777777" w:rsidR="005A75D2" w:rsidRDefault="005A75D2">
      <w:pPr>
        <w:pStyle w:val="ConsPlusNormal"/>
        <w:spacing w:before="200"/>
        <w:ind w:firstLine="540"/>
        <w:jc w:val="both"/>
      </w:pPr>
      <w: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1A59A57F" w14:textId="77777777" w:rsidR="005A75D2" w:rsidRDefault="005A75D2">
      <w:pPr>
        <w:pStyle w:val="ConsPlusNormal"/>
        <w:spacing w:before="200"/>
        <w:ind w:firstLine="540"/>
        <w:jc w:val="both"/>
      </w:pPr>
      <w:r>
        <w:t>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14:paraId="7C2EBF7E" w14:textId="77777777" w:rsidR="005A75D2" w:rsidRDefault="005A75D2">
      <w:pPr>
        <w:pStyle w:val="ConsPlusNormal"/>
        <w:spacing w:before="200"/>
        <w:ind w:firstLine="540"/>
        <w:jc w:val="both"/>
      </w:pPr>
      <w:r>
        <w:t>Профориентационная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утверждаемыми Правительством Республики Беларусь.</w:t>
      </w:r>
    </w:p>
    <w:p w14:paraId="2875341E" w14:textId="77777777" w:rsidR="005A75D2" w:rsidRDefault="005A75D2">
      <w:pPr>
        <w:pStyle w:val="ConsPlusNormal"/>
        <w:spacing w:before="200"/>
        <w:ind w:firstLine="540"/>
        <w:jc w:val="both"/>
      </w:pPr>
      <w: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14:paraId="335D39BE" w14:textId="77777777" w:rsidR="005A75D2" w:rsidRDefault="005A75D2">
      <w:pPr>
        <w:pStyle w:val="ConsPlusNormal"/>
        <w:spacing w:before="200"/>
        <w:ind w:firstLine="540"/>
        <w:jc w:val="both"/>
      </w:pPr>
      <w: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14:paraId="1A7CF582" w14:textId="77777777" w:rsidR="005A75D2" w:rsidRDefault="005A75D2">
      <w:pPr>
        <w:pStyle w:val="ConsPlusNormal"/>
        <w:spacing w:before="200"/>
        <w:ind w:firstLine="540"/>
        <w:jc w:val="both"/>
      </w:pPr>
      <w: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14:paraId="46E33AA4" w14:textId="77777777" w:rsidR="005A75D2" w:rsidRDefault="005A75D2">
      <w:pPr>
        <w:pStyle w:val="ConsPlusNormal"/>
        <w:spacing w:before="200"/>
        <w:ind w:firstLine="540"/>
        <w:jc w:val="both"/>
      </w:pPr>
      <w:bookmarkStart w:id="115" w:name="Par2992"/>
      <w:bookmarkEnd w:id="115"/>
      <w: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14:paraId="164D8B2F" w14:textId="77777777" w:rsidR="005A75D2" w:rsidRDefault="005A75D2">
      <w:pPr>
        <w:pStyle w:val="ConsPlusNormal"/>
        <w:spacing w:before="200"/>
        <w:ind w:firstLine="540"/>
        <w:jc w:val="both"/>
      </w:pPr>
      <w:r>
        <w:lastRenderedPageBreak/>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14:paraId="37E1493D" w14:textId="77777777" w:rsidR="005A75D2" w:rsidRDefault="005A75D2">
      <w:pPr>
        <w:pStyle w:val="ConsPlusNormal"/>
        <w:spacing w:before="200"/>
        <w:ind w:firstLine="540"/>
        <w:jc w:val="both"/>
      </w:pPr>
      <w: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14:paraId="58C387B8" w14:textId="77777777" w:rsidR="005A75D2" w:rsidRDefault="005A75D2">
      <w:pPr>
        <w:pStyle w:val="ConsPlusNormal"/>
        <w:spacing w:before="200"/>
        <w:ind w:firstLine="540"/>
        <w:jc w:val="both"/>
      </w:pPr>
      <w: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14:paraId="603A8086" w14:textId="77777777" w:rsidR="005A75D2" w:rsidRDefault="005A75D2">
      <w:pPr>
        <w:pStyle w:val="ConsPlusNormal"/>
        <w:spacing w:before="200"/>
        <w:ind w:firstLine="540"/>
        <w:jc w:val="both"/>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14:paraId="3F6176FC" w14:textId="77777777" w:rsidR="005A75D2" w:rsidRDefault="005A75D2">
      <w:pPr>
        <w:pStyle w:val="ConsPlusNormal"/>
        <w:spacing w:before="200"/>
        <w:ind w:firstLine="540"/>
        <w:jc w:val="both"/>
      </w:pPr>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14:paraId="191E8761" w14:textId="77777777" w:rsidR="005A75D2" w:rsidRDefault="005A75D2">
      <w:pPr>
        <w:pStyle w:val="ConsPlusNormal"/>
        <w:spacing w:before="200"/>
        <w:ind w:firstLine="540"/>
        <w:jc w:val="both"/>
      </w:pPr>
      <w:r>
        <w:t>Республиканские органы государственного управления, в подчинении которых находятся учреждения образования, реализующие образовательные программы бакалавриата,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14:paraId="433C41F2" w14:textId="77777777" w:rsidR="005A75D2" w:rsidRDefault="005A75D2">
      <w:pPr>
        <w:pStyle w:val="ConsPlusNormal"/>
        <w:spacing w:before="200"/>
        <w:ind w:firstLine="540"/>
        <w:jc w:val="both"/>
      </w:pPr>
      <w: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14:paraId="79BAB31B" w14:textId="77777777" w:rsidR="005A75D2" w:rsidRDefault="005A75D2">
      <w:pPr>
        <w:pStyle w:val="ConsPlusNormal"/>
        <w:spacing w:before="200"/>
        <w:ind w:firstLine="540"/>
        <w:jc w:val="both"/>
      </w:pPr>
      <w: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14:paraId="0A761CFB" w14:textId="77777777" w:rsidR="005A75D2" w:rsidRDefault="005A75D2">
      <w:pPr>
        <w:pStyle w:val="ConsPlusNormal"/>
        <w:spacing w:before="200"/>
        <w:ind w:firstLine="540"/>
        <w:jc w:val="both"/>
      </w:pPr>
      <w: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14:paraId="70427A8F" w14:textId="77777777" w:rsidR="005A75D2" w:rsidRDefault="005A75D2">
      <w:pPr>
        <w:pStyle w:val="ConsPlusNormal"/>
        <w:spacing w:before="200"/>
        <w:ind w:firstLine="540"/>
        <w:jc w:val="both"/>
      </w:pPr>
      <w:r>
        <w:lastRenderedPageBreak/>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14:paraId="4164B4B0" w14:textId="77777777" w:rsidR="005A75D2" w:rsidRDefault="005A75D2">
      <w:pPr>
        <w:pStyle w:val="ConsPlusNormal"/>
        <w:spacing w:before="200"/>
        <w:ind w:firstLine="540"/>
        <w:jc w:val="both"/>
      </w:pPr>
      <w: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14:paraId="4F749DC7" w14:textId="77777777" w:rsidR="005A75D2" w:rsidRDefault="005A75D2">
      <w:pPr>
        <w:pStyle w:val="ConsPlusNormal"/>
        <w:spacing w:before="200"/>
        <w:ind w:firstLine="540"/>
        <w:jc w:val="both"/>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14:paraId="47D5ACF7" w14:textId="77777777" w:rsidR="005A75D2" w:rsidRDefault="005A75D2">
      <w:pPr>
        <w:pStyle w:val="ConsPlusNormal"/>
        <w:spacing w:before="200"/>
        <w:ind w:firstLine="540"/>
        <w:jc w:val="both"/>
      </w:pPr>
      <w: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14:paraId="6B59591E" w14:textId="77777777" w:rsidR="005A75D2" w:rsidRDefault="005A75D2">
      <w:pPr>
        <w:pStyle w:val="ConsPlusNormal"/>
        <w:spacing w:before="200"/>
        <w:ind w:firstLine="540"/>
        <w:jc w:val="both"/>
      </w:pPr>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14:paraId="5DBCC87C" w14:textId="77777777" w:rsidR="005A75D2" w:rsidRDefault="005A75D2">
      <w:pPr>
        <w:pStyle w:val="ConsPlusNormal"/>
        <w:spacing w:before="200"/>
        <w:ind w:firstLine="540"/>
        <w:jc w:val="both"/>
      </w:pPr>
      <w:r>
        <w:t>6. 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14:paraId="2E642F2A" w14:textId="77777777" w:rsidR="005A75D2" w:rsidRDefault="005A75D2">
      <w:pPr>
        <w:pStyle w:val="ConsPlusNormal"/>
        <w:spacing w:before="200"/>
        <w:ind w:firstLine="540"/>
        <w:jc w:val="both"/>
      </w:pPr>
      <w:r>
        <w:t>7. Договор может быть изменен по соглашению сторон, а также расторгнут по соглашению сторон или по требованию одной из сторон.</w:t>
      </w:r>
    </w:p>
    <w:p w14:paraId="54722A3C" w14:textId="77777777" w:rsidR="005A75D2" w:rsidRDefault="005A75D2">
      <w:pPr>
        <w:pStyle w:val="ConsPlusNormal"/>
        <w:spacing w:before="200"/>
        <w:ind w:firstLine="540"/>
        <w:jc w:val="both"/>
      </w:pPr>
      <w: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14:paraId="3ACB20AE" w14:textId="77777777" w:rsidR="005A75D2" w:rsidRDefault="005A75D2">
      <w:pPr>
        <w:pStyle w:val="ConsPlusNormal"/>
        <w:spacing w:before="200"/>
        <w:ind w:firstLine="540"/>
        <w:jc w:val="both"/>
      </w:pPr>
      <w: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государственными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14:paraId="1DB187BC" w14:textId="77777777" w:rsidR="005A75D2" w:rsidRDefault="005A75D2">
      <w:pPr>
        <w:pStyle w:val="ConsPlusNormal"/>
        <w:spacing w:before="200"/>
        <w:ind w:firstLine="540"/>
        <w:jc w:val="both"/>
      </w:pPr>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14:paraId="3EB0E694" w14:textId="77777777" w:rsidR="005A75D2" w:rsidRDefault="005A75D2">
      <w:pPr>
        <w:pStyle w:val="ConsPlusNormal"/>
        <w:spacing w:before="200"/>
        <w:ind w:firstLine="540"/>
        <w:jc w:val="both"/>
      </w:pPr>
      <w:r>
        <w:t xml:space="preserve">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w:t>
      </w:r>
      <w:r>
        <w:lastRenderedPageBreak/>
        <w:t>настоящим пунктом.</w:t>
      </w:r>
    </w:p>
    <w:p w14:paraId="238A86D9" w14:textId="77777777" w:rsidR="005A75D2" w:rsidRDefault="005A75D2">
      <w:pPr>
        <w:pStyle w:val="ConsPlusNormal"/>
        <w:spacing w:before="200"/>
        <w:ind w:firstLine="540"/>
        <w:jc w:val="both"/>
      </w:pPr>
      <w:r>
        <w:t>Вопросы расторжения и изменения условий договора, не урегулированные настоящим Положением, регламентируются гражданским законодательством.</w:t>
      </w:r>
    </w:p>
    <w:p w14:paraId="1463E676" w14:textId="77777777" w:rsidR="005A75D2" w:rsidRDefault="005A75D2">
      <w:pPr>
        <w:pStyle w:val="ConsPlusNormal"/>
        <w:spacing w:before="200"/>
        <w:ind w:firstLine="540"/>
        <w:jc w:val="both"/>
      </w:pPr>
      <w:bookmarkStart w:id="116" w:name="Par3014"/>
      <w:bookmarkEnd w:id="116"/>
      <w:r>
        <w:t>8. В период получения образования договор может быть расторгнут при наличии следующих оснований:</w:t>
      </w:r>
    </w:p>
    <w:p w14:paraId="578CF61C" w14:textId="77777777" w:rsidR="005A75D2" w:rsidRDefault="005A75D2">
      <w:pPr>
        <w:pStyle w:val="ConsPlusNormal"/>
        <w:spacing w:before="200"/>
        <w:ind w:firstLine="540"/>
        <w:jc w:val="both"/>
      </w:pPr>
      <w:r>
        <w:t>установление гражданину, не достигшему 18-летнего возраста, инвалидности;</w:t>
      </w:r>
    </w:p>
    <w:p w14:paraId="55CA87AE" w14:textId="77777777" w:rsidR="005A75D2" w:rsidRDefault="005A75D2">
      <w:pPr>
        <w:pStyle w:val="ConsPlusNormal"/>
        <w:spacing w:before="200"/>
        <w:ind w:firstLine="540"/>
        <w:jc w:val="both"/>
      </w:pPr>
      <w:r>
        <w:t>установление гражданину инвалидности I или II группы;</w:t>
      </w:r>
    </w:p>
    <w:p w14:paraId="55C4138C" w14:textId="77777777" w:rsidR="005A75D2" w:rsidRDefault="005A75D2">
      <w:pPr>
        <w:pStyle w:val="ConsPlusNormal"/>
        <w:spacing w:before="200"/>
        <w:ind w:firstLine="540"/>
        <w:jc w:val="both"/>
      </w:pPr>
      <w:r>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14:paraId="5E2ECCEE" w14:textId="77777777" w:rsidR="005A75D2" w:rsidRDefault="005A75D2">
      <w:pPr>
        <w:pStyle w:val="ConsPlusNormal"/>
        <w:spacing w:before="200"/>
        <w:ind w:firstLine="540"/>
        <w:jc w:val="both"/>
      </w:pPr>
      <w:r>
        <w:t>возникновение медицинских противопоказаний к работе по получаемой специальности и присваиваемой квалификации;</w:t>
      </w:r>
    </w:p>
    <w:p w14:paraId="4478B5F4" w14:textId="77777777" w:rsidR="005A75D2" w:rsidRDefault="005A75D2">
      <w:pPr>
        <w:pStyle w:val="ConsPlusNormal"/>
        <w:spacing w:before="200"/>
        <w:ind w:firstLine="540"/>
        <w:jc w:val="both"/>
      </w:pPr>
      <w:r>
        <w:t>ликвидация заказчика;</w:t>
      </w:r>
    </w:p>
    <w:p w14:paraId="65E93644" w14:textId="77777777" w:rsidR="005A75D2" w:rsidRDefault="005A75D2">
      <w:pPr>
        <w:pStyle w:val="ConsPlusNormal"/>
        <w:spacing w:before="200"/>
        <w:ind w:firstLine="540"/>
        <w:jc w:val="both"/>
      </w:pPr>
      <w:r>
        <w:t>досрочное прекращение образовательных отношений по обстоятельствам, не зависящим от воли гражданина, учреждения образования.</w:t>
      </w:r>
    </w:p>
    <w:p w14:paraId="3ED3CCBC" w14:textId="77777777" w:rsidR="005A75D2" w:rsidRDefault="005A75D2">
      <w:pPr>
        <w:pStyle w:val="ConsPlusNormal"/>
        <w:spacing w:before="200"/>
        <w:ind w:firstLine="540"/>
        <w:jc w:val="both"/>
      </w:pPr>
      <w: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14:paraId="5E620FB4" w14:textId="77777777" w:rsidR="005A75D2" w:rsidRDefault="005A75D2">
      <w:pPr>
        <w:pStyle w:val="ConsPlusNormal"/>
        <w:spacing w:before="200"/>
        <w:ind w:firstLine="540"/>
        <w:jc w:val="both"/>
      </w:pPr>
      <w: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14:paraId="73014A33" w14:textId="77777777" w:rsidR="005A75D2" w:rsidRDefault="005A75D2">
      <w:pPr>
        <w:pStyle w:val="ConsPlusNormal"/>
        <w:spacing w:before="200"/>
        <w:ind w:firstLine="540"/>
        <w:jc w:val="both"/>
      </w:pPr>
      <w: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14:paraId="13887041" w14:textId="77777777" w:rsidR="005A75D2" w:rsidRDefault="005A75D2">
      <w:pPr>
        <w:pStyle w:val="ConsPlusNormal"/>
        <w:spacing w:before="200"/>
        <w:ind w:firstLine="540"/>
        <w:jc w:val="both"/>
      </w:pPr>
      <w: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14:paraId="74472C7A" w14:textId="77777777" w:rsidR="005A75D2" w:rsidRDefault="005A75D2">
      <w:pPr>
        <w:pStyle w:val="ConsPlusNormal"/>
      </w:pPr>
    </w:p>
    <w:p w14:paraId="69822D5E" w14:textId="77777777" w:rsidR="005A75D2" w:rsidRDefault="005A75D2">
      <w:pPr>
        <w:pStyle w:val="ConsPlusNormal"/>
      </w:pPr>
    </w:p>
    <w:p w14:paraId="42136277" w14:textId="77777777" w:rsidR="005A75D2" w:rsidRDefault="005A75D2">
      <w:pPr>
        <w:pStyle w:val="ConsPlusNormal"/>
      </w:pPr>
    </w:p>
    <w:p w14:paraId="7CB5379C" w14:textId="77777777" w:rsidR="005A75D2" w:rsidRDefault="005A75D2">
      <w:pPr>
        <w:pStyle w:val="ConsPlusNormal"/>
      </w:pPr>
    </w:p>
    <w:p w14:paraId="4F234758" w14:textId="77777777" w:rsidR="005A75D2" w:rsidRDefault="005A75D2">
      <w:pPr>
        <w:pStyle w:val="ConsPlusNormal"/>
      </w:pPr>
    </w:p>
    <w:p w14:paraId="1774D58F" w14:textId="77777777" w:rsidR="005A75D2" w:rsidRDefault="005A75D2">
      <w:pPr>
        <w:pStyle w:val="ConsPlusNormal"/>
        <w:jc w:val="right"/>
        <w:outlineLvl w:val="1"/>
      </w:pPr>
      <w:r>
        <w:t>Приложение 1</w:t>
      </w:r>
    </w:p>
    <w:p w14:paraId="78319993" w14:textId="77777777" w:rsidR="005A75D2" w:rsidRDefault="005A75D2">
      <w:pPr>
        <w:pStyle w:val="ConsPlusNormal"/>
        <w:jc w:val="right"/>
      </w:pPr>
      <w:r>
        <w:t>к Положению о целевой</w:t>
      </w:r>
    </w:p>
    <w:p w14:paraId="21DD994F" w14:textId="77777777" w:rsidR="005A75D2" w:rsidRDefault="005A75D2">
      <w:pPr>
        <w:pStyle w:val="ConsPlusNormal"/>
        <w:jc w:val="right"/>
      </w:pPr>
      <w:r>
        <w:t>подготовке специалистов,</w:t>
      </w:r>
    </w:p>
    <w:p w14:paraId="4D4F3DBF" w14:textId="77777777" w:rsidR="005A75D2" w:rsidRDefault="005A75D2">
      <w:pPr>
        <w:pStyle w:val="ConsPlusNormal"/>
        <w:jc w:val="right"/>
      </w:pPr>
      <w:r>
        <w:t>рабочих, служащих</w:t>
      </w:r>
    </w:p>
    <w:p w14:paraId="74009E40" w14:textId="77777777" w:rsidR="005A75D2" w:rsidRDefault="005A75D2">
      <w:pPr>
        <w:pStyle w:val="ConsPlusNormal"/>
      </w:pPr>
    </w:p>
    <w:p w14:paraId="56C40398" w14:textId="77777777" w:rsidR="005A75D2" w:rsidRDefault="005A75D2">
      <w:pPr>
        <w:pStyle w:val="ConsPlusNormal"/>
        <w:jc w:val="right"/>
      </w:pPr>
      <w:bookmarkStart w:id="117" w:name="Par3035"/>
      <w:bookmarkEnd w:id="117"/>
      <w:r>
        <w:t>Форма</w:t>
      </w:r>
    </w:p>
    <w:p w14:paraId="38CAD249" w14:textId="77777777" w:rsidR="005A75D2" w:rsidRDefault="005A75D2">
      <w:pPr>
        <w:pStyle w:val="ConsPlusNormal"/>
      </w:pPr>
    </w:p>
    <w:p w14:paraId="57F1FBDB" w14:textId="77777777" w:rsidR="005A75D2" w:rsidRDefault="005A75D2">
      <w:pPr>
        <w:pStyle w:val="ConsPlusNonformat"/>
        <w:jc w:val="both"/>
      </w:pPr>
      <w:r>
        <w:t xml:space="preserve">                                  </w:t>
      </w:r>
      <w:r>
        <w:rPr>
          <w:b/>
          <w:bCs/>
        </w:rPr>
        <w:t>ЗАЯВКА</w:t>
      </w:r>
    </w:p>
    <w:p w14:paraId="7957E961" w14:textId="77777777" w:rsidR="005A75D2" w:rsidRDefault="005A75D2">
      <w:pPr>
        <w:pStyle w:val="ConsPlusNonformat"/>
        <w:jc w:val="both"/>
      </w:pPr>
      <w:r>
        <w:t xml:space="preserve">   </w:t>
      </w:r>
      <w:r>
        <w:rPr>
          <w:b/>
          <w:bCs/>
        </w:rPr>
        <w:t>на целевую подготовку специалиста с высшим образованием, специалиста</w:t>
      </w:r>
    </w:p>
    <w:p w14:paraId="3CA132DD" w14:textId="77777777" w:rsidR="005A75D2" w:rsidRDefault="005A75D2">
      <w:pPr>
        <w:pStyle w:val="ConsPlusNonformat"/>
        <w:jc w:val="both"/>
      </w:pPr>
      <w:r>
        <w:t xml:space="preserve">  </w:t>
      </w:r>
      <w:r>
        <w:rPr>
          <w:b/>
          <w:bCs/>
        </w:rPr>
        <w:t>(рабочего) со средним специальным образованием, рабочего (служащего) с</w:t>
      </w:r>
    </w:p>
    <w:p w14:paraId="0F290F3F" w14:textId="77777777" w:rsidR="005A75D2" w:rsidRDefault="005A75D2">
      <w:pPr>
        <w:pStyle w:val="ConsPlusNonformat"/>
        <w:jc w:val="both"/>
      </w:pPr>
      <w:r>
        <w:t xml:space="preserve">                 </w:t>
      </w:r>
      <w:r>
        <w:rPr>
          <w:b/>
          <w:bCs/>
        </w:rPr>
        <w:t>профессионально-техническим образованием</w:t>
      </w:r>
    </w:p>
    <w:p w14:paraId="353A97E3" w14:textId="77777777" w:rsidR="005A75D2" w:rsidRDefault="005A75D2">
      <w:pPr>
        <w:pStyle w:val="ConsPlusNonformat"/>
        <w:jc w:val="both"/>
      </w:pPr>
    </w:p>
    <w:p w14:paraId="23E1BB8E" w14:textId="77777777" w:rsidR="005A75D2" w:rsidRDefault="005A75D2">
      <w:pPr>
        <w:pStyle w:val="ConsPlusNonformat"/>
        <w:jc w:val="both"/>
      </w:pPr>
      <w:r>
        <w:t>___________________________________________________________________________</w:t>
      </w:r>
    </w:p>
    <w:p w14:paraId="25E4F321" w14:textId="77777777" w:rsidR="005A75D2" w:rsidRDefault="005A75D2">
      <w:pPr>
        <w:pStyle w:val="ConsPlusNonformat"/>
        <w:jc w:val="both"/>
      </w:pPr>
      <w:r>
        <w:t xml:space="preserve">                         (наименование заказчика)</w:t>
      </w:r>
    </w:p>
    <w:p w14:paraId="5B5009D6" w14:textId="77777777" w:rsidR="005A75D2" w:rsidRDefault="005A75D2">
      <w:pPr>
        <w:pStyle w:val="ConsPlusNonformat"/>
        <w:jc w:val="both"/>
      </w:pPr>
      <w:r>
        <w:t>просит обеспечить места  для  получения  образования  на  условиях  целевой</w:t>
      </w:r>
    </w:p>
    <w:p w14:paraId="28963035" w14:textId="77777777" w:rsidR="005A75D2" w:rsidRDefault="005A75D2">
      <w:pPr>
        <w:pStyle w:val="ConsPlusNonformat"/>
        <w:jc w:val="both"/>
      </w:pPr>
      <w:r>
        <w:t>подготовки специалистов, рабочих, служащих для ____________________________</w:t>
      </w:r>
    </w:p>
    <w:p w14:paraId="24C43673" w14:textId="77777777" w:rsidR="005A75D2" w:rsidRDefault="005A75D2">
      <w:pPr>
        <w:pStyle w:val="ConsPlusNonformat"/>
        <w:jc w:val="both"/>
      </w:pPr>
      <w:r>
        <w:t xml:space="preserve">                                                     (наименование и</w:t>
      </w:r>
    </w:p>
    <w:p w14:paraId="1669A169" w14:textId="77777777" w:rsidR="005A75D2" w:rsidRDefault="005A75D2">
      <w:pPr>
        <w:pStyle w:val="ConsPlusNonformat"/>
        <w:jc w:val="both"/>
      </w:pPr>
      <w:r>
        <w:lastRenderedPageBreak/>
        <w:t>___________________________________________________________________________</w:t>
      </w:r>
    </w:p>
    <w:p w14:paraId="6D62057E" w14:textId="77777777" w:rsidR="005A75D2" w:rsidRDefault="005A75D2">
      <w:pPr>
        <w:pStyle w:val="ConsPlusNonformat"/>
        <w:jc w:val="both"/>
      </w:pPr>
      <w:r>
        <w:t xml:space="preserve"> местонахождение организаций, заинтересованных в подготовке специалистов,</w:t>
      </w:r>
    </w:p>
    <w:p w14:paraId="6479B67F" w14:textId="77777777" w:rsidR="005A75D2" w:rsidRDefault="005A75D2">
      <w:pPr>
        <w:pStyle w:val="ConsPlusNonformat"/>
        <w:jc w:val="both"/>
      </w:pPr>
      <w:r>
        <w:t xml:space="preserve">                            рабочих, служащих)</w:t>
      </w:r>
    </w:p>
    <w:p w14:paraId="2C5B0C91" w14:textId="77777777" w:rsidR="005A75D2" w:rsidRDefault="005A75D2">
      <w:pPr>
        <w:pStyle w:val="ConsPlusNonformat"/>
        <w:jc w:val="both"/>
      </w:pPr>
      <w:r>
        <w:t>в следующих   учреждениях  образования  по  специальностям,   квалификациям</w:t>
      </w:r>
    </w:p>
    <w:p w14:paraId="3BFDD5C4" w14:textId="77777777" w:rsidR="005A75D2" w:rsidRDefault="005A75D2">
      <w:pPr>
        <w:pStyle w:val="ConsPlusNonformat"/>
        <w:jc w:val="both"/>
      </w:pPr>
      <w:r>
        <w:t>(профессиям рабочих, должностям служащих):</w:t>
      </w:r>
    </w:p>
    <w:p w14:paraId="13FE97CC" w14:textId="77777777" w:rsidR="005A75D2" w:rsidRDefault="005A75D2">
      <w:pPr>
        <w:pStyle w:val="ConsPlusNonformat"/>
        <w:jc w:val="both"/>
      </w:pPr>
      <w:r>
        <w:t>___________________________________________________________________________</w:t>
      </w:r>
    </w:p>
    <w:p w14:paraId="29122D8D" w14:textId="77777777" w:rsidR="005A75D2" w:rsidRDefault="005A75D2">
      <w:pPr>
        <w:pStyle w:val="ConsPlusNonformat"/>
        <w:jc w:val="both"/>
      </w:pPr>
      <w:r>
        <w:t xml:space="preserve">                   (наименование учреждения образования)</w:t>
      </w:r>
    </w:p>
    <w:p w14:paraId="396A35CB" w14:textId="77777777" w:rsidR="005A75D2" w:rsidRDefault="005A75D2">
      <w:pPr>
        <w:pStyle w:val="ConsPlusNonformat"/>
        <w:jc w:val="both"/>
      </w:pPr>
      <w:r>
        <w:t>___________________________________________________________________________</w:t>
      </w:r>
    </w:p>
    <w:p w14:paraId="3A9E6FBC" w14:textId="77777777" w:rsidR="005A75D2" w:rsidRDefault="005A75D2">
      <w:pPr>
        <w:pStyle w:val="ConsPlusNonformat"/>
        <w:jc w:val="both"/>
      </w:pPr>
      <w:r>
        <w:t xml:space="preserve">                       (наименования специальностей,</w:t>
      </w:r>
    </w:p>
    <w:p w14:paraId="6B31419B" w14:textId="77777777" w:rsidR="005A75D2" w:rsidRDefault="005A75D2">
      <w:pPr>
        <w:pStyle w:val="ConsPlusNonformat"/>
        <w:jc w:val="both"/>
      </w:pPr>
      <w:r>
        <w:t>___________________________________________________________________________</w:t>
      </w:r>
    </w:p>
    <w:p w14:paraId="5BAECDFE" w14:textId="77777777" w:rsidR="005A75D2" w:rsidRDefault="005A75D2">
      <w:pPr>
        <w:pStyle w:val="ConsPlusNonformat"/>
        <w:jc w:val="both"/>
      </w:pPr>
      <w:r>
        <w:t xml:space="preserve">          квалификаций (профессий рабочих, должностей служащих),</w:t>
      </w:r>
    </w:p>
    <w:p w14:paraId="5C217EAF" w14:textId="77777777" w:rsidR="005A75D2" w:rsidRDefault="005A75D2">
      <w:pPr>
        <w:pStyle w:val="ConsPlusNonformat"/>
        <w:jc w:val="both"/>
      </w:pPr>
      <w:r>
        <w:t>___________________________________________________________________________</w:t>
      </w:r>
    </w:p>
    <w:p w14:paraId="0C05F19E" w14:textId="77777777" w:rsidR="005A75D2" w:rsidRDefault="005A75D2">
      <w:pPr>
        <w:pStyle w:val="ConsPlusNonformat"/>
        <w:jc w:val="both"/>
      </w:pPr>
      <w:r>
        <w:t xml:space="preserve">                количество мест, планируемый срок обучения)</w:t>
      </w:r>
    </w:p>
    <w:p w14:paraId="5B12FF68" w14:textId="77777777" w:rsidR="005A75D2" w:rsidRDefault="005A75D2">
      <w:pPr>
        <w:pStyle w:val="ConsPlusNonformat"/>
        <w:jc w:val="both"/>
      </w:pPr>
      <w:r>
        <w:t>___________________________________________________________________________</w:t>
      </w:r>
    </w:p>
    <w:p w14:paraId="02DD1DCA" w14:textId="77777777" w:rsidR="005A75D2" w:rsidRDefault="005A75D2">
      <w:pPr>
        <w:pStyle w:val="ConsPlusNonformat"/>
        <w:jc w:val="both"/>
      </w:pPr>
      <w:r>
        <w:t xml:space="preserve">  (наименование организации, гарантирующей выполнение условий договора о</w:t>
      </w:r>
    </w:p>
    <w:p w14:paraId="77CC7C29" w14:textId="77777777" w:rsidR="005A75D2" w:rsidRDefault="005A75D2">
      <w:pPr>
        <w:pStyle w:val="ConsPlusNonformat"/>
        <w:jc w:val="both"/>
      </w:pPr>
      <w:r>
        <w:t xml:space="preserve">     целевой подготовке специалиста с высшим образованием, специалиста</w:t>
      </w:r>
    </w:p>
    <w:p w14:paraId="7AC4306C" w14:textId="77777777" w:rsidR="005A75D2" w:rsidRDefault="005A75D2">
      <w:pPr>
        <w:pStyle w:val="ConsPlusNonformat"/>
        <w:jc w:val="both"/>
      </w:pPr>
      <w:r>
        <w:t xml:space="preserve">  (рабочего) со средним специальным образованием, рабочего (служащего) с</w:t>
      </w:r>
    </w:p>
    <w:p w14:paraId="538295FF" w14:textId="77777777" w:rsidR="005A75D2" w:rsidRDefault="005A75D2">
      <w:pPr>
        <w:pStyle w:val="ConsPlusNonformat"/>
        <w:jc w:val="both"/>
      </w:pPr>
      <w:r>
        <w:t xml:space="preserve">                 профессионально-техническим образованием)</w:t>
      </w:r>
    </w:p>
    <w:p w14:paraId="53C12DBA" w14:textId="77777777" w:rsidR="005A75D2" w:rsidRDefault="005A75D2">
      <w:pPr>
        <w:pStyle w:val="ConsPlusNonformat"/>
        <w:jc w:val="both"/>
      </w:pPr>
      <w:r>
        <w:t>гарантирует   в   случае   необоснованного   расторжения  или  невыполнения</w:t>
      </w:r>
    </w:p>
    <w:p w14:paraId="35042D76" w14:textId="77777777" w:rsidR="005A75D2" w:rsidRDefault="005A75D2">
      <w:pPr>
        <w:pStyle w:val="ConsPlusNonformat"/>
        <w:jc w:val="both"/>
      </w:pPr>
      <w:r>
        <w:t>условий договора о целевой подготовке специалиста  с  высшим  образованием,</w:t>
      </w:r>
    </w:p>
    <w:p w14:paraId="7C50C920" w14:textId="77777777" w:rsidR="005A75D2" w:rsidRDefault="005A75D2">
      <w:pPr>
        <w:pStyle w:val="ConsPlusNonformat"/>
        <w:jc w:val="both"/>
      </w:pPr>
      <w:r>
        <w:t>специалиста   (рабочего)  со  средним  специальным  образованием,  рабочего</w:t>
      </w:r>
    </w:p>
    <w:p w14:paraId="4240D8D8" w14:textId="77777777" w:rsidR="005A75D2" w:rsidRDefault="005A75D2">
      <w:pPr>
        <w:pStyle w:val="ConsPlusNonformat"/>
        <w:jc w:val="both"/>
      </w:pPr>
      <w:r>
        <w:t>(служащего)   с  профессионально-техническим  образованием,  в   том  числе</w:t>
      </w:r>
    </w:p>
    <w:p w14:paraId="4CCBB900" w14:textId="77777777" w:rsidR="005A75D2" w:rsidRDefault="005A75D2">
      <w:pPr>
        <w:pStyle w:val="ConsPlusNonformat"/>
        <w:jc w:val="both"/>
      </w:pPr>
      <w:r>
        <w:t>необоснованного отказа в приеме  на  работу  по  полученной  специальности,</w:t>
      </w:r>
    </w:p>
    <w:p w14:paraId="3E85095F" w14:textId="77777777" w:rsidR="005A75D2" w:rsidRDefault="005A75D2">
      <w:pPr>
        <w:pStyle w:val="ConsPlusNonformat"/>
        <w:jc w:val="both"/>
      </w:pPr>
      <w:r>
        <w:t>присвоенной квалификации  и  (или)  степени  выпускнику,  направленному  на</w:t>
      </w:r>
    </w:p>
    <w:p w14:paraId="10C54939" w14:textId="77777777" w:rsidR="005A75D2" w:rsidRDefault="005A75D2">
      <w:pPr>
        <w:pStyle w:val="ConsPlusNonformat"/>
        <w:jc w:val="both"/>
      </w:pPr>
      <w:r>
        <w:t>работу, перенаправленному на работу, или в  случае  незаконного  увольнения</w:t>
      </w:r>
    </w:p>
    <w:p w14:paraId="7B96BCA9" w14:textId="77777777" w:rsidR="005A75D2" w:rsidRDefault="005A75D2">
      <w:pPr>
        <w:pStyle w:val="ConsPlusNonformat"/>
        <w:jc w:val="both"/>
      </w:pPr>
      <w:r>
        <w:t>молодого специалиста, молодого  рабочего  (служащего)  возмещение  средств,</w:t>
      </w:r>
    </w:p>
    <w:p w14:paraId="60D09EFF" w14:textId="77777777" w:rsidR="005A75D2" w:rsidRDefault="005A75D2">
      <w:pPr>
        <w:pStyle w:val="ConsPlusNonformat"/>
        <w:jc w:val="both"/>
      </w:pPr>
      <w:r>
        <w:t>затраченных государством на подготовку специалиста, рабочего, служащего,  в</w:t>
      </w:r>
    </w:p>
    <w:p w14:paraId="3E70835D" w14:textId="77777777" w:rsidR="005A75D2" w:rsidRDefault="005A75D2">
      <w:pPr>
        <w:pStyle w:val="ConsPlusNonformat"/>
        <w:jc w:val="both"/>
      </w:pPr>
      <w:r>
        <w:t>порядке, определяемом Правительством Республики Беларусь.</w:t>
      </w:r>
    </w:p>
    <w:p w14:paraId="7D6C61BF" w14:textId="77777777" w:rsidR="005A75D2" w:rsidRDefault="005A75D2">
      <w:pPr>
        <w:pStyle w:val="ConsPlusNonformat"/>
        <w:jc w:val="both"/>
      </w:pPr>
    </w:p>
    <w:p w14:paraId="41EEC9DB" w14:textId="77777777" w:rsidR="005A75D2" w:rsidRDefault="005A75D2">
      <w:pPr>
        <w:pStyle w:val="ConsPlusNonformat"/>
        <w:jc w:val="both"/>
      </w:pPr>
      <w:r>
        <w:t>_______________________________                   _________________________</w:t>
      </w:r>
    </w:p>
    <w:p w14:paraId="00C2BEF0" w14:textId="77777777" w:rsidR="005A75D2" w:rsidRDefault="005A75D2">
      <w:pPr>
        <w:pStyle w:val="ConsPlusNonformat"/>
        <w:jc w:val="both"/>
      </w:pPr>
      <w:r>
        <w:t>(должность служащего, подпись)                        (инициалы, фамилия)</w:t>
      </w:r>
    </w:p>
    <w:p w14:paraId="4A23B1A3" w14:textId="77777777" w:rsidR="005A75D2" w:rsidRDefault="005A75D2">
      <w:pPr>
        <w:pStyle w:val="ConsPlusNonformat"/>
        <w:jc w:val="both"/>
      </w:pPr>
      <w:r>
        <w:t xml:space="preserve">                      М.П. &lt;*&gt;</w:t>
      </w:r>
    </w:p>
    <w:p w14:paraId="566299C0" w14:textId="77777777" w:rsidR="005A75D2" w:rsidRDefault="005A75D2">
      <w:pPr>
        <w:pStyle w:val="ConsPlusNormal"/>
      </w:pPr>
    </w:p>
    <w:p w14:paraId="1FB13065" w14:textId="77777777" w:rsidR="005A75D2" w:rsidRDefault="005A75D2">
      <w:pPr>
        <w:pStyle w:val="ConsPlusNormal"/>
        <w:ind w:firstLine="540"/>
        <w:jc w:val="both"/>
      </w:pPr>
      <w:r>
        <w:t>--------------------------------</w:t>
      </w:r>
    </w:p>
    <w:p w14:paraId="6B9A5DC4" w14:textId="77777777" w:rsidR="005A75D2" w:rsidRDefault="005A75D2">
      <w:pPr>
        <w:pStyle w:val="ConsPlusNormal"/>
        <w:spacing w:before="200"/>
        <w:ind w:firstLine="540"/>
        <w:jc w:val="both"/>
      </w:pPr>
      <w:bookmarkStart w:id="118" w:name="Par3081"/>
      <w:bookmarkEnd w:id="118"/>
      <w:r>
        <w:t>&lt;*&gt; При ее наличии.</w:t>
      </w:r>
    </w:p>
    <w:p w14:paraId="1C0C288F" w14:textId="77777777" w:rsidR="005A75D2" w:rsidRDefault="005A75D2">
      <w:pPr>
        <w:pStyle w:val="ConsPlusNormal"/>
      </w:pPr>
    </w:p>
    <w:p w14:paraId="197CAF46" w14:textId="77777777" w:rsidR="005A75D2" w:rsidRDefault="005A75D2">
      <w:pPr>
        <w:pStyle w:val="ConsPlusNormal"/>
      </w:pPr>
    </w:p>
    <w:p w14:paraId="5F5CC22E" w14:textId="77777777" w:rsidR="005A75D2" w:rsidRDefault="005A75D2">
      <w:pPr>
        <w:pStyle w:val="ConsPlusNormal"/>
      </w:pPr>
    </w:p>
    <w:p w14:paraId="04924FEE" w14:textId="77777777" w:rsidR="005A75D2" w:rsidRDefault="005A75D2">
      <w:pPr>
        <w:pStyle w:val="ConsPlusNormal"/>
      </w:pPr>
    </w:p>
    <w:p w14:paraId="7C11228B" w14:textId="77777777" w:rsidR="005A75D2" w:rsidRDefault="005A75D2">
      <w:pPr>
        <w:pStyle w:val="ConsPlusNormal"/>
      </w:pPr>
    </w:p>
    <w:p w14:paraId="38671A78" w14:textId="77777777" w:rsidR="005A75D2" w:rsidRDefault="005A75D2">
      <w:pPr>
        <w:pStyle w:val="ConsPlusNormal"/>
        <w:jc w:val="right"/>
        <w:outlineLvl w:val="1"/>
      </w:pPr>
      <w:r>
        <w:t>Приложение 2</w:t>
      </w:r>
    </w:p>
    <w:p w14:paraId="666F3DB1" w14:textId="77777777" w:rsidR="005A75D2" w:rsidRDefault="005A75D2">
      <w:pPr>
        <w:pStyle w:val="ConsPlusNormal"/>
        <w:jc w:val="right"/>
      </w:pPr>
      <w:r>
        <w:t>к Положению о целевой</w:t>
      </w:r>
    </w:p>
    <w:p w14:paraId="549E8FCF" w14:textId="77777777" w:rsidR="005A75D2" w:rsidRDefault="005A75D2">
      <w:pPr>
        <w:pStyle w:val="ConsPlusNormal"/>
        <w:jc w:val="right"/>
      </w:pPr>
      <w:r>
        <w:t>подготовке специалистов,</w:t>
      </w:r>
    </w:p>
    <w:p w14:paraId="61FFD03D" w14:textId="77777777" w:rsidR="005A75D2" w:rsidRDefault="005A75D2">
      <w:pPr>
        <w:pStyle w:val="ConsPlusNormal"/>
        <w:jc w:val="right"/>
      </w:pPr>
      <w:r>
        <w:t>рабочих, служащих</w:t>
      </w:r>
    </w:p>
    <w:p w14:paraId="2DE49E69" w14:textId="77777777" w:rsidR="005A75D2" w:rsidRDefault="005A75D2">
      <w:pPr>
        <w:pStyle w:val="ConsPlusNormal"/>
      </w:pPr>
    </w:p>
    <w:p w14:paraId="369DEB5A" w14:textId="77777777" w:rsidR="005A75D2" w:rsidRDefault="005A75D2">
      <w:pPr>
        <w:pStyle w:val="ConsPlusNormal"/>
        <w:jc w:val="right"/>
      </w:pPr>
      <w:bookmarkStart w:id="119" w:name="Par3092"/>
      <w:bookmarkEnd w:id="119"/>
      <w:r>
        <w:t>Форма</w:t>
      </w:r>
    </w:p>
    <w:p w14:paraId="635AA0ED" w14:textId="77777777" w:rsidR="005A75D2" w:rsidRDefault="005A75D2">
      <w:pPr>
        <w:pStyle w:val="ConsPlusNormal"/>
      </w:pPr>
    </w:p>
    <w:p w14:paraId="26DC9E02" w14:textId="77777777" w:rsidR="005A75D2" w:rsidRDefault="005A75D2">
      <w:pPr>
        <w:pStyle w:val="ConsPlusNonformat"/>
        <w:jc w:val="both"/>
      </w:pPr>
      <w:r>
        <w:t xml:space="preserve">                                  </w:t>
      </w:r>
      <w:r>
        <w:rPr>
          <w:b/>
          <w:bCs/>
        </w:rPr>
        <w:t>ЗАЯВКА</w:t>
      </w:r>
    </w:p>
    <w:p w14:paraId="78A67A81" w14:textId="77777777" w:rsidR="005A75D2" w:rsidRDefault="005A75D2">
      <w:pPr>
        <w:pStyle w:val="ConsPlusNonformat"/>
        <w:jc w:val="both"/>
      </w:pPr>
      <w:r>
        <w:t xml:space="preserve">   </w:t>
      </w:r>
      <w:r>
        <w:rPr>
          <w:b/>
          <w:bCs/>
        </w:rPr>
        <w:t>на целевую подготовку специалистов с углубленным высшим образованием</w:t>
      </w:r>
    </w:p>
    <w:p w14:paraId="25B6A784" w14:textId="77777777" w:rsidR="005A75D2" w:rsidRDefault="005A75D2">
      <w:pPr>
        <w:pStyle w:val="ConsPlusNonformat"/>
        <w:jc w:val="both"/>
      </w:pPr>
    </w:p>
    <w:p w14:paraId="6B454825" w14:textId="77777777" w:rsidR="005A75D2" w:rsidRDefault="005A75D2">
      <w:pPr>
        <w:pStyle w:val="ConsPlusNonformat"/>
        <w:jc w:val="both"/>
      </w:pPr>
      <w:r>
        <w:t>___________________________________________________________________________</w:t>
      </w:r>
    </w:p>
    <w:p w14:paraId="5BEDA16F" w14:textId="77777777" w:rsidR="005A75D2" w:rsidRDefault="005A75D2">
      <w:pPr>
        <w:pStyle w:val="ConsPlusNonformat"/>
        <w:jc w:val="both"/>
      </w:pPr>
      <w:r>
        <w:t xml:space="preserve">                         (наименование заказчика)</w:t>
      </w:r>
    </w:p>
    <w:p w14:paraId="4657120A" w14:textId="77777777" w:rsidR="005A75D2" w:rsidRDefault="005A75D2">
      <w:pPr>
        <w:pStyle w:val="ConsPlusNonformat"/>
        <w:jc w:val="both"/>
      </w:pPr>
      <w:r>
        <w:t>просит  обеспечить  места  для  получения  образования  на условиях целевой</w:t>
      </w:r>
    </w:p>
    <w:p w14:paraId="155BE6FF" w14:textId="77777777" w:rsidR="005A75D2" w:rsidRDefault="005A75D2">
      <w:pPr>
        <w:pStyle w:val="ConsPlusNonformat"/>
        <w:jc w:val="both"/>
      </w:pPr>
      <w:r>
        <w:t>подготовки  специалистов  с  углубленным  высшим  образованием  в следующих</w:t>
      </w:r>
    </w:p>
    <w:p w14:paraId="01B9848E" w14:textId="77777777" w:rsidR="005A75D2" w:rsidRDefault="005A75D2">
      <w:pPr>
        <w:pStyle w:val="ConsPlusNonformat"/>
        <w:jc w:val="both"/>
      </w:pPr>
      <w:r>
        <w:t>учреждениях образования по специальностям:</w:t>
      </w:r>
    </w:p>
    <w:p w14:paraId="451EECBD" w14:textId="77777777" w:rsidR="005A75D2" w:rsidRDefault="005A75D2">
      <w:pPr>
        <w:pStyle w:val="ConsPlusNonformat"/>
        <w:jc w:val="both"/>
      </w:pPr>
      <w:r>
        <w:t>___________________________________________________________________________</w:t>
      </w:r>
    </w:p>
    <w:p w14:paraId="4E6CEE7F" w14:textId="77777777" w:rsidR="005A75D2" w:rsidRDefault="005A75D2">
      <w:pPr>
        <w:pStyle w:val="ConsPlusNonformat"/>
        <w:jc w:val="both"/>
      </w:pPr>
      <w:r>
        <w:t xml:space="preserve">                   (наименование учреждения образования)</w:t>
      </w:r>
    </w:p>
    <w:p w14:paraId="440654D4" w14:textId="77777777" w:rsidR="005A75D2" w:rsidRDefault="005A75D2">
      <w:pPr>
        <w:pStyle w:val="ConsPlusNonformat"/>
        <w:jc w:val="both"/>
      </w:pPr>
      <w:r>
        <w:t>___________________________________________________________________________</w:t>
      </w:r>
    </w:p>
    <w:p w14:paraId="41F128ED" w14:textId="77777777" w:rsidR="005A75D2" w:rsidRDefault="005A75D2">
      <w:pPr>
        <w:pStyle w:val="ConsPlusNonformat"/>
        <w:jc w:val="both"/>
      </w:pPr>
      <w:r>
        <w:t xml:space="preserve">              (наименования специальностей, количество мест)</w:t>
      </w:r>
    </w:p>
    <w:p w14:paraId="5BBBD2C1" w14:textId="77777777" w:rsidR="005A75D2" w:rsidRDefault="005A75D2">
      <w:pPr>
        <w:pStyle w:val="ConsPlusNonformat"/>
        <w:jc w:val="both"/>
      </w:pPr>
      <w:r>
        <w:t>___________________________________________________________________________</w:t>
      </w:r>
    </w:p>
    <w:p w14:paraId="4F911AF7" w14:textId="77777777" w:rsidR="005A75D2" w:rsidRDefault="005A75D2">
      <w:pPr>
        <w:pStyle w:val="ConsPlusNonformat"/>
        <w:jc w:val="both"/>
      </w:pPr>
      <w:r>
        <w:lastRenderedPageBreak/>
        <w:t>__________________________________________________________________________.</w:t>
      </w:r>
    </w:p>
    <w:p w14:paraId="0CC4624E" w14:textId="77777777" w:rsidR="005A75D2" w:rsidRDefault="005A75D2">
      <w:pPr>
        <w:pStyle w:val="ConsPlusNonformat"/>
        <w:jc w:val="both"/>
      </w:pPr>
    </w:p>
    <w:p w14:paraId="64FC0561" w14:textId="77777777" w:rsidR="005A75D2" w:rsidRDefault="005A75D2">
      <w:pPr>
        <w:pStyle w:val="ConsPlusNonformat"/>
        <w:jc w:val="both"/>
      </w:pPr>
      <w:r>
        <w:t>___________________________________________________________________________</w:t>
      </w:r>
    </w:p>
    <w:p w14:paraId="3367392C" w14:textId="77777777" w:rsidR="005A75D2" w:rsidRDefault="005A75D2">
      <w:pPr>
        <w:pStyle w:val="ConsPlusNonformat"/>
        <w:jc w:val="both"/>
      </w:pPr>
      <w:r>
        <w:t xml:space="preserve">  (наименование организации, гарантирующей выполнение условий договора о</w:t>
      </w:r>
    </w:p>
    <w:p w14:paraId="1A092C25" w14:textId="77777777" w:rsidR="005A75D2" w:rsidRDefault="005A75D2">
      <w:pPr>
        <w:pStyle w:val="ConsPlusNonformat"/>
        <w:jc w:val="both"/>
      </w:pPr>
      <w:r>
        <w:t xml:space="preserve">     целевой подготовке специалиста с высшим образованием, специалиста</w:t>
      </w:r>
    </w:p>
    <w:p w14:paraId="6CEF5524" w14:textId="77777777" w:rsidR="005A75D2" w:rsidRDefault="005A75D2">
      <w:pPr>
        <w:pStyle w:val="ConsPlusNonformat"/>
        <w:jc w:val="both"/>
      </w:pPr>
      <w:r>
        <w:t xml:space="preserve">  (рабочего) со средним специальным образованием, рабочего (служащего) с</w:t>
      </w:r>
    </w:p>
    <w:p w14:paraId="34A22DC8" w14:textId="77777777" w:rsidR="005A75D2" w:rsidRDefault="005A75D2">
      <w:pPr>
        <w:pStyle w:val="ConsPlusNonformat"/>
        <w:jc w:val="both"/>
      </w:pPr>
      <w:r>
        <w:t xml:space="preserve">                 профессионально-техническим образованием)</w:t>
      </w:r>
    </w:p>
    <w:p w14:paraId="4CC3141E" w14:textId="77777777" w:rsidR="005A75D2" w:rsidRDefault="005A75D2">
      <w:pPr>
        <w:pStyle w:val="ConsPlusNonformat"/>
        <w:jc w:val="both"/>
      </w:pPr>
      <w:r>
        <w:t>гарантирует  в  случае необоснованного расторжения или невыполнения условий</w:t>
      </w:r>
    </w:p>
    <w:p w14:paraId="72E7A128" w14:textId="77777777" w:rsidR="005A75D2" w:rsidRDefault="005A75D2">
      <w:pPr>
        <w:pStyle w:val="ConsPlusNonformat"/>
        <w:jc w:val="both"/>
      </w:pPr>
      <w:r>
        <w:t>договора   о   целевой   подготовке   специалиста  с  высшим  образованием,</w:t>
      </w:r>
    </w:p>
    <w:p w14:paraId="3B1E68B4" w14:textId="77777777" w:rsidR="005A75D2" w:rsidRDefault="005A75D2">
      <w:pPr>
        <w:pStyle w:val="ConsPlusNonformat"/>
        <w:jc w:val="both"/>
      </w:pPr>
      <w:r>
        <w:t>специалиста   (рабочего)  со  средним  специальным  образованием,  рабочего</w:t>
      </w:r>
    </w:p>
    <w:p w14:paraId="18A38DE5" w14:textId="77777777" w:rsidR="005A75D2" w:rsidRDefault="005A75D2">
      <w:pPr>
        <w:pStyle w:val="ConsPlusNonformat"/>
        <w:jc w:val="both"/>
      </w:pPr>
      <w:r>
        <w:t>(служащего)   с   профессионально-техническим  образованием,  в  том  числе</w:t>
      </w:r>
    </w:p>
    <w:p w14:paraId="55874F20" w14:textId="77777777" w:rsidR="005A75D2" w:rsidRDefault="005A75D2">
      <w:pPr>
        <w:pStyle w:val="ConsPlusNonformat"/>
        <w:jc w:val="both"/>
      </w:pPr>
      <w:r>
        <w:t>необоснованного  отказа  в  приеме  на  работу по полученной специальности,</w:t>
      </w:r>
    </w:p>
    <w:p w14:paraId="42F35CA9" w14:textId="77777777" w:rsidR="005A75D2" w:rsidRDefault="005A75D2">
      <w:pPr>
        <w:pStyle w:val="ConsPlusNonformat"/>
        <w:jc w:val="both"/>
      </w:pPr>
      <w:r>
        <w:t>присвоенной  квалификации  и  (или)  степени  выпускнику,  направленному на</w:t>
      </w:r>
    </w:p>
    <w:p w14:paraId="0D3697AA" w14:textId="77777777" w:rsidR="005A75D2" w:rsidRDefault="005A75D2">
      <w:pPr>
        <w:pStyle w:val="ConsPlusNonformat"/>
        <w:jc w:val="both"/>
      </w:pPr>
      <w:r>
        <w:t>работу,  перенаправленному  на  работу, или в случае незаконного увольнения</w:t>
      </w:r>
    </w:p>
    <w:p w14:paraId="02650730" w14:textId="77777777" w:rsidR="005A75D2" w:rsidRDefault="005A75D2">
      <w:pPr>
        <w:pStyle w:val="ConsPlusNonformat"/>
        <w:jc w:val="both"/>
      </w:pPr>
      <w:r>
        <w:t>молодого  специалиста,  молодого  рабочего  (служащего) возмещение средств,</w:t>
      </w:r>
    </w:p>
    <w:p w14:paraId="78D17947" w14:textId="77777777" w:rsidR="005A75D2" w:rsidRDefault="005A75D2">
      <w:pPr>
        <w:pStyle w:val="ConsPlusNonformat"/>
        <w:jc w:val="both"/>
      </w:pPr>
      <w:r>
        <w:t>затраченных  государством на подготовку специалиста, рабочего, служащего, в</w:t>
      </w:r>
    </w:p>
    <w:p w14:paraId="17268585" w14:textId="77777777" w:rsidR="005A75D2" w:rsidRDefault="005A75D2">
      <w:pPr>
        <w:pStyle w:val="ConsPlusNonformat"/>
        <w:jc w:val="both"/>
      </w:pPr>
      <w:r>
        <w:t>порядке, определяемом Правительством Республики Беларусь.</w:t>
      </w:r>
    </w:p>
    <w:p w14:paraId="3BDCF8F0" w14:textId="77777777" w:rsidR="005A75D2" w:rsidRDefault="005A75D2">
      <w:pPr>
        <w:pStyle w:val="ConsPlusNonformat"/>
        <w:jc w:val="both"/>
      </w:pPr>
    </w:p>
    <w:p w14:paraId="2746DCD1" w14:textId="77777777" w:rsidR="005A75D2" w:rsidRDefault="005A75D2">
      <w:pPr>
        <w:pStyle w:val="ConsPlusNonformat"/>
        <w:jc w:val="both"/>
      </w:pPr>
      <w:r>
        <w:t>_______________________________                   _________________________</w:t>
      </w:r>
    </w:p>
    <w:p w14:paraId="6491F84B" w14:textId="77777777" w:rsidR="005A75D2" w:rsidRDefault="005A75D2">
      <w:pPr>
        <w:pStyle w:val="ConsPlusNonformat"/>
        <w:jc w:val="both"/>
      </w:pPr>
      <w:r>
        <w:t>(должность служащего, подпись)                        (инициалы, фамилия)</w:t>
      </w:r>
    </w:p>
    <w:p w14:paraId="4EEF4231" w14:textId="77777777" w:rsidR="005A75D2" w:rsidRDefault="005A75D2">
      <w:pPr>
        <w:pStyle w:val="ConsPlusNonformat"/>
        <w:jc w:val="both"/>
      </w:pPr>
      <w:r>
        <w:t xml:space="preserve">                      М.П. &lt;*&gt;</w:t>
      </w:r>
    </w:p>
    <w:p w14:paraId="4BCB2FAF" w14:textId="77777777" w:rsidR="005A75D2" w:rsidRDefault="005A75D2">
      <w:pPr>
        <w:pStyle w:val="ConsPlusNormal"/>
      </w:pPr>
    </w:p>
    <w:p w14:paraId="4CF13D44" w14:textId="77777777" w:rsidR="005A75D2" w:rsidRDefault="005A75D2">
      <w:pPr>
        <w:pStyle w:val="ConsPlusNormal"/>
        <w:ind w:firstLine="540"/>
        <w:jc w:val="both"/>
      </w:pPr>
      <w:r>
        <w:t>--------------------------------</w:t>
      </w:r>
    </w:p>
    <w:p w14:paraId="5DC83ABC" w14:textId="77777777" w:rsidR="005A75D2" w:rsidRDefault="005A75D2">
      <w:pPr>
        <w:pStyle w:val="ConsPlusNormal"/>
        <w:spacing w:before="200"/>
        <w:ind w:firstLine="540"/>
        <w:jc w:val="both"/>
      </w:pPr>
      <w:bookmarkStart w:id="120" w:name="Par3130"/>
      <w:bookmarkEnd w:id="120"/>
      <w:r>
        <w:t>&lt;*&gt; При ее наличии.</w:t>
      </w:r>
    </w:p>
    <w:p w14:paraId="658220C0" w14:textId="77777777" w:rsidR="005A75D2" w:rsidRDefault="005A75D2">
      <w:pPr>
        <w:pStyle w:val="ConsPlusNormal"/>
      </w:pPr>
    </w:p>
    <w:p w14:paraId="4C2F5984" w14:textId="77777777" w:rsidR="005A75D2" w:rsidRDefault="005A75D2">
      <w:pPr>
        <w:pStyle w:val="ConsPlusNormal"/>
      </w:pPr>
    </w:p>
    <w:p w14:paraId="4F89E8C8" w14:textId="77777777" w:rsidR="005A75D2" w:rsidRDefault="005A75D2">
      <w:pPr>
        <w:pStyle w:val="ConsPlusNormal"/>
      </w:pPr>
    </w:p>
    <w:p w14:paraId="78B41399" w14:textId="77777777" w:rsidR="005A75D2" w:rsidRDefault="005A75D2">
      <w:pPr>
        <w:pStyle w:val="ConsPlusNormal"/>
      </w:pPr>
    </w:p>
    <w:p w14:paraId="2F60D7B5" w14:textId="77777777" w:rsidR="005A75D2" w:rsidRDefault="005A75D2">
      <w:pPr>
        <w:pStyle w:val="ConsPlusNormal"/>
      </w:pPr>
    </w:p>
    <w:p w14:paraId="31400FCC" w14:textId="77777777" w:rsidR="005A75D2" w:rsidRDefault="005A75D2">
      <w:pPr>
        <w:pStyle w:val="ConsPlusNormal"/>
        <w:jc w:val="right"/>
        <w:outlineLvl w:val="1"/>
      </w:pPr>
      <w:r>
        <w:t>Приложение 3</w:t>
      </w:r>
    </w:p>
    <w:p w14:paraId="01AAE52C" w14:textId="77777777" w:rsidR="005A75D2" w:rsidRDefault="005A75D2">
      <w:pPr>
        <w:pStyle w:val="ConsPlusNormal"/>
        <w:jc w:val="right"/>
      </w:pPr>
      <w:r>
        <w:t>к Положению о целевой</w:t>
      </w:r>
    </w:p>
    <w:p w14:paraId="14267738" w14:textId="77777777" w:rsidR="005A75D2" w:rsidRDefault="005A75D2">
      <w:pPr>
        <w:pStyle w:val="ConsPlusNormal"/>
        <w:jc w:val="right"/>
      </w:pPr>
      <w:r>
        <w:t>подготовке специалистов,</w:t>
      </w:r>
    </w:p>
    <w:p w14:paraId="22B85599" w14:textId="77777777" w:rsidR="005A75D2" w:rsidRDefault="005A75D2">
      <w:pPr>
        <w:pStyle w:val="ConsPlusNormal"/>
        <w:jc w:val="right"/>
      </w:pPr>
      <w:r>
        <w:t>рабочих, служащих</w:t>
      </w:r>
    </w:p>
    <w:p w14:paraId="14B8862F" w14:textId="77777777" w:rsidR="005A75D2" w:rsidRDefault="005A75D2">
      <w:pPr>
        <w:pStyle w:val="ConsPlusNormal"/>
      </w:pPr>
    </w:p>
    <w:p w14:paraId="06006403" w14:textId="77777777" w:rsidR="005A75D2" w:rsidRDefault="005A75D2">
      <w:pPr>
        <w:pStyle w:val="ConsPlusNormal"/>
        <w:jc w:val="right"/>
      </w:pPr>
      <w:bookmarkStart w:id="121" w:name="Par3141"/>
      <w:bookmarkEnd w:id="121"/>
      <w:r>
        <w:t>Форма</w:t>
      </w:r>
    </w:p>
    <w:p w14:paraId="58097DA3" w14:textId="77777777" w:rsidR="005A75D2" w:rsidRDefault="005A75D2">
      <w:pPr>
        <w:pStyle w:val="ConsPlusNormal"/>
      </w:pPr>
    </w:p>
    <w:p w14:paraId="7F25B90B" w14:textId="77777777" w:rsidR="005A75D2" w:rsidRDefault="005A75D2">
      <w:pPr>
        <w:pStyle w:val="ConsPlusNonformat"/>
        <w:jc w:val="both"/>
      </w:pPr>
      <w:r>
        <w:t xml:space="preserve">                                  </w:t>
      </w:r>
      <w:r>
        <w:rPr>
          <w:b/>
          <w:bCs/>
        </w:rPr>
        <w:t>ДОГОВОР</w:t>
      </w:r>
    </w:p>
    <w:p w14:paraId="6538CB3D" w14:textId="77777777" w:rsidR="005A75D2" w:rsidRDefault="005A75D2">
      <w:pPr>
        <w:pStyle w:val="ConsPlusNonformat"/>
        <w:jc w:val="both"/>
      </w:pPr>
      <w:r>
        <w:t xml:space="preserve">    </w:t>
      </w:r>
      <w:r>
        <w:rPr>
          <w:b/>
          <w:bCs/>
        </w:rPr>
        <w:t>о целевой подготовке специалиста с высшим образованием, специалиста</w:t>
      </w:r>
    </w:p>
    <w:p w14:paraId="4ED9C0E5" w14:textId="77777777" w:rsidR="005A75D2" w:rsidRDefault="005A75D2">
      <w:pPr>
        <w:pStyle w:val="ConsPlusNonformat"/>
        <w:jc w:val="both"/>
      </w:pPr>
      <w:r>
        <w:t xml:space="preserve">  </w:t>
      </w:r>
      <w:r>
        <w:rPr>
          <w:b/>
          <w:bCs/>
        </w:rPr>
        <w:t>(рабочего) со средним специальным образованием, рабочего (служащего) с</w:t>
      </w:r>
    </w:p>
    <w:p w14:paraId="12C9F3F3" w14:textId="77777777" w:rsidR="005A75D2" w:rsidRDefault="005A75D2">
      <w:pPr>
        <w:pStyle w:val="ConsPlusNonformat"/>
        <w:jc w:val="both"/>
      </w:pPr>
      <w:r>
        <w:t xml:space="preserve">                 </w:t>
      </w:r>
      <w:r>
        <w:rPr>
          <w:b/>
          <w:bCs/>
        </w:rPr>
        <w:t>профессионально-техническим образованием</w:t>
      </w:r>
    </w:p>
    <w:p w14:paraId="68A07430" w14:textId="77777777" w:rsidR="005A75D2" w:rsidRDefault="005A75D2">
      <w:pPr>
        <w:pStyle w:val="ConsPlusNonformat"/>
        <w:jc w:val="both"/>
      </w:pPr>
    </w:p>
    <w:p w14:paraId="6E963724" w14:textId="77777777" w:rsidR="005A75D2" w:rsidRDefault="005A75D2">
      <w:pPr>
        <w:pStyle w:val="ConsPlusNonformat"/>
        <w:jc w:val="both"/>
      </w:pPr>
      <w:r>
        <w:t>__ _______________ 20___ г.                     ___________________________</w:t>
      </w:r>
    </w:p>
    <w:p w14:paraId="13CE5AE3" w14:textId="77777777" w:rsidR="005A75D2" w:rsidRDefault="005A75D2">
      <w:pPr>
        <w:pStyle w:val="ConsPlusNonformat"/>
        <w:jc w:val="both"/>
      </w:pPr>
      <w:r>
        <w:t>(дата заключения договора)                      (место заключения договора)</w:t>
      </w:r>
    </w:p>
    <w:p w14:paraId="6E818536" w14:textId="77777777" w:rsidR="005A75D2" w:rsidRDefault="005A75D2">
      <w:pPr>
        <w:pStyle w:val="ConsPlusNonformat"/>
        <w:jc w:val="both"/>
      </w:pPr>
    </w:p>
    <w:p w14:paraId="79E06525" w14:textId="77777777" w:rsidR="005A75D2" w:rsidRDefault="005A75D2">
      <w:pPr>
        <w:pStyle w:val="ConsPlusNonformat"/>
        <w:jc w:val="both"/>
      </w:pPr>
      <w:r>
        <w:t xml:space="preserve">     Гражданин ____________________________________________________________</w:t>
      </w:r>
    </w:p>
    <w:p w14:paraId="30953873" w14:textId="77777777" w:rsidR="005A75D2" w:rsidRDefault="005A75D2">
      <w:pPr>
        <w:pStyle w:val="ConsPlusNonformat"/>
        <w:jc w:val="both"/>
      </w:pPr>
      <w:r>
        <w:t xml:space="preserve">                (фамилия, собственное имя, отчество (если таковое имеется)</w:t>
      </w:r>
    </w:p>
    <w:p w14:paraId="67A35EEE" w14:textId="77777777" w:rsidR="005A75D2" w:rsidRDefault="005A75D2">
      <w:pPr>
        <w:pStyle w:val="ConsPlusNonformat"/>
        <w:jc w:val="both"/>
      </w:pPr>
      <w:r>
        <w:t>__________________________________________________________________________,</w:t>
      </w:r>
    </w:p>
    <w:p w14:paraId="017DB16C" w14:textId="77777777" w:rsidR="005A75D2" w:rsidRDefault="005A75D2">
      <w:pPr>
        <w:pStyle w:val="ConsPlusNonformat"/>
        <w:jc w:val="both"/>
      </w:pPr>
      <w:r>
        <w:t xml:space="preserve">                              (дата рождения)</w:t>
      </w:r>
    </w:p>
    <w:p w14:paraId="4E0C315C" w14:textId="77777777" w:rsidR="005A75D2" w:rsidRDefault="005A75D2">
      <w:pPr>
        <w:pStyle w:val="ConsPlusNonformat"/>
        <w:jc w:val="both"/>
      </w:pPr>
      <w:r>
        <w:t>документ, удостоверяющий личность, ________________________________________</w:t>
      </w:r>
    </w:p>
    <w:p w14:paraId="44CE67F2" w14:textId="77777777" w:rsidR="005A75D2" w:rsidRDefault="005A75D2">
      <w:pPr>
        <w:pStyle w:val="ConsPlusNonformat"/>
        <w:jc w:val="both"/>
      </w:pPr>
      <w:r>
        <w:t xml:space="preserve">                                      (серия (при наличии), номер, дата</w:t>
      </w:r>
    </w:p>
    <w:p w14:paraId="3D7685D5" w14:textId="77777777" w:rsidR="005A75D2" w:rsidRDefault="005A75D2">
      <w:pPr>
        <w:pStyle w:val="ConsPlusNonformat"/>
        <w:jc w:val="both"/>
      </w:pPr>
      <w:r>
        <w:t>___________________________________________________________________________</w:t>
      </w:r>
    </w:p>
    <w:p w14:paraId="06F90AD5" w14:textId="77777777" w:rsidR="005A75D2" w:rsidRDefault="005A75D2">
      <w:pPr>
        <w:pStyle w:val="ConsPlusNonformat"/>
        <w:jc w:val="both"/>
      </w:pPr>
      <w:r>
        <w:t xml:space="preserve">       выдачи, наименование государственного органа, его выдавшего,</w:t>
      </w:r>
    </w:p>
    <w:p w14:paraId="1B2147AD" w14:textId="77777777" w:rsidR="005A75D2" w:rsidRDefault="005A75D2">
      <w:pPr>
        <w:pStyle w:val="ConsPlusNonformat"/>
        <w:jc w:val="both"/>
      </w:pPr>
      <w:r>
        <w:t>__________________________________________________________________________,</w:t>
      </w:r>
    </w:p>
    <w:p w14:paraId="66C77776" w14:textId="77777777" w:rsidR="005A75D2" w:rsidRDefault="005A75D2">
      <w:pPr>
        <w:pStyle w:val="ConsPlusNonformat"/>
        <w:jc w:val="both"/>
      </w:pPr>
      <w:r>
        <w:t xml:space="preserve">  идентификационный номер паспорта или идентификационной карты гражданина</w:t>
      </w:r>
    </w:p>
    <w:p w14:paraId="0D3ECBE0" w14:textId="77777777" w:rsidR="005A75D2" w:rsidRDefault="005A75D2">
      <w:pPr>
        <w:pStyle w:val="ConsPlusNonformat"/>
        <w:jc w:val="both"/>
      </w:pPr>
      <w:r>
        <w:t xml:space="preserve">  Республики Беларусь, или вида на жительство в Республике Беларусь, или</w:t>
      </w:r>
    </w:p>
    <w:p w14:paraId="3D201A54" w14:textId="77777777" w:rsidR="005A75D2" w:rsidRDefault="005A75D2">
      <w:pPr>
        <w:pStyle w:val="ConsPlusNonformat"/>
        <w:jc w:val="both"/>
      </w:pPr>
      <w:r>
        <w:t xml:space="preserve">   биометрического вида на жительство в Республике Беларусь иностранного</w:t>
      </w:r>
    </w:p>
    <w:p w14:paraId="139EED13" w14:textId="77777777" w:rsidR="005A75D2" w:rsidRDefault="005A75D2">
      <w:pPr>
        <w:pStyle w:val="ConsPlusNonformat"/>
        <w:jc w:val="both"/>
      </w:pPr>
      <w:r>
        <w:t xml:space="preserve"> гражданина, или биометрического вида на жительство в Республике Беларусь</w:t>
      </w:r>
    </w:p>
    <w:p w14:paraId="52F99C3C" w14:textId="77777777" w:rsidR="005A75D2" w:rsidRDefault="005A75D2">
      <w:pPr>
        <w:pStyle w:val="ConsPlusNonformat"/>
        <w:jc w:val="both"/>
      </w:pPr>
      <w:r>
        <w:t xml:space="preserve"> лица без гражданства (при наличии), в том числе биометрического паспорта</w:t>
      </w:r>
    </w:p>
    <w:p w14:paraId="4CEB9BB0" w14:textId="77777777" w:rsidR="005A75D2" w:rsidRDefault="005A75D2">
      <w:pPr>
        <w:pStyle w:val="ConsPlusNonformat"/>
        <w:jc w:val="both"/>
      </w:pPr>
      <w:r>
        <w:t xml:space="preserve">                      гражданина Республики Беларусь)</w:t>
      </w:r>
    </w:p>
    <w:p w14:paraId="05C08C61" w14:textId="77777777" w:rsidR="005A75D2" w:rsidRDefault="005A75D2">
      <w:pPr>
        <w:pStyle w:val="ConsPlusNonformat"/>
        <w:jc w:val="both"/>
      </w:pPr>
      <w:r>
        <w:t>__________________________________________________________________________,</w:t>
      </w:r>
    </w:p>
    <w:p w14:paraId="46D605C2" w14:textId="77777777" w:rsidR="005A75D2" w:rsidRDefault="005A75D2">
      <w:pPr>
        <w:pStyle w:val="ConsPlusNonformat"/>
        <w:jc w:val="both"/>
      </w:pPr>
      <w:r>
        <w:lastRenderedPageBreak/>
        <w:t>с одной стороны, заказчик _________________________________________________</w:t>
      </w:r>
    </w:p>
    <w:p w14:paraId="1BA7B6E0" w14:textId="77777777" w:rsidR="005A75D2" w:rsidRDefault="005A75D2">
      <w:pPr>
        <w:pStyle w:val="ConsPlusNonformat"/>
        <w:jc w:val="both"/>
      </w:pPr>
      <w:r>
        <w:t xml:space="preserve">                                     (наименование организации)</w:t>
      </w:r>
    </w:p>
    <w:p w14:paraId="0C1F6939" w14:textId="77777777" w:rsidR="005A75D2" w:rsidRDefault="005A75D2">
      <w:pPr>
        <w:pStyle w:val="ConsPlusNonformat"/>
        <w:jc w:val="both"/>
      </w:pPr>
      <w:r>
        <w:t>___________________________________________________________________________</w:t>
      </w:r>
    </w:p>
    <w:p w14:paraId="2C146BE0" w14:textId="77777777" w:rsidR="005A75D2" w:rsidRDefault="005A75D2">
      <w:pPr>
        <w:pStyle w:val="ConsPlusNonformat"/>
        <w:jc w:val="both"/>
      </w:pPr>
      <w:r>
        <w:t>в лице ___________________________________________________________________,</w:t>
      </w:r>
    </w:p>
    <w:p w14:paraId="267B44BF" w14:textId="77777777" w:rsidR="005A75D2" w:rsidRDefault="005A75D2">
      <w:pPr>
        <w:pStyle w:val="ConsPlusNonformat"/>
        <w:jc w:val="both"/>
      </w:pPr>
      <w:r>
        <w:t xml:space="preserve">          (должность служащего, фамилия, собственное имя, отчество (если</w:t>
      </w:r>
    </w:p>
    <w:p w14:paraId="62091B17" w14:textId="77777777" w:rsidR="005A75D2" w:rsidRDefault="005A75D2">
      <w:pPr>
        <w:pStyle w:val="ConsPlusNonformat"/>
        <w:jc w:val="both"/>
      </w:pPr>
      <w:r>
        <w:t xml:space="preserve">                                 таковое имеется)</w:t>
      </w:r>
    </w:p>
    <w:p w14:paraId="12613B0B" w14:textId="77777777" w:rsidR="005A75D2" w:rsidRDefault="005A75D2">
      <w:pPr>
        <w:pStyle w:val="ConsPlusNonformat"/>
        <w:jc w:val="both"/>
      </w:pPr>
      <w:r>
        <w:t>действующего на основании ________________________________________________,</w:t>
      </w:r>
    </w:p>
    <w:p w14:paraId="3722C7E0" w14:textId="77777777" w:rsidR="005A75D2" w:rsidRDefault="005A75D2">
      <w:pPr>
        <w:pStyle w:val="ConsPlusNonformat"/>
        <w:jc w:val="both"/>
      </w:pPr>
      <w:r>
        <w:t>с другой стороны, учреждение образования __________________________________</w:t>
      </w:r>
    </w:p>
    <w:p w14:paraId="4C5A9CAA" w14:textId="77777777" w:rsidR="005A75D2" w:rsidRDefault="005A75D2">
      <w:pPr>
        <w:pStyle w:val="ConsPlusNonformat"/>
        <w:jc w:val="both"/>
      </w:pPr>
      <w:r>
        <w:t xml:space="preserve">                                             (наименование учреждения</w:t>
      </w:r>
    </w:p>
    <w:p w14:paraId="4B38F9C1" w14:textId="77777777" w:rsidR="005A75D2" w:rsidRDefault="005A75D2">
      <w:pPr>
        <w:pStyle w:val="ConsPlusNonformat"/>
        <w:jc w:val="both"/>
      </w:pPr>
      <w:r>
        <w:t>___________________________________________________________________________</w:t>
      </w:r>
    </w:p>
    <w:p w14:paraId="63D22C57" w14:textId="77777777" w:rsidR="005A75D2" w:rsidRDefault="005A75D2">
      <w:pPr>
        <w:pStyle w:val="ConsPlusNonformat"/>
        <w:jc w:val="both"/>
      </w:pPr>
      <w:r>
        <w:t xml:space="preserve">                               образования)</w:t>
      </w:r>
    </w:p>
    <w:p w14:paraId="10FBED89" w14:textId="77777777" w:rsidR="005A75D2" w:rsidRDefault="005A75D2">
      <w:pPr>
        <w:pStyle w:val="ConsPlusNonformat"/>
        <w:jc w:val="both"/>
      </w:pPr>
      <w:r>
        <w:t>в лице ___________________________________________________________________,</w:t>
      </w:r>
    </w:p>
    <w:p w14:paraId="2BD451C6" w14:textId="77777777" w:rsidR="005A75D2" w:rsidRDefault="005A75D2">
      <w:pPr>
        <w:pStyle w:val="ConsPlusNonformat"/>
        <w:jc w:val="both"/>
      </w:pPr>
      <w:r>
        <w:t xml:space="preserve">          (должность служащего, фамилия, собственное имя, отчество (если</w:t>
      </w:r>
    </w:p>
    <w:p w14:paraId="0B51EAD4" w14:textId="77777777" w:rsidR="005A75D2" w:rsidRDefault="005A75D2">
      <w:pPr>
        <w:pStyle w:val="ConsPlusNonformat"/>
        <w:jc w:val="both"/>
      </w:pPr>
      <w:r>
        <w:t xml:space="preserve">                                таковое имеется)</w:t>
      </w:r>
    </w:p>
    <w:p w14:paraId="60AA8EF2" w14:textId="77777777" w:rsidR="005A75D2" w:rsidRDefault="005A75D2">
      <w:pPr>
        <w:pStyle w:val="ConsPlusNonformat"/>
        <w:jc w:val="both"/>
      </w:pPr>
      <w:r>
        <w:t>действующего   на   основании   устава,   заключили   настоящий  договор  о</w:t>
      </w:r>
    </w:p>
    <w:p w14:paraId="0A3AC225" w14:textId="77777777" w:rsidR="005A75D2" w:rsidRDefault="005A75D2">
      <w:pPr>
        <w:pStyle w:val="ConsPlusNonformat"/>
        <w:jc w:val="both"/>
      </w:pPr>
      <w:r>
        <w:t>нижеследующем:</w:t>
      </w:r>
    </w:p>
    <w:p w14:paraId="0B36ABF5" w14:textId="77777777" w:rsidR="005A75D2" w:rsidRDefault="005A75D2">
      <w:pPr>
        <w:pStyle w:val="ConsPlusNonformat"/>
        <w:jc w:val="both"/>
      </w:pPr>
      <w:r>
        <w:t xml:space="preserve">     1. Гражданин _________________________________________________________</w:t>
      </w:r>
    </w:p>
    <w:p w14:paraId="4B6F976A" w14:textId="77777777" w:rsidR="005A75D2" w:rsidRDefault="005A75D2">
      <w:pPr>
        <w:pStyle w:val="ConsPlusNonformat"/>
        <w:jc w:val="both"/>
      </w:pPr>
      <w:r>
        <w:t xml:space="preserve">                 (фамилия, собственное имя, отчество (если таковое имеется)</w:t>
      </w:r>
    </w:p>
    <w:p w14:paraId="1310AD4E" w14:textId="77777777" w:rsidR="005A75D2" w:rsidRDefault="005A75D2">
      <w:pPr>
        <w:pStyle w:val="ConsPlusNonformat"/>
        <w:jc w:val="both"/>
      </w:pPr>
      <w:r>
        <w:t>обязуется:</w:t>
      </w:r>
    </w:p>
    <w:p w14:paraId="01D53D1E" w14:textId="77777777" w:rsidR="005A75D2" w:rsidRDefault="005A75D2">
      <w:pPr>
        <w:pStyle w:val="ConsPlusNonformat"/>
        <w:jc w:val="both"/>
      </w:pPr>
      <w:r>
        <w:t xml:space="preserve">     1.1. пройти полный курс обучения сроком _____________ лет в учреждении</w:t>
      </w:r>
    </w:p>
    <w:p w14:paraId="6C9648B7" w14:textId="77777777" w:rsidR="005A75D2" w:rsidRDefault="005A75D2">
      <w:pPr>
        <w:pStyle w:val="ConsPlusNonformat"/>
        <w:jc w:val="both"/>
      </w:pPr>
      <w:r>
        <w:t>образования  по  специальности, квалификации (профессии рабочего, должности</w:t>
      </w:r>
    </w:p>
    <w:p w14:paraId="5C7083C0" w14:textId="77777777" w:rsidR="005A75D2" w:rsidRDefault="005A75D2">
      <w:pPr>
        <w:pStyle w:val="ConsPlusNonformat"/>
        <w:jc w:val="both"/>
      </w:pPr>
      <w:r>
        <w:t>служащего) ________________________________________________________________</w:t>
      </w:r>
    </w:p>
    <w:p w14:paraId="637B437A" w14:textId="77777777" w:rsidR="005A75D2" w:rsidRDefault="005A75D2">
      <w:pPr>
        <w:pStyle w:val="ConsPlusNonformat"/>
        <w:jc w:val="both"/>
      </w:pPr>
      <w:r>
        <w:t xml:space="preserve">                        (код и наименование специальности,</w:t>
      </w:r>
    </w:p>
    <w:p w14:paraId="0AD87A49" w14:textId="77777777" w:rsidR="005A75D2" w:rsidRDefault="005A75D2">
      <w:pPr>
        <w:pStyle w:val="ConsPlusNonformat"/>
        <w:jc w:val="both"/>
      </w:pPr>
      <w:r>
        <w:t>___________________________________________________________________________</w:t>
      </w:r>
    </w:p>
    <w:p w14:paraId="2DD809A1" w14:textId="77777777" w:rsidR="005A75D2" w:rsidRDefault="005A75D2">
      <w:pPr>
        <w:pStyle w:val="ConsPlusNonformat"/>
        <w:jc w:val="both"/>
      </w:pPr>
      <w:r>
        <w:t xml:space="preserve">          квалификации (профессии рабочего, должности служащего)</w:t>
      </w:r>
    </w:p>
    <w:p w14:paraId="53F6276D" w14:textId="77777777" w:rsidR="005A75D2" w:rsidRDefault="005A75D2">
      <w:pPr>
        <w:pStyle w:val="ConsPlusNonformat"/>
        <w:jc w:val="both"/>
      </w:pPr>
      <w:r>
        <w:t>и получить квалификацию и (или) степень ___________________________________</w:t>
      </w:r>
    </w:p>
    <w:p w14:paraId="25535472" w14:textId="77777777" w:rsidR="005A75D2" w:rsidRDefault="005A75D2">
      <w:pPr>
        <w:pStyle w:val="ConsPlusNonformat"/>
        <w:jc w:val="both"/>
      </w:pPr>
      <w:r>
        <w:t xml:space="preserve">                                            (наименование квалификации</w:t>
      </w:r>
    </w:p>
    <w:p w14:paraId="08DB56B6" w14:textId="77777777" w:rsidR="005A75D2" w:rsidRDefault="005A75D2">
      <w:pPr>
        <w:pStyle w:val="ConsPlusNonformat"/>
        <w:jc w:val="both"/>
      </w:pPr>
      <w:r>
        <w:t>___________________________________________________________________________</w:t>
      </w:r>
    </w:p>
    <w:p w14:paraId="619A278E" w14:textId="77777777" w:rsidR="005A75D2" w:rsidRDefault="005A75D2">
      <w:pPr>
        <w:pStyle w:val="ConsPlusNonformat"/>
        <w:jc w:val="both"/>
      </w:pPr>
      <w:r>
        <w:t xml:space="preserve">                             и (или) степени)</w:t>
      </w:r>
    </w:p>
    <w:p w14:paraId="71EC6F90" w14:textId="77777777" w:rsidR="005A75D2" w:rsidRDefault="005A75D2">
      <w:pPr>
        <w:pStyle w:val="ConsPlusNonformat"/>
        <w:jc w:val="both"/>
      </w:pPr>
      <w:r>
        <w:t>в  соответствии  с утвержденными учебными планами и учебными программами на</w:t>
      </w:r>
    </w:p>
    <w:p w14:paraId="1680E69E" w14:textId="77777777" w:rsidR="005A75D2" w:rsidRDefault="005A75D2">
      <w:pPr>
        <w:pStyle w:val="ConsPlusNonformat"/>
        <w:jc w:val="both"/>
      </w:pPr>
      <w:r>
        <w:t>условиях, устанавливаемых в настоящем договоре;</w:t>
      </w:r>
    </w:p>
    <w:p w14:paraId="6A1C0640" w14:textId="77777777" w:rsidR="005A75D2" w:rsidRDefault="005A75D2">
      <w:pPr>
        <w:pStyle w:val="ConsPlusNonformat"/>
        <w:jc w:val="both"/>
      </w:pPr>
      <w:r>
        <w:t xml:space="preserve">     1.2. после окончания учреждения образования в течение ____________ лет</w:t>
      </w:r>
    </w:p>
    <w:p w14:paraId="5028B0B2" w14:textId="77777777" w:rsidR="005A75D2" w:rsidRDefault="005A75D2">
      <w:pPr>
        <w:pStyle w:val="ConsPlusNonformat"/>
        <w:jc w:val="both"/>
      </w:pPr>
      <w:r>
        <w:t>отработать у заказчика на условиях, изложенных в настоящем договоре;</w:t>
      </w:r>
    </w:p>
    <w:p w14:paraId="440F88A3" w14:textId="77777777" w:rsidR="005A75D2" w:rsidRDefault="005A75D2">
      <w:pPr>
        <w:pStyle w:val="ConsPlusNonformat"/>
        <w:jc w:val="both"/>
      </w:pPr>
      <w:r>
        <w:t xml:space="preserve">     1.3.   письменно   уведомить  заказчика  и  учреждение  образования  о</w:t>
      </w:r>
    </w:p>
    <w:p w14:paraId="22F9A53E" w14:textId="77777777" w:rsidR="005A75D2" w:rsidRDefault="005A75D2">
      <w:pPr>
        <w:pStyle w:val="ConsPlusNonformat"/>
        <w:jc w:val="both"/>
      </w:pPr>
      <w:r>
        <w:t>намерении расторгнуть настоящий договор с указанием причин и представлением</w:t>
      </w:r>
    </w:p>
    <w:p w14:paraId="5E44EEB3" w14:textId="77777777" w:rsidR="005A75D2" w:rsidRDefault="005A75D2">
      <w:pPr>
        <w:pStyle w:val="ConsPlusNonformat"/>
        <w:jc w:val="both"/>
      </w:pPr>
      <w:r>
        <w:t>подтверждающих документов;</w:t>
      </w:r>
    </w:p>
    <w:p w14:paraId="15862531" w14:textId="77777777" w:rsidR="005A75D2" w:rsidRDefault="005A75D2">
      <w:pPr>
        <w:pStyle w:val="ConsPlusNonformat"/>
        <w:jc w:val="both"/>
      </w:pPr>
      <w:r>
        <w:t xml:space="preserve">     1.4.  возместить средства, затраченные государством на его подготовку,</w:t>
      </w:r>
    </w:p>
    <w:p w14:paraId="564D8C4F" w14:textId="77777777" w:rsidR="005A75D2" w:rsidRDefault="005A75D2">
      <w:pPr>
        <w:pStyle w:val="ConsPlusNonformat"/>
        <w:jc w:val="both"/>
      </w:pPr>
      <w:r>
        <w:t>в  республиканский  и (или) местные бюджеты в случае расторжения настоящего</w:t>
      </w:r>
    </w:p>
    <w:p w14:paraId="780CA5C9" w14:textId="77777777" w:rsidR="005A75D2" w:rsidRDefault="005A75D2">
      <w:pPr>
        <w:pStyle w:val="ConsPlusNonformat"/>
        <w:jc w:val="both"/>
      </w:pPr>
      <w:r>
        <w:t>договора   в   период   получения  образования  при  отсутствии  оснований,</w:t>
      </w:r>
    </w:p>
    <w:p w14:paraId="18411039" w14:textId="77777777" w:rsidR="005A75D2" w:rsidRDefault="005A75D2">
      <w:pPr>
        <w:pStyle w:val="ConsPlusNonformat"/>
        <w:jc w:val="both"/>
      </w:pPr>
      <w:r>
        <w:t>установленных Правительством Республики Беларусь;</w:t>
      </w:r>
    </w:p>
    <w:p w14:paraId="13182C75" w14:textId="77777777" w:rsidR="005A75D2" w:rsidRDefault="005A75D2">
      <w:pPr>
        <w:pStyle w:val="ConsPlusNonformat"/>
        <w:jc w:val="both"/>
      </w:pPr>
      <w:r>
        <w:t xml:space="preserve">     1.5.  возместить средства, затраченные государством на его подготовку,</w:t>
      </w:r>
    </w:p>
    <w:p w14:paraId="216E3E80" w14:textId="77777777" w:rsidR="005A75D2" w:rsidRDefault="005A75D2">
      <w:pPr>
        <w:pStyle w:val="ConsPlusNonformat"/>
        <w:jc w:val="both"/>
      </w:pPr>
      <w:r>
        <w:t>в   республиканский   и   (или)   местные  бюджеты  в  случаях  и  порядке,</w:t>
      </w:r>
    </w:p>
    <w:p w14:paraId="1D607E9B" w14:textId="77777777" w:rsidR="005A75D2" w:rsidRDefault="005A75D2">
      <w:pPr>
        <w:pStyle w:val="ConsPlusNonformat"/>
        <w:jc w:val="both"/>
      </w:pPr>
      <w:r>
        <w:t>установленных законодательством.</w:t>
      </w:r>
    </w:p>
    <w:p w14:paraId="19E5CC70" w14:textId="77777777" w:rsidR="005A75D2" w:rsidRDefault="005A75D2">
      <w:pPr>
        <w:pStyle w:val="ConsPlusNonformat"/>
        <w:jc w:val="both"/>
      </w:pPr>
      <w:r>
        <w:t xml:space="preserve">     2. Заказчик обязуется:</w:t>
      </w:r>
    </w:p>
    <w:p w14:paraId="1FE0AD25" w14:textId="77777777" w:rsidR="005A75D2" w:rsidRDefault="005A75D2">
      <w:pPr>
        <w:pStyle w:val="ConsPlusNonformat"/>
        <w:jc w:val="both"/>
      </w:pPr>
      <w:bookmarkStart w:id="122" w:name="Par3211"/>
      <w:bookmarkEnd w:id="122"/>
      <w:r>
        <w:t xml:space="preserve">     2.1.   предоставить  гражданину  работу  после  окончания  обучения  в</w:t>
      </w:r>
    </w:p>
    <w:p w14:paraId="095F30B9" w14:textId="77777777" w:rsidR="005A75D2" w:rsidRDefault="005A75D2">
      <w:pPr>
        <w:pStyle w:val="ConsPlusNonformat"/>
        <w:jc w:val="both"/>
      </w:pPr>
      <w:r>
        <w:t>соответствии  с  полученной  специальностью  и  присвоенной квалификацией и</w:t>
      </w:r>
    </w:p>
    <w:p w14:paraId="23DCD93D" w14:textId="77777777" w:rsidR="005A75D2" w:rsidRDefault="005A75D2">
      <w:pPr>
        <w:pStyle w:val="ConsPlusNonformat"/>
        <w:jc w:val="both"/>
      </w:pPr>
      <w:r>
        <w:t>(или) степенью в (на) _____________________________________________________</w:t>
      </w:r>
    </w:p>
    <w:p w14:paraId="6A86BD31" w14:textId="77777777" w:rsidR="005A75D2" w:rsidRDefault="005A75D2">
      <w:pPr>
        <w:pStyle w:val="ConsPlusNonformat"/>
        <w:jc w:val="both"/>
      </w:pPr>
      <w:r>
        <w:t xml:space="preserve">                            (место работы, наименование структурного</w:t>
      </w:r>
    </w:p>
    <w:p w14:paraId="4E14FE4E" w14:textId="77777777" w:rsidR="005A75D2" w:rsidRDefault="005A75D2">
      <w:pPr>
        <w:pStyle w:val="ConsPlusNonformat"/>
        <w:jc w:val="both"/>
      </w:pPr>
      <w:r>
        <w:t xml:space="preserve">                                          подразделения)</w:t>
      </w:r>
    </w:p>
    <w:p w14:paraId="166CD9B2" w14:textId="77777777" w:rsidR="005A75D2" w:rsidRDefault="005A75D2">
      <w:pPr>
        <w:pStyle w:val="ConsPlusNonformat"/>
        <w:jc w:val="both"/>
      </w:pPr>
      <w:r>
        <w:t>в должности служащего (профессии рабочего) ______________________________ в</w:t>
      </w:r>
    </w:p>
    <w:p w14:paraId="68E82F98" w14:textId="77777777" w:rsidR="005A75D2" w:rsidRDefault="005A75D2">
      <w:pPr>
        <w:pStyle w:val="ConsPlusNonformat"/>
        <w:jc w:val="both"/>
      </w:pPr>
      <w:r>
        <w:t>соответствии   с  заявкой  на  целевую  подготовку  специалистов,  рабочих,</w:t>
      </w:r>
    </w:p>
    <w:p w14:paraId="2E76C152" w14:textId="77777777" w:rsidR="005A75D2" w:rsidRDefault="005A75D2">
      <w:pPr>
        <w:pStyle w:val="ConsPlusNonformat"/>
        <w:jc w:val="both"/>
      </w:pPr>
      <w:r>
        <w:t>служащих, заявкой на целевую подготовку специалистов с углубленным   высшим</w:t>
      </w:r>
    </w:p>
    <w:p w14:paraId="1CE33E3C" w14:textId="77777777" w:rsidR="005A75D2" w:rsidRDefault="005A75D2">
      <w:pPr>
        <w:pStyle w:val="ConsPlusNonformat"/>
        <w:jc w:val="both"/>
      </w:pPr>
      <w:r>
        <w:t>образованием, выданной заказчиком, об обеспечении _____________ мест(а) для</w:t>
      </w:r>
    </w:p>
    <w:p w14:paraId="54D7364C" w14:textId="77777777" w:rsidR="005A75D2" w:rsidRDefault="005A75D2">
      <w:pPr>
        <w:pStyle w:val="ConsPlusNonformat"/>
        <w:jc w:val="both"/>
      </w:pPr>
      <w:r>
        <w:t>получения образования на условиях целевой подготовки специалистов, рабочих,</w:t>
      </w:r>
    </w:p>
    <w:p w14:paraId="5F4AEBC8" w14:textId="77777777" w:rsidR="005A75D2" w:rsidRDefault="005A75D2">
      <w:pPr>
        <w:pStyle w:val="ConsPlusNonformat"/>
        <w:jc w:val="both"/>
      </w:pPr>
      <w:r>
        <w:t>служащих;</w:t>
      </w:r>
    </w:p>
    <w:p w14:paraId="58444041" w14:textId="77777777" w:rsidR="005A75D2" w:rsidRDefault="005A75D2">
      <w:pPr>
        <w:pStyle w:val="ConsPlusNonformat"/>
        <w:jc w:val="both"/>
      </w:pPr>
      <w:r>
        <w:t xml:space="preserve">     2.2.   предоставить   гражданину   жилое   помещение,  соответствующее</w:t>
      </w:r>
    </w:p>
    <w:p w14:paraId="4D61ED55" w14:textId="77777777" w:rsidR="005A75D2" w:rsidRDefault="005A75D2">
      <w:pPr>
        <w:pStyle w:val="ConsPlusNonformat"/>
        <w:jc w:val="both"/>
      </w:pPr>
      <w:r>
        <w:t>потребительским  качествам,  иные  гарантии  и компенсации, предусмотренные</w:t>
      </w:r>
    </w:p>
    <w:p w14:paraId="40DAA90D" w14:textId="77777777" w:rsidR="005A75D2" w:rsidRDefault="005A75D2">
      <w:pPr>
        <w:pStyle w:val="ConsPlusNonformat"/>
        <w:jc w:val="both"/>
      </w:pPr>
      <w:r>
        <w:t>актами законодательства;</w:t>
      </w:r>
    </w:p>
    <w:p w14:paraId="1F942307" w14:textId="77777777" w:rsidR="005A75D2" w:rsidRDefault="005A75D2">
      <w:pPr>
        <w:pStyle w:val="ConsPlusNonformat"/>
        <w:jc w:val="both"/>
      </w:pPr>
      <w:r>
        <w:t xml:space="preserve">     2.3. в случае невозможности трудоустройства в соответствии с настоящим</w:t>
      </w:r>
    </w:p>
    <w:p w14:paraId="11108C14" w14:textId="77777777" w:rsidR="005A75D2" w:rsidRDefault="005A75D2">
      <w:pPr>
        <w:pStyle w:val="ConsPlusNonformat"/>
        <w:jc w:val="both"/>
      </w:pPr>
      <w:r>
        <w:t>договором  за  два месяца до направления гражданина на работу информировать</w:t>
      </w:r>
    </w:p>
    <w:p w14:paraId="42DA8826" w14:textId="77777777" w:rsidR="005A75D2" w:rsidRDefault="005A75D2">
      <w:pPr>
        <w:pStyle w:val="ConsPlusNonformat"/>
        <w:jc w:val="both"/>
      </w:pPr>
      <w:r>
        <w:t>гражданина  и  учреждение  образования о причинах расторжения или намерении</w:t>
      </w:r>
    </w:p>
    <w:p w14:paraId="54A5EC13" w14:textId="77777777" w:rsidR="005A75D2" w:rsidRDefault="005A75D2">
      <w:pPr>
        <w:pStyle w:val="ConsPlusNonformat"/>
        <w:jc w:val="both"/>
      </w:pPr>
      <w:r>
        <w:lastRenderedPageBreak/>
        <w:t>изменить условия настоящего договора;</w:t>
      </w:r>
    </w:p>
    <w:p w14:paraId="7C5E7FAC" w14:textId="77777777" w:rsidR="005A75D2" w:rsidRDefault="005A75D2">
      <w:pPr>
        <w:pStyle w:val="ConsPlusNonformat"/>
        <w:jc w:val="both"/>
      </w:pPr>
      <w:r>
        <w:t xml:space="preserve">     2.4.  возместить  в  республиканский и (или) местные бюджеты средства,</w:t>
      </w:r>
    </w:p>
    <w:p w14:paraId="5054E378" w14:textId="77777777" w:rsidR="005A75D2" w:rsidRDefault="005A75D2">
      <w:pPr>
        <w:pStyle w:val="ConsPlusNonformat"/>
        <w:jc w:val="both"/>
      </w:pPr>
      <w:r>
        <w:t>затраченные  государством на подготовку специалиста, рабочего, служащего, в</w:t>
      </w:r>
    </w:p>
    <w:p w14:paraId="63A74157" w14:textId="77777777" w:rsidR="005A75D2" w:rsidRDefault="005A75D2">
      <w:pPr>
        <w:pStyle w:val="ConsPlusNonformat"/>
        <w:jc w:val="both"/>
      </w:pPr>
      <w:r>
        <w:t>случае  необоснованного  расторжения  или  невыполнения  условий настоящего</w:t>
      </w:r>
    </w:p>
    <w:p w14:paraId="2282A323" w14:textId="77777777" w:rsidR="005A75D2" w:rsidRDefault="005A75D2">
      <w:pPr>
        <w:pStyle w:val="ConsPlusNonformat"/>
        <w:jc w:val="both"/>
      </w:pPr>
      <w:r>
        <w:t>договора,  в  том  числе  необоснованного  отказа  в  приеме  на  работу по</w:t>
      </w:r>
    </w:p>
    <w:p w14:paraId="08B94B36" w14:textId="77777777" w:rsidR="005A75D2" w:rsidRDefault="005A75D2">
      <w:pPr>
        <w:pStyle w:val="ConsPlusNonformat"/>
        <w:jc w:val="both"/>
      </w:pPr>
      <w:r>
        <w:t>полученной   специальности,   присвоенной   квалификации  и  (или)  степени</w:t>
      </w:r>
    </w:p>
    <w:p w14:paraId="478713C2" w14:textId="77777777" w:rsidR="005A75D2" w:rsidRDefault="005A75D2">
      <w:pPr>
        <w:pStyle w:val="ConsPlusNonformat"/>
        <w:jc w:val="both"/>
      </w:pPr>
      <w:r>
        <w:t>выпускнику,  направленному  на  работу,  перенаправленному на работу, или в</w:t>
      </w:r>
    </w:p>
    <w:p w14:paraId="240DDBB6" w14:textId="77777777" w:rsidR="005A75D2" w:rsidRDefault="005A75D2">
      <w:pPr>
        <w:pStyle w:val="ConsPlusNonformat"/>
        <w:jc w:val="both"/>
      </w:pPr>
      <w:r>
        <w:t>случае  незаконного  увольнения  молодого  специалиста,  молодого  рабочего</w:t>
      </w:r>
    </w:p>
    <w:p w14:paraId="42B28D9D" w14:textId="77777777" w:rsidR="005A75D2" w:rsidRDefault="005A75D2">
      <w:pPr>
        <w:pStyle w:val="ConsPlusNonformat"/>
        <w:jc w:val="both"/>
      </w:pPr>
      <w:r>
        <w:t>(служащего) в порядке, определяемом Правительством Республики Беларусь;</w:t>
      </w:r>
    </w:p>
    <w:p w14:paraId="56EF983A" w14:textId="77777777" w:rsidR="005A75D2" w:rsidRDefault="005A75D2">
      <w:pPr>
        <w:pStyle w:val="ConsPlusNonformat"/>
        <w:jc w:val="both"/>
      </w:pPr>
      <w:r>
        <w:t xml:space="preserve">     2.5.  создать  условия  для  прохождения гражданином производственного</w:t>
      </w:r>
    </w:p>
    <w:p w14:paraId="40AFBAE4" w14:textId="77777777" w:rsidR="005A75D2" w:rsidRDefault="005A75D2">
      <w:pPr>
        <w:pStyle w:val="ConsPlusNonformat"/>
        <w:jc w:val="both"/>
      </w:pPr>
      <w:r>
        <w:t>обучения,  практики,  проведения  практических  занятий,  а  при подготовке</w:t>
      </w:r>
    </w:p>
    <w:p w14:paraId="30A1A428" w14:textId="77777777" w:rsidR="005A75D2" w:rsidRDefault="005A75D2">
      <w:pPr>
        <w:pStyle w:val="ConsPlusNonformat"/>
        <w:jc w:val="both"/>
      </w:pPr>
      <w:r>
        <w:t>специалиста     с     высшим     образованием    также    для    выполнения</w:t>
      </w:r>
    </w:p>
    <w:p w14:paraId="44235884" w14:textId="77777777" w:rsidR="005A75D2" w:rsidRDefault="005A75D2">
      <w:pPr>
        <w:pStyle w:val="ConsPlusNonformat"/>
        <w:jc w:val="both"/>
      </w:pPr>
      <w:r>
        <w:t>научно-исследовательских,  опытно-конструкторских  и опытно-технологических</w:t>
      </w:r>
    </w:p>
    <w:p w14:paraId="1B078C75" w14:textId="77777777" w:rsidR="005A75D2" w:rsidRDefault="005A75D2">
      <w:pPr>
        <w:pStyle w:val="ConsPlusNonformat"/>
        <w:jc w:val="both"/>
      </w:pPr>
      <w:r>
        <w:t>работ,   апробации   и   внедрения   результатов   научной  деятельности  в</w:t>
      </w:r>
    </w:p>
    <w:p w14:paraId="0BA42971" w14:textId="77777777" w:rsidR="005A75D2" w:rsidRDefault="005A75D2">
      <w:pPr>
        <w:pStyle w:val="ConsPlusNonformat"/>
        <w:jc w:val="both"/>
      </w:pPr>
      <w:r>
        <w:t>соответствии  с  требованиями,  установленными  учебными планами и учебными</w:t>
      </w:r>
    </w:p>
    <w:p w14:paraId="33D68BB9" w14:textId="77777777" w:rsidR="005A75D2" w:rsidRDefault="005A75D2">
      <w:pPr>
        <w:pStyle w:val="ConsPlusNonformat"/>
        <w:jc w:val="both"/>
      </w:pPr>
      <w:r>
        <w:t>программами.</w:t>
      </w:r>
    </w:p>
    <w:p w14:paraId="48BB1079" w14:textId="77777777" w:rsidR="005A75D2" w:rsidRDefault="005A75D2">
      <w:pPr>
        <w:pStyle w:val="ConsPlusNonformat"/>
        <w:jc w:val="both"/>
      </w:pPr>
      <w:r>
        <w:t xml:space="preserve">     3. Учреждение образования обязуется:</w:t>
      </w:r>
    </w:p>
    <w:p w14:paraId="4B73CABF" w14:textId="77777777" w:rsidR="005A75D2" w:rsidRDefault="005A75D2">
      <w:pPr>
        <w:pStyle w:val="ConsPlusNonformat"/>
        <w:jc w:val="both"/>
      </w:pPr>
      <w:r>
        <w:t xml:space="preserve">     3.1.  обеспечить  подготовку гражданина по специальности, квалификации</w:t>
      </w:r>
    </w:p>
    <w:p w14:paraId="3435E498" w14:textId="77777777" w:rsidR="005A75D2" w:rsidRDefault="005A75D2">
      <w:pPr>
        <w:pStyle w:val="ConsPlusNonformat"/>
        <w:jc w:val="both"/>
      </w:pPr>
      <w:r>
        <w:t>(профессии рабочего, должности служащего) _________________________________</w:t>
      </w:r>
    </w:p>
    <w:p w14:paraId="128F6194" w14:textId="77777777" w:rsidR="005A75D2" w:rsidRDefault="005A75D2">
      <w:pPr>
        <w:pStyle w:val="ConsPlusNonformat"/>
        <w:jc w:val="both"/>
      </w:pPr>
      <w:r>
        <w:t xml:space="preserve">                                         (код и наименование специальности,</w:t>
      </w:r>
    </w:p>
    <w:p w14:paraId="219F33BF" w14:textId="77777777" w:rsidR="005A75D2" w:rsidRDefault="005A75D2">
      <w:pPr>
        <w:pStyle w:val="ConsPlusNonformat"/>
        <w:jc w:val="both"/>
      </w:pPr>
      <w:r>
        <w:t>___________________________________________________________________________</w:t>
      </w:r>
    </w:p>
    <w:p w14:paraId="7390FD13" w14:textId="77777777" w:rsidR="005A75D2" w:rsidRDefault="005A75D2">
      <w:pPr>
        <w:pStyle w:val="ConsPlusNonformat"/>
        <w:jc w:val="both"/>
      </w:pPr>
      <w:r>
        <w:t xml:space="preserve">          квалификации (профессии рабочего, должности служащего)</w:t>
      </w:r>
    </w:p>
    <w:p w14:paraId="1C49C82D" w14:textId="77777777" w:rsidR="005A75D2" w:rsidRDefault="005A75D2">
      <w:pPr>
        <w:pStyle w:val="ConsPlusNonformat"/>
        <w:jc w:val="both"/>
      </w:pPr>
      <w:r>
        <w:t>и присвоение квалификации и (или) степени _________________________________</w:t>
      </w:r>
    </w:p>
    <w:p w14:paraId="55912D01" w14:textId="77777777" w:rsidR="005A75D2" w:rsidRDefault="005A75D2">
      <w:pPr>
        <w:pStyle w:val="ConsPlusNonformat"/>
        <w:jc w:val="both"/>
      </w:pPr>
      <w:r>
        <w:t xml:space="preserve">                                             (наименование квалификации</w:t>
      </w:r>
    </w:p>
    <w:p w14:paraId="3D786438" w14:textId="77777777" w:rsidR="005A75D2" w:rsidRDefault="005A75D2">
      <w:pPr>
        <w:pStyle w:val="ConsPlusNonformat"/>
        <w:jc w:val="both"/>
      </w:pPr>
      <w:r>
        <w:t>___________________________________________________________________________</w:t>
      </w:r>
    </w:p>
    <w:p w14:paraId="4EA97E8D" w14:textId="77777777" w:rsidR="005A75D2" w:rsidRDefault="005A75D2">
      <w:pPr>
        <w:pStyle w:val="ConsPlusNonformat"/>
        <w:jc w:val="both"/>
      </w:pPr>
      <w:r>
        <w:t xml:space="preserve">                             и (или) степени)</w:t>
      </w:r>
    </w:p>
    <w:p w14:paraId="5768C8A1" w14:textId="77777777" w:rsidR="005A75D2" w:rsidRDefault="005A75D2">
      <w:pPr>
        <w:pStyle w:val="ConsPlusNonformat"/>
        <w:jc w:val="both"/>
      </w:pPr>
      <w:r>
        <w:t>в  соответствии  с требованиями, установленными учебными планами и учебными</w:t>
      </w:r>
    </w:p>
    <w:p w14:paraId="69E5A76C" w14:textId="77777777" w:rsidR="005A75D2" w:rsidRDefault="005A75D2">
      <w:pPr>
        <w:pStyle w:val="ConsPlusNonformat"/>
        <w:jc w:val="both"/>
      </w:pPr>
      <w:r>
        <w:t>программами;</w:t>
      </w:r>
    </w:p>
    <w:p w14:paraId="2A54B965" w14:textId="77777777" w:rsidR="005A75D2" w:rsidRDefault="005A75D2">
      <w:pPr>
        <w:pStyle w:val="ConsPlusNonformat"/>
        <w:jc w:val="both"/>
      </w:pPr>
      <w:r>
        <w:t xml:space="preserve">     3.2.   направить   гражданина   после  окончания  учебы  на  работу  в</w:t>
      </w:r>
    </w:p>
    <w:p w14:paraId="0F592565" w14:textId="77777777" w:rsidR="005A75D2" w:rsidRDefault="005A75D2">
      <w:pPr>
        <w:pStyle w:val="ConsPlusNonformat"/>
        <w:jc w:val="both"/>
      </w:pPr>
      <w:r>
        <w:t>соответствии  с  подпунктом 2.1 пункта 2 настоящего договора и уведомить об</w:t>
      </w:r>
    </w:p>
    <w:p w14:paraId="69FC5507" w14:textId="77777777" w:rsidR="005A75D2" w:rsidRDefault="005A75D2">
      <w:pPr>
        <w:pStyle w:val="ConsPlusNonformat"/>
        <w:jc w:val="both"/>
      </w:pPr>
      <w:r>
        <w:t>этом заказчика;</w:t>
      </w:r>
    </w:p>
    <w:p w14:paraId="1056D65F" w14:textId="77777777" w:rsidR="005A75D2" w:rsidRDefault="005A75D2">
      <w:pPr>
        <w:pStyle w:val="ConsPlusNonformat"/>
        <w:jc w:val="both"/>
      </w:pPr>
      <w:r>
        <w:t xml:space="preserve">     3.3.  уведомить  заказчика  об  отчислении  гражданина  из  учреждения</w:t>
      </w:r>
    </w:p>
    <w:p w14:paraId="6E6AB268" w14:textId="77777777" w:rsidR="005A75D2" w:rsidRDefault="005A75D2">
      <w:pPr>
        <w:pStyle w:val="ConsPlusNonformat"/>
        <w:jc w:val="both"/>
      </w:pPr>
      <w:r>
        <w:t>образования с указанием причин;</w:t>
      </w:r>
    </w:p>
    <w:p w14:paraId="0E4B2CF5" w14:textId="77777777" w:rsidR="005A75D2" w:rsidRDefault="005A75D2">
      <w:pPr>
        <w:pStyle w:val="ConsPlusNonformat"/>
        <w:jc w:val="both"/>
      </w:pPr>
      <w:r>
        <w:t xml:space="preserve">     3.4.  предоставить  гражданину отдых, предусмотренный в абзаце третьем</w:t>
      </w:r>
    </w:p>
    <w:p w14:paraId="75085924" w14:textId="77777777" w:rsidR="005A75D2" w:rsidRDefault="005A75D2">
      <w:pPr>
        <w:pStyle w:val="ConsPlusNonformat"/>
        <w:jc w:val="both"/>
      </w:pPr>
      <w:r>
        <w:t>статьи 48 Кодекса Республики Беларусь об образовании.</w:t>
      </w:r>
    </w:p>
    <w:p w14:paraId="5C50A560" w14:textId="77777777" w:rsidR="005A75D2" w:rsidRDefault="005A75D2">
      <w:pPr>
        <w:pStyle w:val="ConsPlusNonformat"/>
        <w:jc w:val="both"/>
      </w:pPr>
      <w:r>
        <w:t xml:space="preserve">     4. Стоимость обучения по настоящему договору составляет __ белорусских</w:t>
      </w:r>
    </w:p>
    <w:p w14:paraId="1CE531EA" w14:textId="77777777" w:rsidR="005A75D2" w:rsidRDefault="005A75D2">
      <w:pPr>
        <w:pStyle w:val="ConsPlusNonformat"/>
        <w:jc w:val="both"/>
      </w:pPr>
      <w:r>
        <w:t>рублей.</w:t>
      </w:r>
    </w:p>
    <w:p w14:paraId="1FB88FEA" w14:textId="77777777" w:rsidR="005A75D2" w:rsidRDefault="005A75D2">
      <w:pPr>
        <w:pStyle w:val="ConsPlusNonformat"/>
        <w:jc w:val="both"/>
      </w:pPr>
      <w:r>
        <w:t xml:space="preserve">     Изменение    стоимости   обучения   осуществляется   в   установленном</w:t>
      </w:r>
    </w:p>
    <w:p w14:paraId="0675B670" w14:textId="77777777" w:rsidR="005A75D2" w:rsidRDefault="005A75D2">
      <w:pPr>
        <w:pStyle w:val="ConsPlusNonformat"/>
        <w:jc w:val="both"/>
      </w:pPr>
      <w:r>
        <w:t>законодательством порядке.</w:t>
      </w:r>
    </w:p>
    <w:p w14:paraId="6CE4A387" w14:textId="77777777" w:rsidR="005A75D2" w:rsidRDefault="005A75D2">
      <w:pPr>
        <w:pStyle w:val="ConsPlusNonformat"/>
        <w:jc w:val="both"/>
      </w:pPr>
      <w:r>
        <w:t xml:space="preserve">     5.  Условия  настоящего  договора  могут  быть  изменены по соглашению</w:t>
      </w:r>
    </w:p>
    <w:p w14:paraId="1A625EC4" w14:textId="77777777" w:rsidR="005A75D2" w:rsidRDefault="005A75D2">
      <w:pPr>
        <w:pStyle w:val="ConsPlusNonformat"/>
        <w:jc w:val="both"/>
      </w:pPr>
      <w:r>
        <w:t>сторон в соответствии с законодательством.</w:t>
      </w:r>
    </w:p>
    <w:p w14:paraId="4ADA4E42" w14:textId="77777777" w:rsidR="005A75D2" w:rsidRDefault="005A75D2">
      <w:pPr>
        <w:pStyle w:val="ConsPlusNonformat"/>
        <w:jc w:val="both"/>
      </w:pPr>
      <w:r>
        <w:t xml:space="preserve">     6.  Настоящий  договор  действует  со дня его подписания руководителем</w:t>
      </w:r>
    </w:p>
    <w:p w14:paraId="33F917A3" w14:textId="77777777" w:rsidR="005A75D2" w:rsidRDefault="005A75D2">
      <w:pPr>
        <w:pStyle w:val="ConsPlusNonformat"/>
        <w:jc w:val="both"/>
      </w:pPr>
      <w:r>
        <w:t>учреждения образования и до окончания срока обязательной работы.</w:t>
      </w:r>
    </w:p>
    <w:p w14:paraId="760CA400" w14:textId="77777777" w:rsidR="005A75D2" w:rsidRDefault="005A75D2">
      <w:pPr>
        <w:pStyle w:val="ConsPlusNonformat"/>
        <w:jc w:val="both"/>
      </w:pPr>
      <w:r>
        <w:t xml:space="preserve">     7. Дополнительные условия:</w:t>
      </w:r>
    </w:p>
    <w:p w14:paraId="5DFC8165" w14:textId="77777777" w:rsidR="005A75D2" w:rsidRDefault="005A75D2">
      <w:pPr>
        <w:pStyle w:val="ConsPlusNonformat"/>
        <w:jc w:val="both"/>
      </w:pPr>
      <w:r>
        <w:t xml:space="preserve">     ______________________________________________________________________</w:t>
      </w:r>
    </w:p>
    <w:p w14:paraId="3AFCE106" w14:textId="77777777" w:rsidR="005A75D2" w:rsidRDefault="005A75D2">
      <w:pPr>
        <w:pStyle w:val="ConsPlusNonformat"/>
        <w:jc w:val="both"/>
      </w:pPr>
      <w:r>
        <w:t xml:space="preserve">     _____________________________________________________________________.</w:t>
      </w:r>
    </w:p>
    <w:p w14:paraId="12517B26" w14:textId="77777777" w:rsidR="005A75D2" w:rsidRDefault="005A75D2">
      <w:pPr>
        <w:pStyle w:val="ConsPlusNonformat"/>
        <w:jc w:val="both"/>
      </w:pPr>
    </w:p>
    <w:p w14:paraId="5AEE1DB8" w14:textId="77777777" w:rsidR="005A75D2" w:rsidRDefault="005A75D2">
      <w:pPr>
        <w:pStyle w:val="ConsPlusNonformat"/>
        <w:jc w:val="both"/>
      </w:pPr>
      <w:r>
        <w:t>Заказчик                    Руководитель учреждения     Гражданин</w:t>
      </w:r>
    </w:p>
    <w:p w14:paraId="7BF70F88" w14:textId="77777777" w:rsidR="005A75D2" w:rsidRDefault="005A75D2">
      <w:pPr>
        <w:pStyle w:val="ConsPlusNonformat"/>
        <w:jc w:val="both"/>
      </w:pPr>
      <w:r>
        <w:t xml:space="preserve">                            образования</w:t>
      </w:r>
    </w:p>
    <w:p w14:paraId="501BBFA1" w14:textId="77777777" w:rsidR="005A75D2" w:rsidRDefault="005A75D2">
      <w:pPr>
        <w:pStyle w:val="ConsPlusNonformat"/>
        <w:jc w:val="both"/>
      </w:pPr>
      <w:r>
        <w:t>___________________         ___________________         ___________________</w:t>
      </w:r>
    </w:p>
    <w:p w14:paraId="53935AA1" w14:textId="77777777" w:rsidR="005A75D2" w:rsidRDefault="005A75D2">
      <w:pPr>
        <w:pStyle w:val="ConsPlusNonformat"/>
        <w:jc w:val="both"/>
      </w:pPr>
      <w:r>
        <w:t xml:space="preserve">    (подпись)                    (подпись)                   (подпись)</w:t>
      </w:r>
    </w:p>
    <w:p w14:paraId="5708B5D8" w14:textId="77777777" w:rsidR="005A75D2" w:rsidRDefault="005A75D2">
      <w:pPr>
        <w:pStyle w:val="ConsPlusNonformat"/>
        <w:jc w:val="both"/>
      </w:pPr>
      <w:r>
        <w:t xml:space="preserve">     М.П. &lt;*&gt;</w:t>
      </w:r>
    </w:p>
    <w:p w14:paraId="0434F3C4" w14:textId="77777777" w:rsidR="005A75D2" w:rsidRDefault="005A75D2">
      <w:pPr>
        <w:pStyle w:val="ConsPlusNonformat"/>
        <w:jc w:val="both"/>
      </w:pPr>
    </w:p>
    <w:p w14:paraId="7E7866F0" w14:textId="77777777" w:rsidR="005A75D2" w:rsidRDefault="005A75D2">
      <w:pPr>
        <w:pStyle w:val="ConsPlusNonformat"/>
        <w:jc w:val="both"/>
      </w:pPr>
      <w:r>
        <w:t xml:space="preserve">     С   заключением  настоящего  договора  несовершеннолетним  гражданином</w:t>
      </w:r>
    </w:p>
    <w:p w14:paraId="6C1202FD" w14:textId="77777777" w:rsidR="005A75D2" w:rsidRDefault="005A75D2">
      <w:pPr>
        <w:pStyle w:val="ConsPlusNonformat"/>
        <w:jc w:val="both"/>
      </w:pPr>
      <w:r>
        <w:t>___________________________________________________________________________</w:t>
      </w:r>
    </w:p>
    <w:p w14:paraId="0A09A338" w14:textId="77777777" w:rsidR="005A75D2" w:rsidRDefault="005A75D2">
      <w:pPr>
        <w:pStyle w:val="ConsPlusNonformat"/>
        <w:jc w:val="both"/>
      </w:pPr>
      <w:r>
        <w:t xml:space="preserve">        (фамилия, собственное имя, отчество (если таковое имеется)</w:t>
      </w:r>
    </w:p>
    <w:p w14:paraId="2EC73FD6" w14:textId="77777777" w:rsidR="005A75D2" w:rsidRDefault="005A75D2">
      <w:pPr>
        <w:pStyle w:val="ConsPlusNonformat"/>
        <w:jc w:val="both"/>
      </w:pPr>
      <w:r>
        <w:t>согласен __________________________________________________________________</w:t>
      </w:r>
    </w:p>
    <w:p w14:paraId="2CE8B9D4" w14:textId="77777777" w:rsidR="005A75D2" w:rsidRDefault="005A75D2">
      <w:pPr>
        <w:pStyle w:val="ConsPlusNonformat"/>
        <w:jc w:val="both"/>
      </w:pPr>
      <w:r>
        <w:t xml:space="preserve">             (фамилия, собственное имя, отчество (если таковое имеется),</w:t>
      </w:r>
    </w:p>
    <w:p w14:paraId="772DBF9F" w14:textId="77777777" w:rsidR="005A75D2" w:rsidRDefault="005A75D2">
      <w:pPr>
        <w:pStyle w:val="ConsPlusNonformat"/>
        <w:jc w:val="both"/>
      </w:pPr>
      <w:r>
        <w:t>___________________________________________________________________________</w:t>
      </w:r>
    </w:p>
    <w:p w14:paraId="311D2D26" w14:textId="77777777" w:rsidR="005A75D2" w:rsidRDefault="005A75D2">
      <w:pPr>
        <w:pStyle w:val="ConsPlusNonformat"/>
        <w:jc w:val="both"/>
      </w:pPr>
      <w:r>
        <w:t xml:space="preserve">        степень родства, данные документа, удостоверяющего личность</w:t>
      </w:r>
    </w:p>
    <w:p w14:paraId="4759E458" w14:textId="77777777" w:rsidR="005A75D2" w:rsidRDefault="005A75D2">
      <w:pPr>
        <w:pStyle w:val="ConsPlusNonformat"/>
        <w:jc w:val="both"/>
      </w:pPr>
      <w:r>
        <w:t>___________________________________________________________________________</w:t>
      </w:r>
    </w:p>
    <w:p w14:paraId="5E99E021" w14:textId="77777777" w:rsidR="005A75D2" w:rsidRDefault="005A75D2">
      <w:pPr>
        <w:pStyle w:val="ConsPlusNonformat"/>
        <w:jc w:val="both"/>
      </w:pPr>
      <w:r>
        <w:lastRenderedPageBreak/>
        <w:t xml:space="preserve">          (серия (при наличии), номер, дата выдачи, наименование</w:t>
      </w:r>
    </w:p>
    <w:p w14:paraId="50383BDC" w14:textId="77777777" w:rsidR="005A75D2" w:rsidRDefault="005A75D2">
      <w:pPr>
        <w:pStyle w:val="ConsPlusNonformat"/>
        <w:jc w:val="both"/>
      </w:pPr>
      <w:r>
        <w:t xml:space="preserve">                  государственного органа, его выдавшего)</w:t>
      </w:r>
    </w:p>
    <w:p w14:paraId="185D5A04" w14:textId="77777777" w:rsidR="005A75D2" w:rsidRDefault="005A75D2">
      <w:pPr>
        <w:pStyle w:val="ConsPlusNonformat"/>
        <w:jc w:val="both"/>
      </w:pPr>
      <w:r>
        <w:t>___________________________________________________________________________</w:t>
      </w:r>
    </w:p>
    <w:p w14:paraId="5052FEEE" w14:textId="77777777" w:rsidR="005A75D2" w:rsidRDefault="005A75D2">
      <w:pPr>
        <w:pStyle w:val="ConsPlusNonformat"/>
        <w:jc w:val="both"/>
      </w:pPr>
      <w:r>
        <w:t xml:space="preserve">       (идентификационный номер паспорта или идентификационной карты</w:t>
      </w:r>
    </w:p>
    <w:p w14:paraId="1B0AC223" w14:textId="77777777" w:rsidR="005A75D2" w:rsidRDefault="005A75D2">
      <w:pPr>
        <w:pStyle w:val="ConsPlusNonformat"/>
        <w:jc w:val="both"/>
      </w:pPr>
      <w:r>
        <w:t xml:space="preserve">    гражданина Республики Беларусь, или вида на жительство в Республике</w:t>
      </w:r>
    </w:p>
    <w:p w14:paraId="06C66BBF" w14:textId="77777777" w:rsidR="005A75D2" w:rsidRDefault="005A75D2">
      <w:pPr>
        <w:pStyle w:val="ConsPlusNonformat"/>
        <w:jc w:val="both"/>
      </w:pPr>
      <w:r>
        <w:t xml:space="preserve">  Беларусь, или биометрического вида на жительство в Республике Беларусь</w:t>
      </w:r>
    </w:p>
    <w:p w14:paraId="05202641" w14:textId="77777777" w:rsidR="005A75D2" w:rsidRDefault="005A75D2">
      <w:pPr>
        <w:pStyle w:val="ConsPlusNonformat"/>
        <w:jc w:val="both"/>
      </w:pPr>
      <w:r>
        <w:t xml:space="preserve">     иностранного гражданина, или биометрического вида на жительство в</w:t>
      </w:r>
    </w:p>
    <w:p w14:paraId="3D683101" w14:textId="77777777" w:rsidR="005A75D2" w:rsidRDefault="005A75D2">
      <w:pPr>
        <w:pStyle w:val="ConsPlusNonformat"/>
        <w:jc w:val="both"/>
      </w:pPr>
      <w:r>
        <w:t xml:space="preserve">   Республике Беларусь лица без гражданства, в том числе биометрического</w:t>
      </w:r>
    </w:p>
    <w:p w14:paraId="612CBF57" w14:textId="77777777" w:rsidR="005A75D2" w:rsidRDefault="005A75D2">
      <w:pPr>
        <w:pStyle w:val="ConsPlusNonformat"/>
        <w:jc w:val="both"/>
      </w:pPr>
      <w:r>
        <w:t xml:space="preserve">                 паспорта гражданина Республики Беларусь)</w:t>
      </w:r>
    </w:p>
    <w:p w14:paraId="0CB54D7E" w14:textId="77777777" w:rsidR="005A75D2" w:rsidRDefault="005A75D2">
      <w:pPr>
        <w:pStyle w:val="ConsPlusNonformat"/>
        <w:jc w:val="both"/>
      </w:pPr>
    </w:p>
    <w:p w14:paraId="226A88EE" w14:textId="77777777" w:rsidR="005A75D2" w:rsidRDefault="005A75D2">
      <w:pPr>
        <w:pStyle w:val="ConsPlusNonformat"/>
        <w:jc w:val="both"/>
      </w:pPr>
      <w:r>
        <w:t>___________________</w:t>
      </w:r>
    </w:p>
    <w:p w14:paraId="6C13E81A" w14:textId="77777777" w:rsidR="005A75D2" w:rsidRDefault="005A75D2">
      <w:pPr>
        <w:pStyle w:val="ConsPlusNonformat"/>
        <w:jc w:val="both"/>
      </w:pPr>
      <w:r>
        <w:t xml:space="preserve">     (подпись)</w:t>
      </w:r>
    </w:p>
    <w:p w14:paraId="52BC1EE3" w14:textId="77777777" w:rsidR="005A75D2" w:rsidRDefault="005A75D2">
      <w:pPr>
        <w:pStyle w:val="ConsPlusNormal"/>
      </w:pPr>
    </w:p>
    <w:p w14:paraId="15F9C49B" w14:textId="77777777" w:rsidR="005A75D2" w:rsidRDefault="005A75D2">
      <w:pPr>
        <w:pStyle w:val="ConsPlusNormal"/>
        <w:ind w:firstLine="540"/>
        <w:jc w:val="both"/>
      </w:pPr>
      <w:r>
        <w:t>--------------------------------</w:t>
      </w:r>
    </w:p>
    <w:p w14:paraId="29F8357E" w14:textId="77777777" w:rsidR="005A75D2" w:rsidRDefault="005A75D2">
      <w:pPr>
        <w:pStyle w:val="ConsPlusNormal"/>
        <w:spacing w:before="200"/>
        <w:ind w:firstLine="540"/>
        <w:jc w:val="both"/>
      </w:pPr>
      <w:bookmarkStart w:id="123" w:name="Par3303"/>
      <w:bookmarkEnd w:id="123"/>
      <w:r>
        <w:t>&lt;*&gt; При ее наличии.</w:t>
      </w:r>
    </w:p>
    <w:p w14:paraId="3228EBAE" w14:textId="77777777" w:rsidR="005A75D2" w:rsidRDefault="005A75D2">
      <w:pPr>
        <w:pStyle w:val="ConsPlusNormal"/>
      </w:pPr>
    </w:p>
    <w:p w14:paraId="66E641EF" w14:textId="77777777" w:rsidR="005A75D2" w:rsidRDefault="005A75D2">
      <w:pPr>
        <w:pStyle w:val="ConsPlusNormal"/>
      </w:pPr>
    </w:p>
    <w:p w14:paraId="2A7C51DB" w14:textId="77777777" w:rsidR="005A75D2" w:rsidRDefault="005A75D2">
      <w:pPr>
        <w:pStyle w:val="ConsPlusNormal"/>
      </w:pPr>
    </w:p>
    <w:p w14:paraId="7E5D04D6" w14:textId="77777777" w:rsidR="005A75D2" w:rsidRDefault="005A75D2">
      <w:pPr>
        <w:pStyle w:val="ConsPlusNormal"/>
      </w:pPr>
    </w:p>
    <w:p w14:paraId="518F947B" w14:textId="77777777" w:rsidR="005A75D2" w:rsidRDefault="005A75D2">
      <w:pPr>
        <w:pStyle w:val="ConsPlusNormal"/>
      </w:pPr>
    </w:p>
    <w:p w14:paraId="0C400D93" w14:textId="77777777" w:rsidR="005A75D2" w:rsidRDefault="005A75D2">
      <w:pPr>
        <w:pStyle w:val="ConsPlusNonformat"/>
        <w:jc w:val="both"/>
      </w:pPr>
      <w:r>
        <w:t xml:space="preserve">                                                        УТВЕРЖДЕНО</w:t>
      </w:r>
    </w:p>
    <w:p w14:paraId="1055808B" w14:textId="77777777" w:rsidR="005A75D2" w:rsidRDefault="005A75D2">
      <w:pPr>
        <w:pStyle w:val="ConsPlusNonformat"/>
        <w:jc w:val="both"/>
      </w:pPr>
      <w:r>
        <w:t xml:space="preserve">                                                        Постановление</w:t>
      </w:r>
    </w:p>
    <w:p w14:paraId="3B311A8E" w14:textId="77777777" w:rsidR="005A75D2" w:rsidRDefault="005A75D2">
      <w:pPr>
        <w:pStyle w:val="ConsPlusNonformat"/>
        <w:jc w:val="both"/>
      </w:pPr>
      <w:r>
        <w:t xml:space="preserve">                                                        Совета Министров</w:t>
      </w:r>
    </w:p>
    <w:p w14:paraId="65D48D0E" w14:textId="77777777" w:rsidR="005A75D2" w:rsidRDefault="005A75D2">
      <w:pPr>
        <w:pStyle w:val="ConsPlusNonformat"/>
        <w:jc w:val="both"/>
      </w:pPr>
      <w:r>
        <w:t xml:space="preserve">                                                        Республики Беларусь</w:t>
      </w:r>
    </w:p>
    <w:p w14:paraId="26343944" w14:textId="77777777" w:rsidR="005A75D2" w:rsidRDefault="005A75D2">
      <w:pPr>
        <w:pStyle w:val="ConsPlusNonformat"/>
        <w:jc w:val="both"/>
      </w:pPr>
      <w:r>
        <w:t xml:space="preserve">                                                        31.08.2022 N 572</w:t>
      </w:r>
    </w:p>
    <w:p w14:paraId="3C859DC0" w14:textId="77777777" w:rsidR="005A75D2" w:rsidRDefault="005A75D2">
      <w:pPr>
        <w:pStyle w:val="ConsPlusNormal"/>
      </w:pPr>
    </w:p>
    <w:p w14:paraId="6D01A37E" w14:textId="77777777" w:rsidR="005A75D2" w:rsidRDefault="005A75D2">
      <w:pPr>
        <w:pStyle w:val="ConsPlusTitle"/>
        <w:jc w:val="center"/>
      </w:pPr>
      <w:bookmarkStart w:id="124" w:name="Par3315"/>
      <w:bookmarkEnd w:id="124"/>
      <w:r>
        <w:t>ПОЛОЖЕНИЕ</w:t>
      </w:r>
    </w:p>
    <w:p w14:paraId="72EA0352" w14:textId="77777777" w:rsidR="005A75D2" w:rsidRDefault="005A75D2">
      <w:pPr>
        <w:pStyle w:val="ConsPlusTitle"/>
        <w:jc w:val="center"/>
      </w:pPr>
      <w:r>
        <w:t>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w:t>
      </w:r>
    </w:p>
    <w:p w14:paraId="168E4605" w14:textId="77777777" w:rsidR="005A75D2" w:rsidRDefault="005A75D2">
      <w:pPr>
        <w:pStyle w:val="ConsPlusNormal"/>
      </w:pPr>
    </w:p>
    <w:p w14:paraId="6B20F093" w14:textId="77777777" w:rsidR="005A75D2" w:rsidRDefault="005A75D2">
      <w:pPr>
        <w:pStyle w:val="ConsPlusNormal"/>
        <w:jc w:val="center"/>
        <w:outlineLvl w:val="1"/>
      </w:pPr>
      <w:r>
        <w:rPr>
          <w:b/>
          <w:bCs/>
        </w:rPr>
        <w:t>ГЛАВА 1</w:t>
      </w:r>
    </w:p>
    <w:p w14:paraId="69BA3189" w14:textId="77777777" w:rsidR="005A75D2" w:rsidRDefault="005A75D2">
      <w:pPr>
        <w:pStyle w:val="ConsPlusNormal"/>
        <w:jc w:val="center"/>
      </w:pPr>
      <w:r>
        <w:rPr>
          <w:b/>
          <w:bCs/>
        </w:rPr>
        <w:t>ОБЩИЕ ПОЛОЖЕНИЯ</w:t>
      </w:r>
    </w:p>
    <w:p w14:paraId="270B319C" w14:textId="77777777" w:rsidR="005A75D2" w:rsidRDefault="005A75D2">
      <w:pPr>
        <w:pStyle w:val="ConsPlusNormal"/>
      </w:pPr>
    </w:p>
    <w:p w14:paraId="737AE32B" w14:textId="77777777" w:rsidR="005A75D2" w:rsidRDefault="005A75D2">
      <w:pPr>
        <w:pStyle w:val="ConsPlusNormal"/>
        <w:ind w:firstLine="540"/>
        <w:jc w:val="both"/>
      </w:pPr>
      <w:r>
        <w:t>1. Настоящим Положением определяется порядок:</w:t>
      </w:r>
    </w:p>
    <w:p w14:paraId="4C69DCFC" w14:textId="77777777" w:rsidR="005A75D2" w:rsidRDefault="005A75D2">
      <w:pPr>
        <w:pStyle w:val="ConsPlusNormal"/>
        <w:spacing w:before="200"/>
        <w:ind w:firstLine="540"/>
        <w:jc w:val="both"/>
      </w:pPr>
      <w:r>
        <w:t>проведения конкурсов профессионального мастерства в соответствии с ежегодно утверждаемым Министерством образования планом республиканских централизованных мероприятий среди обучающихся, получающих общее среднее, профессионально-техническое, среднее специальное, высшее образование (далее - обучающиеся), рабочих и служащих;</w:t>
      </w:r>
    </w:p>
    <w:p w14:paraId="144F8CD6" w14:textId="77777777" w:rsidR="005A75D2" w:rsidRDefault="005A75D2">
      <w:pPr>
        <w:pStyle w:val="ConsPlusNormal"/>
        <w:spacing w:before="200"/>
        <w:ind w:firstLine="540"/>
        <w:jc w:val="both"/>
      </w:pPr>
      <w:r>
        <w:t>подготовки и направления лиц для участия в республиканских конкурсах профессионального мастерства (далее - республиканские конкурсы);</w:t>
      </w:r>
    </w:p>
    <w:p w14:paraId="4ADAA6B0" w14:textId="77777777" w:rsidR="005A75D2" w:rsidRDefault="005A75D2">
      <w:pPr>
        <w:pStyle w:val="ConsPlusNormal"/>
        <w:spacing w:before="200"/>
        <w:ind w:firstLine="540"/>
        <w:jc w:val="both"/>
      </w:pPr>
      <w:r>
        <w:t>формирования и подготовки республиканской команды, включая обучение конкурсантов республиканского конкурса, для участия в международных конкурсах профессионального мастерства (далее - международные конкурсы).</w:t>
      </w:r>
    </w:p>
    <w:p w14:paraId="41398993" w14:textId="77777777" w:rsidR="005A75D2" w:rsidRDefault="005A75D2">
      <w:pPr>
        <w:pStyle w:val="ConsPlusNormal"/>
        <w:spacing w:before="200"/>
        <w:ind w:firstLine="540"/>
        <w:jc w:val="both"/>
      </w:pPr>
      <w:r>
        <w:t>2. В настоящем Положении используются термины и их определения в следующих значениях:</w:t>
      </w:r>
    </w:p>
    <w:p w14:paraId="575FABDC" w14:textId="77777777" w:rsidR="005A75D2" w:rsidRDefault="005A75D2">
      <w:pPr>
        <w:pStyle w:val="ConsPlusNormal"/>
        <w:spacing w:before="200"/>
        <w:ind w:firstLine="540"/>
        <w:jc w:val="both"/>
      </w:pPr>
      <w:r>
        <w:t>апелляция - письменное заявление конкурсанта республиканского конкурса, эксперта по конкурсной компетенции (главного эксперта по конкурсной компетенции) в апелляционную комиссию о пересмотре решения жюри;</w:t>
      </w:r>
    </w:p>
    <w:p w14:paraId="0C510080" w14:textId="77777777" w:rsidR="005A75D2" w:rsidRDefault="005A75D2">
      <w:pPr>
        <w:pStyle w:val="ConsPlusNormal"/>
        <w:spacing w:before="200"/>
        <w:ind w:firstLine="540"/>
        <w:jc w:val="both"/>
      </w:pPr>
      <w:r>
        <w:t>ассистент технического делегата - лицо, уполномоченное республиканским оператором конкурсов профессионального мастерства в Республике Беларусь представлять Республику Беларусь в международных ассоциациях, республиканскую команду - в организационном комитете международных конкурсов;</w:t>
      </w:r>
    </w:p>
    <w:p w14:paraId="1A8CDF5B" w14:textId="77777777" w:rsidR="005A75D2" w:rsidRDefault="005A75D2">
      <w:pPr>
        <w:pStyle w:val="ConsPlusNormal"/>
        <w:spacing w:before="200"/>
        <w:ind w:firstLine="540"/>
        <w:jc w:val="both"/>
      </w:pPr>
      <w:r>
        <w:t xml:space="preserve">главный эксперт по конкурсной компетенции - эксперт по конкурсной компетенции, осуществляющий </w:t>
      </w:r>
      <w:r>
        <w:lastRenderedPageBreak/>
        <w:t>разработку конкурсной документации, организацию и проведение соответствующего этапа республиканского конкурса, руководство работой экспертов по конкурсной компетенции;</w:t>
      </w:r>
    </w:p>
    <w:p w14:paraId="29616A05" w14:textId="77777777" w:rsidR="005A75D2" w:rsidRDefault="005A75D2">
      <w:pPr>
        <w:pStyle w:val="ConsPlusNormal"/>
        <w:spacing w:before="200"/>
        <w:ind w:firstLine="540"/>
        <w:jc w:val="both"/>
      </w:pPr>
      <w:r>
        <w:t>жюри - группа экспертов по конкурсной компетенции, ответственных за оценивание (судейство) выполнения конкурсантами конкурсных заданий;</w:t>
      </w:r>
    </w:p>
    <w:p w14:paraId="192D11FE" w14:textId="77777777" w:rsidR="005A75D2" w:rsidRDefault="005A75D2">
      <w:pPr>
        <w:pStyle w:val="ConsPlusNormal"/>
        <w:spacing w:before="200"/>
        <w:ind w:firstLine="540"/>
        <w:jc w:val="both"/>
      </w:pPr>
      <w:r>
        <w:t>инструментальный ящик - набор инструментов и расходных материалов, укомплектованный индивидуально для каждого конкурсанта республиканского конкурса (международного конкурса) в соответствии с инфраструктурным листом (перечень оборудования, инструментов, иных материалов и принадлежностей, необходимых конкурсанту республиканского конкурса (международного конкурса) для выполнения конкурсного задания), для участия в республиканском конкурсе (международном конкурсе) по определенной конкурсной компетенции;</w:t>
      </w:r>
    </w:p>
    <w:p w14:paraId="7117FE62" w14:textId="77777777" w:rsidR="005A75D2" w:rsidRDefault="005A75D2">
      <w:pPr>
        <w:pStyle w:val="ConsPlusNormal"/>
        <w:spacing w:before="200"/>
        <w:ind w:firstLine="540"/>
        <w:jc w:val="both"/>
      </w:pPr>
      <w:r>
        <w:t>конкурсанты республиканского конкурса - лица из числа обучающихся, рабочих и служащих в возрасте до 21 года включительно (в год проведения заключительного этапа республиканского конкурса), по отдельным конкурсным компетенциям - до 24 лет включительно (в год проведения заключительного этапа республиканского конкурса), обладающие необходимыми знаниями, навыками и практическим опытом для выполнения конкурсного задания по соответствующей конкурсной компетенции (далее, если не указано иное, - конкурсанты);</w:t>
      </w:r>
    </w:p>
    <w:p w14:paraId="4086EFE3" w14:textId="77777777" w:rsidR="005A75D2" w:rsidRDefault="005A75D2">
      <w:pPr>
        <w:pStyle w:val="ConsPlusNormal"/>
        <w:spacing w:before="200"/>
        <w:ind w:firstLine="540"/>
        <w:jc w:val="both"/>
      </w:pPr>
      <w:r>
        <w:t>конкурсная документация - пакет документов, необходимых для проведения республиканского конкурса по соответствующей конкурсной компетенции, включающий инфраструктурный лист, конкурсное задание, критерии оценки выполнения конкурсного задания, протоколы и формы отчетности по порядку проведения и итогам республиканского конкурса;</w:t>
      </w:r>
    </w:p>
    <w:p w14:paraId="13AD9BBA" w14:textId="77777777" w:rsidR="005A75D2" w:rsidRDefault="005A75D2">
      <w:pPr>
        <w:pStyle w:val="ConsPlusNormal"/>
        <w:spacing w:before="200"/>
        <w:ind w:firstLine="540"/>
        <w:jc w:val="both"/>
      </w:pPr>
      <w:r>
        <w:t>конкурсная компетенция - совокупность знаний, умений, навыков и практического опыта по определенной специальности, квалификации, профессии, которая оценивается при выполнении конкурсного задания;</w:t>
      </w:r>
    </w:p>
    <w:p w14:paraId="063BF442" w14:textId="77777777" w:rsidR="005A75D2" w:rsidRDefault="005A75D2">
      <w:pPr>
        <w:pStyle w:val="ConsPlusNormal"/>
        <w:spacing w:before="200"/>
        <w:ind w:firstLine="540"/>
        <w:jc w:val="both"/>
      </w:pPr>
      <w:r>
        <w:t>лидер региональной команды - лицо, уполномоченное организационным комитетом регионального этапа республиканского конкурса отвечать за организационные вопросы участия региональной команды в подготовке и проведении заключительного этапа республиканского конкурса, осуществлять взаимодействие между организаторами республиканского конкурса, экспертами по конкурсным компетенциям, конкурсантами региональной команды;</w:t>
      </w:r>
    </w:p>
    <w:p w14:paraId="4516389B" w14:textId="77777777" w:rsidR="005A75D2" w:rsidRDefault="005A75D2">
      <w:pPr>
        <w:pStyle w:val="ConsPlusNormal"/>
        <w:spacing w:before="200"/>
        <w:ind w:firstLine="540"/>
        <w:jc w:val="both"/>
      </w:pPr>
      <w:r>
        <w:t>лидер республиканской команды - лицо, уполномоченное республиканским оператором конкурсов профессионального мастерства в Республике Беларусь отвечать за организационные вопросы подготовки и участия республиканской команды в международных конкурсах, осуществлять взаимодействие между организаторами международных конкурсов, международными экспертами по конкурсной компетенции, конкурсантами республиканской команды;</w:t>
      </w:r>
    </w:p>
    <w:p w14:paraId="008667BB" w14:textId="77777777" w:rsidR="005A75D2" w:rsidRDefault="005A75D2">
      <w:pPr>
        <w:pStyle w:val="ConsPlusNormal"/>
        <w:spacing w:before="200"/>
        <w:ind w:firstLine="540"/>
        <w:jc w:val="both"/>
      </w:pPr>
      <w:r>
        <w:t>менеджер конкурсной компетенции - специалист, уполномоченный республиканским оператором конкурсов профессионального мастерства в Республике Беларусь осуществлять совместно с главным экспертом разработку конкурсной документации, координировать оснащение конкурсной площадки и проведение конкурса по определенной конкурсной компетенции, совместно с экспертами по конкурсным компетенциям обновлять содержание конкурсной компетенции;</w:t>
      </w:r>
    </w:p>
    <w:p w14:paraId="3F46271B" w14:textId="77777777" w:rsidR="005A75D2" w:rsidRDefault="005A75D2">
      <w:pPr>
        <w:pStyle w:val="ConsPlusNormal"/>
        <w:spacing w:before="200"/>
        <w:ind w:firstLine="540"/>
        <w:jc w:val="both"/>
      </w:pPr>
      <w:r>
        <w:t>международный эксперт по конкурсной компетенции - эксперт по конкурсной компетенции, уполномоченный республиканским организационным комитетом отвечать за взаимодействие с зарубежными экспертами по конкурсной компетенции, организацию подготовки конкурсантов республиканской команды к международным конкурсам, представлять Республику Беларусь на международных конкурсах;</w:t>
      </w:r>
    </w:p>
    <w:p w14:paraId="01571D2A" w14:textId="77777777" w:rsidR="005A75D2" w:rsidRDefault="005A75D2">
      <w:pPr>
        <w:pStyle w:val="ConsPlusNormal"/>
        <w:spacing w:before="200"/>
        <w:ind w:firstLine="540"/>
        <w:jc w:val="both"/>
      </w:pPr>
      <w:r>
        <w:t>независимый эксперт по конкурсной компетенции - эксперт по конкурсной компетенции, который приглашается организаторами республиканского конкурса для участия в оценивании конкурсных заданий по определенной конкурсной компетенции, выполненных конкурсантами, не участвующий в подготовке и сопровождении этих конкурсантов, а также не относящийся к категориям "международный эксперт по конкурсной компетенции", "главный эксперт по конкурсной компетенции", "менеджер конкурсной компетенции";</w:t>
      </w:r>
    </w:p>
    <w:p w14:paraId="060697D9" w14:textId="77777777" w:rsidR="005A75D2" w:rsidRDefault="005A75D2">
      <w:pPr>
        <w:pStyle w:val="ConsPlusNormal"/>
        <w:spacing w:before="200"/>
        <w:ind w:firstLine="540"/>
        <w:jc w:val="both"/>
      </w:pPr>
      <w:r>
        <w:t xml:space="preserve">организационный комитет - коллегиальный орган, осуществляющий координацию деятельности учреждений образования и иных организаций по подготовке и проведению определенных этапов </w:t>
      </w:r>
      <w:r>
        <w:lastRenderedPageBreak/>
        <w:t>республиканского конкурса (далее, если не указано иное, - оргкомитет);</w:t>
      </w:r>
    </w:p>
    <w:p w14:paraId="45FC0D2A" w14:textId="77777777" w:rsidR="005A75D2" w:rsidRDefault="005A75D2">
      <w:pPr>
        <w:pStyle w:val="ConsPlusNormal"/>
        <w:spacing w:before="200"/>
        <w:ind w:firstLine="540"/>
        <w:jc w:val="both"/>
      </w:pPr>
      <w:r>
        <w:t>оценочная система республиканского конкурса - комплекс программно-технических средств и методов для обработки информации при проведении республиканского конкурса, который применяется для сбора данных о республиканском конкурсе (конкурсных компетенциях, конкурсантах, экспертах по конкурсным компетенциям), подсчета результатов выполнения конкурсных заданий конкурсантами, определения победителей, подготовки аналитических материалов;</w:t>
      </w:r>
    </w:p>
    <w:p w14:paraId="7191E578" w14:textId="77777777" w:rsidR="005A75D2" w:rsidRDefault="005A75D2">
      <w:pPr>
        <w:pStyle w:val="ConsPlusNormal"/>
        <w:spacing w:before="200"/>
        <w:ind w:firstLine="540"/>
        <w:jc w:val="both"/>
      </w:pPr>
      <w:r>
        <w:t>официальный делегат - лицо, уполномоченное республиканским организационным комитетом конкурсов профессионального мастерства в Республике Беларусь (далее - республиканский оргкомитет) представлять Республику Беларусь в международных ассоциациях, а также ответственное за организацию работы по вопросам развития республиканских конкурсов;</w:t>
      </w:r>
    </w:p>
    <w:p w14:paraId="051D2C0D" w14:textId="77777777" w:rsidR="005A75D2" w:rsidRDefault="005A75D2">
      <w:pPr>
        <w:pStyle w:val="ConsPlusNormal"/>
        <w:spacing w:before="200"/>
        <w:ind w:firstLine="540"/>
        <w:jc w:val="both"/>
      </w:pPr>
      <w:r>
        <w:t>региональная команда - сборная команда, сформированная по итогам проведения регионального этапа республиканского конкурса, представляющая соответствующую область Республики Беларусь и г. Минск (далее - регион) на заключительном этапе республиканского конкурса;</w:t>
      </w:r>
    </w:p>
    <w:p w14:paraId="4B2FA126" w14:textId="77777777" w:rsidR="005A75D2" w:rsidRDefault="005A75D2">
      <w:pPr>
        <w:pStyle w:val="ConsPlusNormal"/>
        <w:spacing w:before="200"/>
        <w:ind w:firstLine="540"/>
        <w:jc w:val="both"/>
      </w:pPr>
      <w:r>
        <w:t>республиканская команда - сборная команда Республики Беларусь, сформированная по итогам проведения заключительного этапа республиканского конкурса, представляющая Республику Беларусь на международных конкурсах;</w:t>
      </w:r>
    </w:p>
    <w:p w14:paraId="7D461202" w14:textId="77777777" w:rsidR="005A75D2" w:rsidRDefault="005A75D2">
      <w:pPr>
        <w:pStyle w:val="ConsPlusNormal"/>
        <w:spacing w:before="200"/>
        <w:ind w:firstLine="540"/>
        <w:jc w:val="both"/>
      </w:pPr>
      <w:r>
        <w:t>республиканский оператор конкурсов профессионального мастерства в Республике Беларусь - организация, которая может являться официальным представителем Республики Беларусь в международных ассоциациях, является организатором республиканского конкурса, подготовки и участия республиканской команды в международных конкурсах (далее - республиканский оператор);</w:t>
      </w:r>
    </w:p>
    <w:p w14:paraId="042DC374" w14:textId="77777777" w:rsidR="005A75D2" w:rsidRDefault="005A75D2">
      <w:pPr>
        <w:pStyle w:val="ConsPlusNormal"/>
        <w:spacing w:before="200"/>
        <w:ind w:firstLine="540"/>
        <w:jc w:val="both"/>
      </w:pPr>
      <w:r>
        <w:t>республиканский оргкомитет - коллегиальный орган, создаваемый по решению Правительства Республики Беларусь, осуществляющий координацию деятельности республиканских органов государственного управления и иных организаций, подчиненных Правительству Республики Беларусь (далее - органы государственного управления), учреждений образования или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 и иных организаций, в том числе общественных, индивидуальных предпринимателей (далее - иные организации), по подготовке и проведению республиканского конкурса, формированию и подготовке республиканской команды для участия в международных конкурсах;</w:t>
      </w:r>
    </w:p>
    <w:p w14:paraId="6AAFDBD5" w14:textId="77777777" w:rsidR="005A75D2" w:rsidRDefault="005A75D2">
      <w:pPr>
        <w:pStyle w:val="ConsPlusNormal"/>
        <w:spacing w:before="200"/>
        <w:ind w:firstLine="540"/>
        <w:jc w:val="both"/>
      </w:pPr>
      <w:r>
        <w:t>технический делегат - лицо, уполномоченное республиканским оргкомитетом представлять Республику Беларусь в международных ассоциациях, отвечающее за формирование республиканской команды, регистрацию и сопровождение республиканской команды на международных конкурсах, представлять республиканскую команду в оргкомитете международных конкурсов;</w:t>
      </w:r>
    </w:p>
    <w:p w14:paraId="77915809" w14:textId="77777777" w:rsidR="005A75D2" w:rsidRDefault="005A75D2">
      <w:pPr>
        <w:pStyle w:val="ConsPlusNormal"/>
        <w:spacing w:before="200"/>
        <w:ind w:firstLine="540"/>
        <w:jc w:val="both"/>
      </w:pPr>
      <w:r>
        <w:t>технический делегат региона - лицо, уполномоченное оргкомитетом регионального этапа республиканского конкурса отвечать за формирование региональной команды, регистрацию и сопровождение региональной команды на заключительном этапе республиканского конкурса;</w:t>
      </w:r>
    </w:p>
    <w:p w14:paraId="1DEB536C" w14:textId="77777777" w:rsidR="005A75D2" w:rsidRDefault="005A75D2">
      <w:pPr>
        <w:pStyle w:val="ConsPlusNormal"/>
        <w:spacing w:before="200"/>
        <w:ind w:firstLine="540"/>
        <w:jc w:val="both"/>
      </w:pPr>
      <w:r>
        <w:t>эксперт по конкурсной компетенции - лицо, обладающее знаниями, навыками и опытом работы по соответствующей конкурсной компетенции, владеющее методикой оценки профессионального мастерства конкурсантов, которое отвечает за организацию подготовки конкурсантов к республиканскому конкурсу и их сопровождение в процессе проведения этапов республиканского конкурса.</w:t>
      </w:r>
    </w:p>
    <w:p w14:paraId="67EC1D57" w14:textId="77777777" w:rsidR="005A75D2" w:rsidRDefault="005A75D2">
      <w:pPr>
        <w:pStyle w:val="ConsPlusNormal"/>
        <w:spacing w:before="200"/>
        <w:ind w:firstLine="540"/>
        <w:jc w:val="both"/>
      </w:pPr>
      <w:r>
        <w:t>3. Республиканский конкурс проводится по решению республиканского оргкомитета и Министерства образования.</w:t>
      </w:r>
    </w:p>
    <w:p w14:paraId="682E7AE7" w14:textId="77777777" w:rsidR="005A75D2" w:rsidRDefault="005A75D2">
      <w:pPr>
        <w:pStyle w:val="ConsPlusNormal"/>
        <w:spacing w:before="200"/>
        <w:ind w:firstLine="540"/>
        <w:jc w:val="both"/>
      </w:pPr>
      <w:r>
        <w:t>4. Республиканский конкурс проводится один раз в два года (если республиканским оргкомитетом не принято иное решение) в целях повышения статуса и качества профессионально-технического, среднего специального, высшего образования в Республике Беларусь, совершенствования системы профессиональной ориентации молодежи, повышения престижа профессий рабочих, должностей служащих, привлечения молодежи в производственный сектор экономики, внедрения и использования в образовательном процессе инновационных технологий и высокотехнологичного оборудования.</w:t>
      </w:r>
    </w:p>
    <w:p w14:paraId="5A2DEA20" w14:textId="77777777" w:rsidR="005A75D2" w:rsidRDefault="005A75D2">
      <w:pPr>
        <w:pStyle w:val="ConsPlusNormal"/>
        <w:spacing w:before="200"/>
        <w:ind w:firstLine="540"/>
        <w:jc w:val="both"/>
      </w:pPr>
      <w:r>
        <w:t>5. Основными задачами республиканского конкурса являются:</w:t>
      </w:r>
    </w:p>
    <w:p w14:paraId="2E7BB148" w14:textId="77777777" w:rsidR="005A75D2" w:rsidRDefault="005A75D2">
      <w:pPr>
        <w:pStyle w:val="ConsPlusNormal"/>
        <w:spacing w:before="200"/>
        <w:ind w:firstLine="540"/>
        <w:jc w:val="both"/>
      </w:pPr>
      <w:r>
        <w:lastRenderedPageBreak/>
        <w:t>внедрение в систему образования Республики Беларусь передового международного опыта подготовки кадров с сохранением и развитием традиций национальной системы образования;</w:t>
      </w:r>
    </w:p>
    <w:p w14:paraId="5A4CE0F6" w14:textId="77777777" w:rsidR="005A75D2" w:rsidRDefault="005A75D2">
      <w:pPr>
        <w:pStyle w:val="ConsPlusNormal"/>
        <w:spacing w:before="200"/>
        <w:ind w:firstLine="540"/>
        <w:jc w:val="both"/>
      </w:pPr>
      <w:r>
        <w:t>совершенствование содержания образовательных программ;</w:t>
      </w:r>
    </w:p>
    <w:p w14:paraId="525F13FC" w14:textId="77777777" w:rsidR="005A75D2" w:rsidRDefault="005A75D2">
      <w:pPr>
        <w:pStyle w:val="ConsPlusNormal"/>
        <w:spacing w:before="200"/>
        <w:ind w:firstLine="540"/>
        <w:jc w:val="both"/>
      </w:pPr>
      <w:r>
        <w:t>совершенствование научно-методического обеспечения образования;</w:t>
      </w:r>
    </w:p>
    <w:p w14:paraId="248E837D" w14:textId="77777777" w:rsidR="005A75D2" w:rsidRDefault="005A75D2">
      <w:pPr>
        <w:pStyle w:val="ConsPlusNormal"/>
        <w:spacing w:before="200"/>
        <w:ind w:firstLine="540"/>
        <w:jc w:val="both"/>
      </w:pPr>
      <w:r>
        <w:t>мотивация молодежи к непрерывному профессиональному совершенствованию и достижению профессиональной компетентности, соответствующей отечественным и международным стандартам;</w:t>
      </w:r>
    </w:p>
    <w:p w14:paraId="0A571D31" w14:textId="77777777" w:rsidR="005A75D2" w:rsidRDefault="005A75D2">
      <w:pPr>
        <w:pStyle w:val="ConsPlusNormal"/>
        <w:spacing w:before="200"/>
        <w:ind w:firstLine="540"/>
        <w:jc w:val="both"/>
      </w:pPr>
      <w:r>
        <w:t>совершенствование системы профессиональной ориентации молодежи;</w:t>
      </w:r>
    </w:p>
    <w:p w14:paraId="4B079EEA" w14:textId="77777777" w:rsidR="005A75D2" w:rsidRDefault="005A75D2">
      <w:pPr>
        <w:pStyle w:val="ConsPlusNormal"/>
        <w:spacing w:before="200"/>
        <w:ind w:firstLine="540"/>
        <w:jc w:val="both"/>
      </w:pPr>
      <w:r>
        <w:t>выявление одаренной молодежи и создание условий для развития ее профессиональных, творческих и организаторских способностей;</w:t>
      </w:r>
    </w:p>
    <w:p w14:paraId="7E686719" w14:textId="77777777" w:rsidR="005A75D2" w:rsidRDefault="005A75D2">
      <w:pPr>
        <w:pStyle w:val="ConsPlusNormal"/>
        <w:spacing w:before="200"/>
        <w:ind w:firstLine="540"/>
        <w:jc w:val="both"/>
      </w:pPr>
      <w:r>
        <w:t>создание условий для реализации и развития творческих и организаторских способностей педагогических работников, укрепление передового педагогического опыта страны;</w:t>
      </w:r>
    </w:p>
    <w:p w14:paraId="06482019" w14:textId="77777777" w:rsidR="005A75D2" w:rsidRDefault="005A75D2">
      <w:pPr>
        <w:pStyle w:val="ConsPlusNormal"/>
        <w:spacing w:before="200"/>
        <w:ind w:firstLine="540"/>
        <w:jc w:val="both"/>
      </w:pPr>
      <w:r>
        <w:t>привлечение молодых специалистов на работу в учреждения образования;</w:t>
      </w:r>
    </w:p>
    <w:p w14:paraId="180415DB" w14:textId="77777777" w:rsidR="005A75D2" w:rsidRDefault="005A75D2">
      <w:pPr>
        <w:pStyle w:val="ConsPlusNormal"/>
        <w:spacing w:before="200"/>
        <w:ind w:firstLine="540"/>
        <w:jc w:val="both"/>
      </w:pPr>
      <w:r>
        <w:t>формирование республиканской команды и подготовка ее к участию в международных конкурсах.</w:t>
      </w:r>
    </w:p>
    <w:p w14:paraId="6FC743EE" w14:textId="77777777" w:rsidR="005A75D2" w:rsidRDefault="005A75D2">
      <w:pPr>
        <w:pStyle w:val="ConsPlusNormal"/>
        <w:spacing w:before="200"/>
        <w:ind w:firstLine="540"/>
        <w:jc w:val="both"/>
      </w:pPr>
      <w:r>
        <w:t>6. Республиканский конкурс проводится по следующим направлениям:</w:t>
      </w:r>
    </w:p>
    <w:p w14:paraId="4A85E557" w14:textId="77777777" w:rsidR="005A75D2" w:rsidRDefault="005A75D2">
      <w:pPr>
        <w:pStyle w:val="ConsPlusNormal"/>
        <w:spacing w:before="200"/>
        <w:ind w:firstLine="540"/>
        <w:jc w:val="both"/>
      </w:pPr>
      <w:r>
        <w:t>строительство и строительные технологии;</w:t>
      </w:r>
    </w:p>
    <w:p w14:paraId="0DBC1965" w14:textId="77777777" w:rsidR="005A75D2" w:rsidRDefault="005A75D2">
      <w:pPr>
        <w:pStyle w:val="ConsPlusNormal"/>
        <w:spacing w:before="200"/>
        <w:ind w:firstLine="540"/>
        <w:jc w:val="both"/>
      </w:pPr>
      <w:r>
        <w:t>транспорт и логистика;</w:t>
      </w:r>
    </w:p>
    <w:p w14:paraId="0426E28E" w14:textId="77777777" w:rsidR="005A75D2" w:rsidRDefault="005A75D2">
      <w:pPr>
        <w:pStyle w:val="ConsPlusNormal"/>
        <w:spacing w:before="200"/>
        <w:ind w:firstLine="540"/>
        <w:jc w:val="both"/>
      </w:pPr>
      <w:r>
        <w:t>производственные и инженерные технологии;</w:t>
      </w:r>
    </w:p>
    <w:p w14:paraId="62CE112A" w14:textId="77777777" w:rsidR="005A75D2" w:rsidRDefault="005A75D2">
      <w:pPr>
        <w:pStyle w:val="ConsPlusNormal"/>
        <w:spacing w:before="200"/>
        <w:ind w:firstLine="540"/>
        <w:jc w:val="both"/>
      </w:pPr>
      <w:r>
        <w:t>информационные и коммуникационные технологии;</w:t>
      </w:r>
    </w:p>
    <w:p w14:paraId="16755F36" w14:textId="77777777" w:rsidR="005A75D2" w:rsidRDefault="005A75D2">
      <w:pPr>
        <w:pStyle w:val="ConsPlusNormal"/>
        <w:spacing w:before="200"/>
        <w:ind w:firstLine="540"/>
        <w:jc w:val="both"/>
      </w:pPr>
      <w:r>
        <w:t>творческие профессии и дизайн;</w:t>
      </w:r>
    </w:p>
    <w:p w14:paraId="2FD26420" w14:textId="77777777" w:rsidR="005A75D2" w:rsidRDefault="005A75D2">
      <w:pPr>
        <w:pStyle w:val="ConsPlusNormal"/>
        <w:spacing w:before="200"/>
        <w:ind w:firstLine="540"/>
        <w:jc w:val="both"/>
      </w:pPr>
      <w:r>
        <w:t>социальные и персональные услуги;</w:t>
      </w:r>
    </w:p>
    <w:p w14:paraId="3557DA5F" w14:textId="77777777" w:rsidR="005A75D2" w:rsidRDefault="005A75D2">
      <w:pPr>
        <w:pStyle w:val="ConsPlusNormal"/>
        <w:spacing w:before="200"/>
        <w:ind w:firstLine="540"/>
        <w:jc w:val="both"/>
      </w:pPr>
      <w:r>
        <w:t>иные (по решению оргкомитета соответствующего этапа республиканского конкурса).</w:t>
      </w:r>
    </w:p>
    <w:p w14:paraId="06613194" w14:textId="77777777" w:rsidR="005A75D2" w:rsidRDefault="005A75D2">
      <w:pPr>
        <w:pStyle w:val="ConsPlusNormal"/>
        <w:spacing w:before="200"/>
        <w:ind w:firstLine="540"/>
        <w:jc w:val="both"/>
      </w:pPr>
      <w:r>
        <w:t>Каждое направление содержит не менее двух конкурсных компетенций, соответствующих данному направлению.</w:t>
      </w:r>
    </w:p>
    <w:p w14:paraId="59B79DAE" w14:textId="77777777" w:rsidR="005A75D2" w:rsidRDefault="005A75D2">
      <w:pPr>
        <w:pStyle w:val="ConsPlusNormal"/>
        <w:spacing w:before="200"/>
        <w:ind w:firstLine="540"/>
        <w:jc w:val="both"/>
      </w:pPr>
      <w:r>
        <w:t>7. Республиканский конкурс проводится в три этапа, за исключением случаев, указанных в части пятой настоящего пункта.</w:t>
      </w:r>
    </w:p>
    <w:p w14:paraId="74290EC6" w14:textId="77777777" w:rsidR="005A75D2" w:rsidRDefault="005A75D2">
      <w:pPr>
        <w:pStyle w:val="ConsPlusNormal"/>
        <w:spacing w:before="200"/>
        <w:ind w:firstLine="540"/>
        <w:jc w:val="both"/>
      </w:pPr>
      <w:r>
        <w:t>Первичный этап республиканского конкурса проводится в учреждениях образования и иных организациях, изъявивших желание принять участие в республиканском конкурсе. Ответственность за проведение первичного этапа республиканского конкурса возлагается на оргкомитеты учреждений образования и иных организаций (далее - первичные оргкомитеты).</w:t>
      </w:r>
    </w:p>
    <w:p w14:paraId="6628B7B7" w14:textId="77777777" w:rsidR="005A75D2" w:rsidRDefault="005A75D2">
      <w:pPr>
        <w:pStyle w:val="ConsPlusNormal"/>
        <w:spacing w:before="200"/>
        <w:ind w:firstLine="540"/>
        <w:jc w:val="both"/>
      </w:pPr>
      <w:r>
        <w:t>Региональный этап республиканского конкурса проводится в областях, г. Минске среди победителей первичного этапа республиканского конкурса в соответствии с заявками первичных оргкомитетов, подаваемыми в региональный оргкомитет республиканского конкурса (далее - региональный оргкомитет). Ответственность за проведение региональных этапов возлагается на главные управления образования (по образованию) областных исполнительных комитетов, комитет по образованию Минского горисполкома и создаваемые ими региональные оргкомитеты.</w:t>
      </w:r>
    </w:p>
    <w:p w14:paraId="431CD600" w14:textId="77777777" w:rsidR="005A75D2" w:rsidRDefault="005A75D2">
      <w:pPr>
        <w:pStyle w:val="ConsPlusNormal"/>
        <w:spacing w:before="200"/>
        <w:ind w:firstLine="540"/>
        <w:jc w:val="both"/>
      </w:pPr>
      <w:r>
        <w:t>Заключительный этап республиканского конкурса (далее, если не указано иное, - финал) проводится среди победителей регионального этапа республиканского конкурса в соответствии с заявками региональных оргкомитетов в рамках регистрации, организуемой организационным комитетом заключительного этапа республиканского конкурса (далее - оргкомитет финала). Регистрация конкурсантов для участия в финале завершается не позднее 45 рабочих дней до даты финала. Ответственность за проведение финала возлагается на оргкомитет финала.</w:t>
      </w:r>
    </w:p>
    <w:p w14:paraId="444A94C4" w14:textId="77777777" w:rsidR="005A75D2" w:rsidRDefault="005A75D2">
      <w:pPr>
        <w:pStyle w:val="ConsPlusNormal"/>
        <w:spacing w:before="200"/>
        <w:ind w:firstLine="540"/>
        <w:jc w:val="both"/>
      </w:pPr>
      <w:bookmarkStart w:id="125" w:name="Par3374"/>
      <w:bookmarkEnd w:id="125"/>
      <w:r>
        <w:lastRenderedPageBreak/>
        <w:t>Проведение республиканского конкурса по определенным конкурсным компетенциям может осуществляться в два этапа:</w:t>
      </w:r>
    </w:p>
    <w:p w14:paraId="7C3A0A14" w14:textId="77777777" w:rsidR="005A75D2" w:rsidRDefault="005A75D2">
      <w:pPr>
        <w:pStyle w:val="ConsPlusNormal"/>
        <w:spacing w:before="200"/>
        <w:ind w:firstLine="540"/>
        <w:jc w:val="both"/>
      </w:pPr>
      <w:r>
        <w:t>первичный этап проводится в учреждениях образования и иных организациях;</w:t>
      </w:r>
    </w:p>
    <w:p w14:paraId="59A18A2A" w14:textId="77777777" w:rsidR="005A75D2" w:rsidRDefault="005A75D2">
      <w:pPr>
        <w:pStyle w:val="ConsPlusNormal"/>
        <w:spacing w:before="200"/>
        <w:ind w:firstLine="540"/>
        <w:jc w:val="both"/>
      </w:pPr>
      <w:r>
        <w:t>финал проводится среди победителей первичного этапа республиканского конкурса в соответствии с заявками первичных оргкомитетов в рамках регистрации, организуемой оргкомитетом финала.</w:t>
      </w:r>
    </w:p>
    <w:p w14:paraId="253E527D" w14:textId="77777777" w:rsidR="005A75D2" w:rsidRDefault="005A75D2">
      <w:pPr>
        <w:pStyle w:val="ConsPlusNormal"/>
        <w:spacing w:before="200"/>
        <w:ind w:firstLine="540"/>
        <w:jc w:val="both"/>
      </w:pPr>
      <w:r>
        <w:t>Выбор конкурсных компетенций, по которым республиканский конкурс проводится в два этапа, осуществляется республиканским оргкомитетом.</w:t>
      </w:r>
    </w:p>
    <w:p w14:paraId="62EF4818" w14:textId="77777777" w:rsidR="005A75D2" w:rsidRDefault="005A75D2">
      <w:pPr>
        <w:pStyle w:val="ConsPlusNormal"/>
      </w:pPr>
    </w:p>
    <w:p w14:paraId="10ADB3E3" w14:textId="77777777" w:rsidR="005A75D2" w:rsidRDefault="005A75D2">
      <w:pPr>
        <w:pStyle w:val="ConsPlusNormal"/>
        <w:jc w:val="center"/>
        <w:outlineLvl w:val="1"/>
      </w:pPr>
      <w:r>
        <w:rPr>
          <w:b/>
          <w:bCs/>
        </w:rPr>
        <w:t>ГЛАВА 2</w:t>
      </w:r>
    </w:p>
    <w:p w14:paraId="72DAC5E8" w14:textId="77777777" w:rsidR="005A75D2" w:rsidRDefault="005A75D2">
      <w:pPr>
        <w:pStyle w:val="ConsPlusNormal"/>
        <w:jc w:val="center"/>
      </w:pPr>
      <w:r>
        <w:rPr>
          <w:b/>
          <w:bCs/>
        </w:rPr>
        <w:t>ОРГАНИЗАЦИЯ ПОДГОТОВКИ И ПРОВЕДЕНИЯ РЕСПУБЛИКАНСКОГО КОНКУРСА</w:t>
      </w:r>
    </w:p>
    <w:p w14:paraId="4DE74932" w14:textId="77777777" w:rsidR="005A75D2" w:rsidRDefault="005A75D2">
      <w:pPr>
        <w:pStyle w:val="ConsPlusNormal"/>
      </w:pPr>
    </w:p>
    <w:p w14:paraId="3CEFDD01" w14:textId="77777777" w:rsidR="005A75D2" w:rsidRDefault="005A75D2">
      <w:pPr>
        <w:pStyle w:val="ConsPlusNormal"/>
        <w:ind w:firstLine="540"/>
        <w:jc w:val="both"/>
      </w:pPr>
      <w:r>
        <w:t>8. Общее руководство работой по подготовке и проведению республиканского конкурса осуществляет Министерство образования.</w:t>
      </w:r>
    </w:p>
    <w:p w14:paraId="58FE4109" w14:textId="77777777" w:rsidR="005A75D2" w:rsidRDefault="005A75D2">
      <w:pPr>
        <w:pStyle w:val="ConsPlusNormal"/>
        <w:spacing w:before="200"/>
        <w:ind w:firstLine="540"/>
        <w:jc w:val="both"/>
      </w:pPr>
      <w:r>
        <w:t>Координацию деятельности государственных органов, учреждений образования и иных организаций по подготовке и проведению республиканского конкурса, подготовке республиканской команды к участию в международных конкурсах осуществляет республиканский оргкомитет.</w:t>
      </w:r>
    </w:p>
    <w:p w14:paraId="2D11CFA9" w14:textId="77777777" w:rsidR="005A75D2" w:rsidRDefault="005A75D2">
      <w:pPr>
        <w:pStyle w:val="ConsPlusNormal"/>
        <w:spacing w:before="200"/>
        <w:ind w:firstLine="540"/>
        <w:jc w:val="both"/>
      </w:pPr>
      <w:r>
        <w:t>9. Деятельность по организационному, материально-техническому, методическому обеспечению подготовки и проведения республиканского конкурса, подготовке республиканской команды для участия в международных конкурсах осуществляют оргкомитеты соответствующих этапов республиканского конкурса и главные эксперты по конкурсным компетенциям, республиканский оператор.</w:t>
      </w:r>
    </w:p>
    <w:p w14:paraId="1F58549F" w14:textId="77777777" w:rsidR="005A75D2" w:rsidRDefault="005A75D2">
      <w:pPr>
        <w:pStyle w:val="ConsPlusNormal"/>
        <w:spacing w:before="200"/>
        <w:ind w:firstLine="540"/>
        <w:jc w:val="both"/>
      </w:pPr>
      <w:r>
        <w:t>Функции республиканского оператора в Республике Беларусь осуществляет учреждение образования "Республиканский институт профессионального образования".</w:t>
      </w:r>
    </w:p>
    <w:p w14:paraId="1AB32384" w14:textId="77777777" w:rsidR="005A75D2" w:rsidRDefault="005A75D2">
      <w:pPr>
        <w:pStyle w:val="ConsPlusNormal"/>
        <w:spacing w:before="200"/>
        <w:ind w:firstLine="540"/>
        <w:jc w:val="both"/>
      </w:pPr>
      <w:r>
        <w:t>10. Организацию и проведение этапов республиканского конкурса осуществляют оргкомитеты соответствующих этапов республиканского конкурса.</w:t>
      </w:r>
    </w:p>
    <w:p w14:paraId="65664AEE" w14:textId="77777777" w:rsidR="005A75D2" w:rsidRDefault="005A75D2">
      <w:pPr>
        <w:pStyle w:val="ConsPlusNormal"/>
        <w:spacing w:before="200"/>
        <w:ind w:firstLine="540"/>
        <w:jc w:val="both"/>
      </w:pPr>
      <w:r>
        <w:t>11. В целях координации мероприятий по организации, подготовке и проведению первичного этапа республиканского конкурса решением руководителя учреждения образования или иной организации создается первичный оргкомитет.</w:t>
      </w:r>
    </w:p>
    <w:p w14:paraId="20556D58" w14:textId="77777777" w:rsidR="005A75D2" w:rsidRDefault="005A75D2">
      <w:pPr>
        <w:pStyle w:val="ConsPlusNormal"/>
        <w:spacing w:before="200"/>
        <w:ind w:firstLine="540"/>
        <w:jc w:val="both"/>
      </w:pPr>
      <w:r>
        <w:t>12. Первичный оргкомитет:</w:t>
      </w:r>
    </w:p>
    <w:p w14:paraId="08509D7E" w14:textId="77777777" w:rsidR="005A75D2" w:rsidRDefault="005A75D2">
      <w:pPr>
        <w:pStyle w:val="ConsPlusNormal"/>
        <w:spacing w:before="200"/>
        <w:ind w:firstLine="540"/>
        <w:jc w:val="both"/>
      </w:pPr>
      <w:r>
        <w:t>осуществляет выбор конкурсных компетенций, по которым будет проводиться первичный этап республиканского конкурса в учреждении образования или иной организации;</w:t>
      </w:r>
    </w:p>
    <w:p w14:paraId="17B69A0E" w14:textId="77777777" w:rsidR="005A75D2" w:rsidRDefault="005A75D2">
      <w:pPr>
        <w:pStyle w:val="ConsPlusNormal"/>
        <w:spacing w:before="200"/>
        <w:ind w:firstLine="540"/>
        <w:jc w:val="both"/>
      </w:pPr>
      <w:r>
        <w:t>определяет состав конкурсантов и экспертов по конкурсной компетенции для участия в первичном этапе республиканского конкурса;</w:t>
      </w:r>
    </w:p>
    <w:p w14:paraId="5340D62A" w14:textId="77777777" w:rsidR="005A75D2" w:rsidRDefault="005A75D2">
      <w:pPr>
        <w:pStyle w:val="ConsPlusNormal"/>
        <w:spacing w:before="200"/>
        <w:ind w:firstLine="540"/>
        <w:jc w:val="both"/>
      </w:pPr>
      <w:r>
        <w:t>решает вопросы организационного, материально-технического и методического обеспечения первичного этапа республиканского конкурса;</w:t>
      </w:r>
    </w:p>
    <w:p w14:paraId="7964E33E" w14:textId="77777777" w:rsidR="005A75D2" w:rsidRDefault="005A75D2">
      <w:pPr>
        <w:pStyle w:val="ConsPlusNormal"/>
        <w:spacing w:before="200"/>
        <w:ind w:firstLine="540"/>
        <w:jc w:val="both"/>
      </w:pPr>
      <w:r>
        <w:t>назначает из числа членов первичного оргкомитета лицо (лиц), ответственное (ответственных) за технику безопасности и охрану окружающей среды при проведении первичного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14:paraId="2E6EC77F" w14:textId="77777777" w:rsidR="005A75D2" w:rsidRDefault="005A75D2">
      <w:pPr>
        <w:pStyle w:val="ConsPlusNormal"/>
        <w:spacing w:before="200"/>
        <w:ind w:firstLine="540"/>
        <w:jc w:val="both"/>
      </w:pPr>
      <w:r>
        <w:t>определяет состав жюри первичного этапа республиканского конкурса по конкурсным компетенциям, координирует деятельность жюри во время проведения первичного этапа республиканского конкурса;</w:t>
      </w:r>
    </w:p>
    <w:p w14:paraId="6AE82448" w14:textId="77777777" w:rsidR="005A75D2" w:rsidRDefault="005A75D2">
      <w:pPr>
        <w:pStyle w:val="ConsPlusNormal"/>
        <w:spacing w:before="200"/>
        <w:ind w:firstLine="540"/>
        <w:jc w:val="both"/>
      </w:pPr>
      <w:r>
        <w:t>определяет состав и порядок работы апелляционной комиссии первичного этапа республиканского конкурса;</w:t>
      </w:r>
    </w:p>
    <w:p w14:paraId="66C4D37E" w14:textId="77777777" w:rsidR="005A75D2" w:rsidRDefault="005A75D2">
      <w:pPr>
        <w:pStyle w:val="ConsPlusNormal"/>
        <w:spacing w:before="200"/>
        <w:ind w:firstLine="540"/>
        <w:jc w:val="both"/>
      </w:pPr>
      <w:r>
        <w:t>определяет состав главных экспертов по конкурсным компетенциям для проведения первичного этапа республиканского конкурса;</w:t>
      </w:r>
    </w:p>
    <w:p w14:paraId="27F273FF" w14:textId="77777777" w:rsidR="005A75D2" w:rsidRDefault="005A75D2">
      <w:pPr>
        <w:pStyle w:val="ConsPlusNormal"/>
        <w:spacing w:before="200"/>
        <w:ind w:firstLine="540"/>
        <w:jc w:val="both"/>
      </w:pPr>
      <w:r>
        <w:t xml:space="preserve">определяет победителей, занявших призовые места в первичном этапе республиканского конкурса, </w:t>
      </w:r>
      <w:r>
        <w:lastRenderedPageBreak/>
        <w:t>на основании результатов оценивания выполнения конкурсных заданий конкурсантами первичного этапа республиканского конкурса;</w:t>
      </w:r>
    </w:p>
    <w:p w14:paraId="1B58D4B5" w14:textId="77777777" w:rsidR="005A75D2" w:rsidRDefault="005A75D2">
      <w:pPr>
        <w:pStyle w:val="ConsPlusNormal"/>
        <w:spacing w:before="200"/>
        <w:ind w:firstLine="540"/>
        <w:jc w:val="both"/>
      </w:pPr>
      <w:r>
        <w:t>награждает победителей первичного этапа республиканского конкурса;</w:t>
      </w:r>
    </w:p>
    <w:p w14:paraId="39E4D9C7" w14:textId="77777777" w:rsidR="005A75D2" w:rsidRDefault="005A75D2">
      <w:pPr>
        <w:pStyle w:val="ConsPlusNormal"/>
        <w:spacing w:before="200"/>
        <w:ind w:firstLine="540"/>
        <w:jc w:val="both"/>
      </w:pPr>
      <w:r>
        <w:t>принимает решение о формировании команды, состоящей из победителей первичного этапа республиканского конкурса, для участия в региональном этапе республиканского конкурса, определяет состав сформированной команды и подает заявку на участие сформированной команды в региональный оргкомитет или в оргкомитет финала (в случае проведения республиканского конкурса в два этапа);</w:t>
      </w:r>
    </w:p>
    <w:p w14:paraId="1B837FB6" w14:textId="77777777" w:rsidR="005A75D2" w:rsidRDefault="005A75D2">
      <w:pPr>
        <w:pStyle w:val="ConsPlusNormal"/>
        <w:spacing w:before="200"/>
        <w:ind w:firstLine="540"/>
        <w:jc w:val="both"/>
      </w:pPr>
      <w:r>
        <w:t>осуществляет иные действия по вопросам проведения первичного этапа республиканского конкурса, подготовки и участия команды учреждения образования, иной организации в региональном этапе республиканского конкурса.</w:t>
      </w:r>
    </w:p>
    <w:p w14:paraId="1EC7297C" w14:textId="77777777" w:rsidR="005A75D2" w:rsidRDefault="005A75D2">
      <w:pPr>
        <w:pStyle w:val="ConsPlusNormal"/>
        <w:spacing w:before="200"/>
        <w:ind w:firstLine="540"/>
        <w:jc w:val="both"/>
      </w:pPr>
      <w:r>
        <w:t>Первичный оргкомитет возглавляет председатель. Решения первичного оргкомитета оформляются протоколами. Первичный оргкомитет правомочен принимать решение, если на заседании присутствует не менее двух третей его состава. Решение первичного оргкомитета считается принятым, если за него проголосовало более половины присутствующих на заседании членов первичного оргкомитета.</w:t>
      </w:r>
    </w:p>
    <w:p w14:paraId="598F2EA5" w14:textId="77777777" w:rsidR="005A75D2" w:rsidRDefault="005A75D2">
      <w:pPr>
        <w:pStyle w:val="ConsPlusNormal"/>
        <w:spacing w:before="200"/>
        <w:ind w:firstLine="540"/>
        <w:jc w:val="both"/>
      </w:pPr>
      <w:r>
        <w:t>13. В целях координации мероприятий по организации, подготовке и проведению регионального этапа республиканского конкурса решениями главных управлений образования (по образованию) областных исполкомов, комитетом по образованию Минского горисполкома создаются региональные оргкомитеты.</w:t>
      </w:r>
    </w:p>
    <w:p w14:paraId="64FD5D69" w14:textId="77777777" w:rsidR="005A75D2" w:rsidRDefault="005A75D2">
      <w:pPr>
        <w:pStyle w:val="ConsPlusNormal"/>
        <w:spacing w:before="200"/>
        <w:ind w:firstLine="540"/>
        <w:jc w:val="both"/>
      </w:pPr>
      <w:r>
        <w:t>14. Региональный оргкомитет:</w:t>
      </w:r>
    </w:p>
    <w:p w14:paraId="66F56D71" w14:textId="77777777" w:rsidR="005A75D2" w:rsidRDefault="005A75D2">
      <w:pPr>
        <w:pStyle w:val="ConsPlusNormal"/>
        <w:spacing w:before="200"/>
        <w:ind w:firstLine="540"/>
        <w:jc w:val="both"/>
      </w:pPr>
      <w:r>
        <w:t>осуществляет взаимодействие с органами государственного управления, учреждениями образования и иными организациями по вопросам проведения регионального этапа республиканского конкурса;</w:t>
      </w:r>
    </w:p>
    <w:p w14:paraId="70748242" w14:textId="77777777" w:rsidR="005A75D2" w:rsidRDefault="005A75D2">
      <w:pPr>
        <w:pStyle w:val="ConsPlusNormal"/>
        <w:spacing w:before="200"/>
        <w:ind w:firstLine="540"/>
        <w:jc w:val="both"/>
      </w:pPr>
      <w:r>
        <w:t>разрабатывает и утверждает порядок организации и проведения регионального этапа республиканского конкурса, определяет сроки и место его проведения, перечень направлений и конкурсных компетенций, количество призовых мест и порядок поощрения победителей и экспертов по компетенции, состав и порядок работы апелляционной комиссии регионального этапа республиканского конкурса;</w:t>
      </w:r>
    </w:p>
    <w:p w14:paraId="40B601A2" w14:textId="77777777" w:rsidR="005A75D2" w:rsidRDefault="005A75D2">
      <w:pPr>
        <w:pStyle w:val="ConsPlusNormal"/>
        <w:spacing w:before="200"/>
        <w:ind w:firstLine="540"/>
        <w:jc w:val="both"/>
      </w:pPr>
      <w:r>
        <w:t>определяет состав главных экспертов по конкурсным компетенциям для проведения регионального этапа республиканского конкурса;</w:t>
      </w:r>
    </w:p>
    <w:p w14:paraId="21696DCF" w14:textId="77777777" w:rsidR="005A75D2" w:rsidRDefault="005A75D2">
      <w:pPr>
        <w:pStyle w:val="ConsPlusNormal"/>
        <w:spacing w:before="200"/>
        <w:ind w:firstLine="540"/>
        <w:jc w:val="both"/>
      </w:pPr>
      <w:r>
        <w:t>принимает заявки от первичных оргкомитетов для участия команд учреждений образования и иных организаций в региональном этапе республиканского конкурса;</w:t>
      </w:r>
    </w:p>
    <w:p w14:paraId="64A65C63" w14:textId="77777777" w:rsidR="005A75D2" w:rsidRDefault="005A75D2">
      <w:pPr>
        <w:pStyle w:val="ConsPlusNormal"/>
        <w:spacing w:before="200"/>
        <w:ind w:firstLine="540"/>
        <w:jc w:val="both"/>
      </w:pPr>
      <w:r>
        <w:t>определяет состав жюри регионального этапа республиканского конкурса по определенной конкурсной компетенции, координирует деятельность жюри во время проведения регионального этапа республиканского конкурса;</w:t>
      </w:r>
    </w:p>
    <w:p w14:paraId="5D333906" w14:textId="77777777" w:rsidR="005A75D2" w:rsidRDefault="005A75D2">
      <w:pPr>
        <w:pStyle w:val="ConsPlusNormal"/>
        <w:spacing w:before="200"/>
        <w:ind w:firstLine="540"/>
        <w:jc w:val="both"/>
      </w:pPr>
      <w:r>
        <w:t>разрабатывает сводную смету расходов на проведение регионального этапа республиканского конкурса,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торжественных церемоний открытия и закрытия, видео- и фотосъемку, услуги связи, иные расходы для участия в региональном этапе республиканского конкурса, и представляет на утверждение в главные управления образования (по образованию) областных исполнительных комитетов, комитет по образованию Минского горисполкома;</w:t>
      </w:r>
    </w:p>
    <w:p w14:paraId="111F8D13" w14:textId="77777777" w:rsidR="005A75D2" w:rsidRDefault="005A75D2">
      <w:pPr>
        <w:pStyle w:val="ConsPlusNormal"/>
        <w:spacing w:before="200"/>
        <w:ind w:firstLine="540"/>
        <w:jc w:val="both"/>
      </w:pPr>
      <w:r>
        <w:t>решает вопросы организационного, материально-технического и методического обеспечения регионального этапа республиканского конкурса;</w:t>
      </w:r>
    </w:p>
    <w:p w14:paraId="0273C8FB" w14:textId="77777777" w:rsidR="005A75D2" w:rsidRDefault="005A75D2">
      <w:pPr>
        <w:pStyle w:val="ConsPlusNormal"/>
        <w:spacing w:before="200"/>
        <w:ind w:firstLine="540"/>
        <w:jc w:val="both"/>
      </w:pPr>
      <w:r>
        <w:t>назначает из числа членов регионального оргкомитета лицо (лиц), ответственное (ответственных) за технику безопасности и охрану окружающей среды при проведении регионального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14:paraId="2EF1E5B4" w14:textId="77777777" w:rsidR="005A75D2" w:rsidRDefault="005A75D2">
      <w:pPr>
        <w:pStyle w:val="ConsPlusNormal"/>
        <w:spacing w:before="200"/>
        <w:ind w:firstLine="540"/>
        <w:jc w:val="both"/>
      </w:pPr>
      <w:r>
        <w:t xml:space="preserve">определяет победителей, занявших призовые места в региональном этапе республиканского конкурса, на основании результатов оценивания выполнения конкурсных заданий конкурсантами </w:t>
      </w:r>
      <w:r>
        <w:lastRenderedPageBreak/>
        <w:t>регионального этапа республиканского конкурса;</w:t>
      </w:r>
    </w:p>
    <w:p w14:paraId="1105FDCB" w14:textId="77777777" w:rsidR="005A75D2" w:rsidRDefault="005A75D2">
      <w:pPr>
        <w:pStyle w:val="ConsPlusNormal"/>
        <w:spacing w:before="200"/>
        <w:ind w:firstLine="540"/>
        <w:jc w:val="both"/>
      </w:pPr>
      <w:r>
        <w:t>награждает победителей регионального этапа республиканского конкурса;</w:t>
      </w:r>
    </w:p>
    <w:p w14:paraId="2DE5FF3B" w14:textId="77777777" w:rsidR="005A75D2" w:rsidRDefault="005A75D2">
      <w:pPr>
        <w:pStyle w:val="ConsPlusNormal"/>
        <w:spacing w:before="200"/>
        <w:ind w:firstLine="540"/>
        <w:jc w:val="both"/>
      </w:pPr>
      <w:r>
        <w:t>назначает лидера региональной команды и технического делегата региона;</w:t>
      </w:r>
    </w:p>
    <w:p w14:paraId="6B7D53E5" w14:textId="77777777" w:rsidR="005A75D2" w:rsidRDefault="005A75D2">
      <w:pPr>
        <w:pStyle w:val="ConsPlusNormal"/>
        <w:spacing w:before="200"/>
        <w:ind w:firstLine="540"/>
        <w:jc w:val="both"/>
      </w:pPr>
      <w:r>
        <w:t>принимает решение о формировании команды, состоящей из победителей регионального этапа республиканского конкурса, для участия в финале, определяет состав региональной команды и подает заявку в оргкомитет финала на участие региональной команды в финале;</w:t>
      </w:r>
    </w:p>
    <w:p w14:paraId="420873C0" w14:textId="77777777" w:rsidR="005A75D2" w:rsidRDefault="005A75D2">
      <w:pPr>
        <w:pStyle w:val="ConsPlusNormal"/>
        <w:spacing w:before="200"/>
        <w:ind w:firstLine="540"/>
        <w:jc w:val="both"/>
      </w:pPr>
      <w:r>
        <w:t>осуществляет иные действия по вопросам проведения регионального этапа республиканского конкурса, подготовки и участия региональной команды в финале.</w:t>
      </w:r>
    </w:p>
    <w:p w14:paraId="594D5475" w14:textId="77777777" w:rsidR="005A75D2" w:rsidRDefault="005A75D2">
      <w:pPr>
        <w:pStyle w:val="ConsPlusNormal"/>
        <w:spacing w:before="200"/>
        <w:ind w:firstLine="540"/>
        <w:jc w:val="both"/>
      </w:pPr>
      <w:r>
        <w:t>Региональный оргкомитет возглавляет председатель. Решения регионального оргкомитета оформляются протоколами. Региональный оргкомитет правомочен принимать решение, если на заседании присутствует не менее двух третей его состава. Решение регионального оргкомитета считается принятым, если за него проголосовало более половины присутствующих на заседании членов регионального оргкомитета.</w:t>
      </w:r>
    </w:p>
    <w:p w14:paraId="06ADDFD4" w14:textId="77777777" w:rsidR="005A75D2" w:rsidRDefault="005A75D2">
      <w:pPr>
        <w:pStyle w:val="ConsPlusNormal"/>
        <w:spacing w:before="200"/>
        <w:ind w:firstLine="540"/>
        <w:jc w:val="both"/>
      </w:pPr>
      <w:r>
        <w:t>15. В целях координации мероприятий по организации, подготовке и проведению финала решением республиканского оргкомитета создается оргкомитет финала.</w:t>
      </w:r>
    </w:p>
    <w:p w14:paraId="57707AE4" w14:textId="77777777" w:rsidR="005A75D2" w:rsidRDefault="005A75D2">
      <w:pPr>
        <w:pStyle w:val="ConsPlusNormal"/>
        <w:spacing w:before="200"/>
        <w:ind w:firstLine="540"/>
        <w:jc w:val="both"/>
      </w:pPr>
      <w:r>
        <w:t>16. Оргкомитет финала:</w:t>
      </w:r>
    </w:p>
    <w:p w14:paraId="1127637C" w14:textId="77777777" w:rsidR="005A75D2" w:rsidRDefault="005A75D2">
      <w:pPr>
        <w:pStyle w:val="ConsPlusNormal"/>
        <w:spacing w:before="200"/>
        <w:ind w:firstLine="540"/>
        <w:jc w:val="both"/>
      </w:pPr>
      <w:r>
        <w:t>осуществляет взаимодействие с органами государственного управления, учреждениями образования и иными организациями по вопросам проведения финала, оснащения конкурсных площадок оборудованием и материалами в соответствии с конкурсной документацией;</w:t>
      </w:r>
    </w:p>
    <w:p w14:paraId="2F2039AE" w14:textId="77777777" w:rsidR="005A75D2" w:rsidRDefault="005A75D2">
      <w:pPr>
        <w:pStyle w:val="ConsPlusNormal"/>
        <w:spacing w:before="200"/>
        <w:ind w:firstLine="540"/>
        <w:jc w:val="both"/>
      </w:pPr>
      <w:r>
        <w:t>разрабатывает и утверждает порядок проведения финала, состав апелляционной комиссии финала;</w:t>
      </w:r>
    </w:p>
    <w:p w14:paraId="02519371" w14:textId="77777777" w:rsidR="005A75D2" w:rsidRDefault="005A75D2">
      <w:pPr>
        <w:pStyle w:val="ConsPlusNormal"/>
        <w:spacing w:before="200"/>
        <w:ind w:firstLine="540"/>
        <w:jc w:val="both"/>
      </w:pPr>
      <w:r>
        <w:t>принимает заявки от региональных оргкомитетов - для участия региональных команд, от первичных оргкомитетов - для участия команд учреждений образования и иных организаций (в случае организации республиканского конкурса в два этапа) в финале;</w:t>
      </w:r>
    </w:p>
    <w:p w14:paraId="0E92179E" w14:textId="77777777" w:rsidR="005A75D2" w:rsidRDefault="005A75D2">
      <w:pPr>
        <w:pStyle w:val="ConsPlusNormal"/>
        <w:spacing w:before="200"/>
        <w:ind w:firstLine="540"/>
        <w:jc w:val="both"/>
      </w:pPr>
      <w:r>
        <w:t>принимает решение об участии в финале конкурсантов (команд) из зарубежных стран;</w:t>
      </w:r>
    </w:p>
    <w:p w14:paraId="15A0B968" w14:textId="77777777" w:rsidR="005A75D2" w:rsidRDefault="005A75D2">
      <w:pPr>
        <w:pStyle w:val="ConsPlusNormal"/>
        <w:spacing w:before="200"/>
        <w:ind w:firstLine="540"/>
        <w:jc w:val="both"/>
      </w:pPr>
      <w:r>
        <w:t>решает вопросы организационного, материально-технического и методического обеспечения проведения финала;</w:t>
      </w:r>
    </w:p>
    <w:p w14:paraId="51F58D51" w14:textId="77777777" w:rsidR="005A75D2" w:rsidRDefault="005A75D2">
      <w:pPr>
        <w:pStyle w:val="ConsPlusNormal"/>
        <w:spacing w:before="200"/>
        <w:ind w:firstLine="540"/>
        <w:jc w:val="both"/>
      </w:pPr>
      <w:r>
        <w:t>определяет состав главных экспертов по конкурсным компетенциям для проведения финала;</w:t>
      </w:r>
    </w:p>
    <w:p w14:paraId="543B41A7" w14:textId="77777777" w:rsidR="005A75D2" w:rsidRDefault="005A75D2">
      <w:pPr>
        <w:pStyle w:val="ConsPlusNormal"/>
        <w:spacing w:before="200"/>
        <w:ind w:firstLine="540"/>
        <w:jc w:val="both"/>
      </w:pPr>
      <w:r>
        <w:t>определяет состав жюри финала по конкурсным компетенциям, координирует деятельность жюри во время проведения финала;</w:t>
      </w:r>
    </w:p>
    <w:p w14:paraId="00528CB9" w14:textId="77777777" w:rsidR="005A75D2" w:rsidRDefault="005A75D2">
      <w:pPr>
        <w:pStyle w:val="ConsPlusNormal"/>
        <w:spacing w:before="200"/>
        <w:ind w:firstLine="540"/>
        <w:jc w:val="both"/>
      </w:pPr>
      <w:r>
        <w:t>разрабатывает сводную смету расходов на проведение финала,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торжественной церемонии открытия и закрытия, видео- и фотосъемку, услуги связи, иные расходы для участия в финале, и представляет на утверждение в Министерство образования;</w:t>
      </w:r>
    </w:p>
    <w:p w14:paraId="79ED3BA4" w14:textId="77777777" w:rsidR="005A75D2" w:rsidRDefault="005A75D2">
      <w:pPr>
        <w:pStyle w:val="ConsPlusNormal"/>
        <w:spacing w:before="200"/>
        <w:ind w:firstLine="540"/>
        <w:jc w:val="both"/>
      </w:pPr>
      <w:r>
        <w:t>назначает из числа членов оргкомитета финала лицо (лиц), ответственное (ответственных) за технику безопасности и охрану окружающей среды при проведении финала,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14:paraId="1D1609C1" w14:textId="77777777" w:rsidR="005A75D2" w:rsidRDefault="005A75D2">
      <w:pPr>
        <w:pStyle w:val="ConsPlusNormal"/>
        <w:spacing w:before="200"/>
        <w:ind w:firstLine="540"/>
        <w:jc w:val="both"/>
      </w:pPr>
      <w:r>
        <w:t>на основании результатов оценивания выполнения конкурсных заданий конкурсантами финала утверждает результаты республиканского конкурса;</w:t>
      </w:r>
    </w:p>
    <w:p w14:paraId="7180E6AF" w14:textId="77777777" w:rsidR="005A75D2" w:rsidRDefault="005A75D2">
      <w:pPr>
        <w:pStyle w:val="ConsPlusNormal"/>
        <w:spacing w:before="200"/>
        <w:ind w:firstLine="540"/>
        <w:jc w:val="both"/>
      </w:pPr>
      <w:r>
        <w:t>награждает победителей финала, подводит итоги финала;</w:t>
      </w:r>
    </w:p>
    <w:p w14:paraId="791EC2E7" w14:textId="77777777" w:rsidR="005A75D2" w:rsidRDefault="005A75D2">
      <w:pPr>
        <w:pStyle w:val="ConsPlusNormal"/>
        <w:spacing w:before="200"/>
        <w:ind w:firstLine="540"/>
        <w:jc w:val="both"/>
      </w:pPr>
      <w:r>
        <w:t xml:space="preserve">освещает ход подготовки, проведения и результаты республиканского конкурса в средствах массовой </w:t>
      </w:r>
      <w:r>
        <w:lastRenderedPageBreak/>
        <w:t>информации;</w:t>
      </w:r>
    </w:p>
    <w:p w14:paraId="2C281786" w14:textId="77777777" w:rsidR="005A75D2" w:rsidRDefault="005A75D2">
      <w:pPr>
        <w:pStyle w:val="ConsPlusNormal"/>
        <w:spacing w:before="200"/>
        <w:ind w:firstLine="540"/>
        <w:jc w:val="both"/>
      </w:pPr>
      <w:r>
        <w:t>осуществляет иные действия по вопросам организации и проведения финала.</w:t>
      </w:r>
    </w:p>
    <w:p w14:paraId="191B300C" w14:textId="77777777" w:rsidR="005A75D2" w:rsidRDefault="005A75D2">
      <w:pPr>
        <w:pStyle w:val="ConsPlusNormal"/>
        <w:spacing w:before="200"/>
        <w:ind w:firstLine="540"/>
        <w:jc w:val="both"/>
      </w:pPr>
      <w:r>
        <w:t>Оргкомитет финала возглавляет председатель. Заседания оргкомитета финала проводятся по мере необходимости.</w:t>
      </w:r>
    </w:p>
    <w:p w14:paraId="430EF0F6" w14:textId="77777777" w:rsidR="005A75D2" w:rsidRDefault="005A75D2">
      <w:pPr>
        <w:pStyle w:val="ConsPlusNormal"/>
        <w:spacing w:before="200"/>
        <w:ind w:firstLine="540"/>
        <w:jc w:val="both"/>
      </w:pPr>
      <w:r>
        <w:t>Решения оргкомитета финала оформляются протоколами. Оргкомитет финала правомочен принимать решение, если на заседании присутствует не менее двух третей его состава. Решение оргкомитета финала считается принятым, если за него проголосовало более половины присутствующих на заседании членов оргкомитета финала.</w:t>
      </w:r>
    </w:p>
    <w:p w14:paraId="2F3ED47A" w14:textId="77777777" w:rsidR="005A75D2" w:rsidRDefault="005A75D2">
      <w:pPr>
        <w:pStyle w:val="ConsPlusNormal"/>
        <w:spacing w:before="200"/>
        <w:ind w:firstLine="540"/>
        <w:jc w:val="both"/>
      </w:pPr>
      <w:r>
        <w:t>17. Республиканский оргкомитет:</w:t>
      </w:r>
    </w:p>
    <w:p w14:paraId="186A0E43" w14:textId="77777777" w:rsidR="005A75D2" w:rsidRDefault="005A75D2">
      <w:pPr>
        <w:pStyle w:val="ConsPlusNormal"/>
        <w:spacing w:before="200"/>
        <w:ind w:firstLine="540"/>
        <w:jc w:val="both"/>
      </w:pPr>
      <w:r>
        <w:t>осуществляет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14:paraId="37B1CDD2" w14:textId="77777777" w:rsidR="005A75D2" w:rsidRDefault="005A75D2">
      <w:pPr>
        <w:pStyle w:val="ConsPlusNormal"/>
        <w:spacing w:before="200"/>
        <w:ind w:firstLine="540"/>
        <w:jc w:val="both"/>
      </w:pPr>
      <w:r>
        <w:t>совместно с органами государственного управления, иными организациями разрабатывает и утверждает комплекс мер по развитию в республике конкурсов профессионального мастерства и имиджа профессионального образования;</w:t>
      </w:r>
    </w:p>
    <w:p w14:paraId="3B31D4F2" w14:textId="77777777" w:rsidR="005A75D2" w:rsidRDefault="005A75D2">
      <w:pPr>
        <w:pStyle w:val="ConsPlusNormal"/>
        <w:spacing w:before="200"/>
        <w:ind w:firstLine="540"/>
        <w:jc w:val="both"/>
      </w:pPr>
      <w:r>
        <w:t>утверждает порядок проведения республиканского конкурса, соответствующий требованиям статьи 927 Гражданского кодекса Республики Беларусь (цели, задачи, этапы, сроки проведения, место проведения финала, перечень направлений и соответствующих им конкурсных компетенций, количество призовых мест, порядок поощрения победителей и экспертов по конкурсной компетенции, другие особенности проведения республиканского конкурса);</w:t>
      </w:r>
    </w:p>
    <w:p w14:paraId="01C311B9" w14:textId="77777777" w:rsidR="005A75D2" w:rsidRDefault="005A75D2">
      <w:pPr>
        <w:pStyle w:val="ConsPlusNormal"/>
        <w:spacing w:before="200"/>
        <w:ind w:firstLine="540"/>
        <w:jc w:val="both"/>
      </w:pPr>
      <w:r>
        <w:t>принимает решение об участии республиканской команды в международных конкурсах, утверждает порядок отбора и подготовки конкурсантов для международных конкурсов, подводит итоги данного участия;</w:t>
      </w:r>
    </w:p>
    <w:p w14:paraId="338B9676" w14:textId="77777777" w:rsidR="005A75D2" w:rsidRDefault="005A75D2">
      <w:pPr>
        <w:pStyle w:val="ConsPlusNormal"/>
        <w:spacing w:before="200"/>
        <w:ind w:firstLine="540"/>
        <w:jc w:val="both"/>
      </w:pPr>
      <w:r>
        <w:t>принимает решение об участии в республиканском конкурсе конкурсантов (команд) из зарубежных стран, определяет условия их участия;</w:t>
      </w:r>
    </w:p>
    <w:p w14:paraId="0D1805D0" w14:textId="77777777" w:rsidR="005A75D2" w:rsidRDefault="005A75D2">
      <w:pPr>
        <w:pStyle w:val="ConsPlusNormal"/>
        <w:spacing w:before="200"/>
        <w:ind w:firstLine="540"/>
        <w:jc w:val="both"/>
      </w:pPr>
      <w:r>
        <w:t>определяет состав республиканской команды для участия в международных конкурсах, а также кандидатуры официального делегата, технического делегата;</w:t>
      </w:r>
    </w:p>
    <w:p w14:paraId="6DA3B7FA" w14:textId="77777777" w:rsidR="005A75D2" w:rsidRDefault="005A75D2">
      <w:pPr>
        <w:pStyle w:val="ConsPlusNormal"/>
        <w:spacing w:before="200"/>
        <w:ind w:firstLine="540"/>
        <w:jc w:val="both"/>
      </w:pPr>
      <w:r>
        <w:t>осуществляет иные действия по вопросам проведения республиканского конкурса, подготовки и участия республиканской команды в международных конкурсах.</w:t>
      </w:r>
    </w:p>
    <w:p w14:paraId="3CD5F399" w14:textId="77777777" w:rsidR="005A75D2" w:rsidRDefault="005A75D2">
      <w:pPr>
        <w:pStyle w:val="ConsPlusNormal"/>
        <w:spacing w:before="200"/>
        <w:ind w:firstLine="540"/>
        <w:jc w:val="both"/>
      </w:pPr>
      <w:r>
        <w:t>Состав республиканского оргкомитета определяется Правительством Республики Беларусь.</w:t>
      </w:r>
    </w:p>
    <w:p w14:paraId="76EEFF22" w14:textId="77777777" w:rsidR="005A75D2" w:rsidRDefault="005A75D2">
      <w:pPr>
        <w:pStyle w:val="ConsPlusNormal"/>
        <w:spacing w:before="200"/>
        <w:ind w:firstLine="540"/>
        <w:jc w:val="both"/>
      </w:pPr>
      <w:r>
        <w:t>18. Республиканский оргкомитет возглавляет председатель (сопредседатели). Заседания республиканского оргкомитета проводятся по мере необходимости, но не реже одного раза в год.</w:t>
      </w:r>
    </w:p>
    <w:p w14:paraId="49BEB14A" w14:textId="77777777" w:rsidR="005A75D2" w:rsidRDefault="005A75D2">
      <w:pPr>
        <w:pStyle w:val="ConsPlusNormal"/>
        <w:spacing w:before="200"/>
        <w:ind w:firstLine="540"/>
        <w:jc w:val="both"/>
      </w:pPr>
      <w:r>
        <w:t>Решения республиканского оргкомитета оформляются протоколами. Республиканский оргкомитет правомочен принимать решение, если на заседании присутствует не менее двух третей его состава. Решение республиканского оргкомитета считается принятым, если за него проголосовало более половины присутствующих на заседании членов республиканского оргкомитета.</w:t>
      </w:r>
    </w:p>
    <w:p w14:paraId="33A43A20" w14:textId="77777777" w:rsidR="005A75D2" w:rsidRDefault="005A75D2">
      <w:pPr>
        <w:pStyle w:val="ConsPlusNormal"/>
        <w:spacing w:before="200"/>
        <w:ind w:firstLine="540"/>
        <w:jc w:val="both"/>
      </w:pPr>
      <w:r>
        <w:t>19. Оргкомитеты соответствующих этапов республиканского конкурса осуществляют анализ результатов проведения соответствующего этапа республиканского конкурса и представляют отчеты в оргкомитет последующего этапа не позднее 15 рабочих дней после завершения соответствующего этапа республиканского конкурса. Оргкомитет финала представляет отчет в республиканский оргкомитет не позднее 30 рабочих дней после завершения финала.</w:t>
      </w:r>
    </w:p>
    <w:p w14:paraId="3E56BA16" w14:textId="77777777" w:rsidR="005A75D2" w:rsidRDefault="005A75D2">
      <w:pPr>
        <w:pStyle w:val="ConsPlusNormal"/>
        <w:spacing w:before="200"/>
        <w:ind w:firstLine="540"/>
        <w:jc w:val="both"/>
      </w:pPr>
      <w:r>
        <w:t>20. Республиканский оператор:</w:t>
      </w:r>
    </w:p>
    <w:p w14:paraId="202DBD61" w14:textId="77777777" w:rsidR="005A75D2" w:rsidRDefault="005A75D2">
      <w:pPr>
        <w:pStyle w:val="ConsPlusNormal"/>
        <w:spacing w:before="200"/>
        <w:ind w:firstLine="540"/>
        <w:jc w:val="both"/>
      </w:pPr>
      <w:r>
        <w:t>координирует и обеспечивает решение организационно-технических, методических вопросов при подготовке и проведении республиканского конкурса, определяет состав менеджеров конкурсных компетенций республиканского конкурса, координирует и контролирует их работу;</w:t>
      </w:r>
    </w:p>
    <w:p w14:paraId="15C6EE7C" w14:textId="77777777" w:rsidR="005A75D2" w:rsidRDefault="005A75D2">
      <w:pPr>
        <w:pStyle w:val="ConsPlusNormal"/>
        <w:spacing w:before="200"/>
        <w:ind w:firstLine="540"/>
        <w:jc w:val="both"/>
      </w:pPr>
      <w:r>
        <w:t>оказывает помощь в разработке документации, регламентирующей проведение первичных и региональных этапов республиканского конкурса;</w:t>
      </w:r>
    </w:p>
    <w:p w14:paraId="0BB7C006" w14:textId="77777777" w:rsidR="005A75D2" w:rsidRDefault="005A75D2">
      <w:pPr>
        <w:pStyle w:val="ConsPlusNormal"/>
        <w:spacing w:before="200"/>
        <w:ind w:firstLine="540"/>
        <w:jc w:val="both"/>
      </w:pPr>
      <w:r>
        <w:lastRenderedPageBreak/>
        <w:t>принимает участие в организации обучения для конкурсантов и экспертов по конкурсным компетенциям финала;</w:t>
      </w:r>
    </w:p>
    <w:p w14:paraId="234E69C4" w14:textId="77777777" w:rsidR="005A75D2" w:rsidRDefault="005A75D2">
      <w:pPr>
        <w:pStyle w:val="ConsPlusNormal"/>
        <w:spacing w:before="200"/>
        <w:ind w:firstLine="540"/>
        <w:jc w:val="both"/>
      </w:pPr>
      <w:r>
        <w:t>осуществляет по согласованию с республиканским оргкомитетом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14:paraId="123C57E7" w14:textId="77777777" w:rsidR="005A75D2" w:rsidRDefault="005A75D2">
      <w:pPr>
        <w:pStyle w:val="ConsPlusNormal"/>
        <w:spacing w:before="200"/>
        <w:ind w:firstLine="540"/>
        <w:jc w:val="both"/>
      </w:pPr>
      <w:r>
        <w:t>формирует перечень организаций-партнеров, принимающих участие в оснащении конкурсных площадок финала (в соответствии с конкурсными компетенциями);</w:t>
      </w:r>
    </w:p>
    <w:p w14:paraId="3004E846" w14:textId="77777777" w:rsidR="005A75D2" w:rsidRDefault="005A75D2">
      <w:pPr>
        <w:pStyle w:val="ConsPlusNormal"/>
        <w:spacing w:before="200"/>
        <w:ind w:firstLine="540"/>
        <w:jc w:val="both"/>
      </w:pPr>
      <w:r>
        <w:t>организовывает разработку и доведение до сведения заинтересованных порядка проведения республиканского конкурса, перечня направлений профессиональной деятельности и соответствующих им конкурсных компетенций для проведения республиканского конкурса;</w:t>
      </w:r>
    </w:p>
    <w:p w14:paraId="474F977A" w14:textId="77777777" w:rsidR="005A75D2" w:rsidRDefault="005A75D2">
      <w:pPr>
        <w:pStyle w:val="ConsPlusNormal"/>
        <w:spacing w:before="200"/>
        <w:ind w:firstLine="540"/>
        <w:jc w:val="both"/>
      </w:pPr>
      <w:r>
        <w:t>утверждает инструкции по технике безопасности и охране окружающей среды при выполнении конкурсных заданий по конкурсным компетенциям;</w:t>
      </w:r>
    </w:p>
    <w:p w14:paraId="5372F930" w14:textId="77777777" w:rsidR="005A75D2" w:rsidRDefault="005A75D2">
      <w:pPr>
        <w:pStyle w:val="ConsPlusNormal"/>
        <w:spacing w:before="200"/>
        <w:ind w:firstLine="540"/>
        <w:jc w:val="both"/>
      </w:pPr>
      <w:r>
        <w:t>организовывает разработку и утверждает конкурсную документацию по конкурсным компетенциям для проведения республиканского конкурса;</w:t>
      </w:r>
    </w:p>
    <w:p w14:paraId="7CCE866B" w14:textId="77777777" w:rsidR="005A75D2" w:rsidRDefault="005A75D2">
      <w:pPr>
        <w:pStyle w:val="ConsPlusNormal"/>
        <w:spacing w:before="200"/>
        <w:ind w:firstLine="540"/>
        <w:jc w:val="both"/>
      </w:pPr>
      <w:r>
        <w:t>организовывает мероприятия по приглашению конкурсантов (команд) из зарубежных стран, их приему и сопровождению;</w:t>
      </w:r>
    </w:p>
    <w:p w14:paraId="1A07AADD" w14:textId="77777777" w:rsidR="005A75D2" w:rsidRDefault="005A75D2">
      <w:pPr>
        <w:pStyle w:val="ConsPlusNormal"/>
        <w:spacing w:before="200"/>
        <w:ind w:firstLine="540"/>
        <w:jc w:val="both"/>
      </w:pPr>
      <w:r>
        <w:t>разрабатывает сводную смету расходов на участие республиканской команды в международных конкурсах, включающую расходы на приобретение материалов, инструментов и оборудования, питание, проживание и проезд республиканской команды к месту проведения конкурсов и обратно, консульский сбор или иные обязательные платежи для оформления визы, медицинское страхование от несчастных случаев, экипировку республиканской команды, транспортировку оборудования и инструментов к месту проведения конкурсов и обратно, членский взнос, иные расходы для участия в международных конкурсах, и представляет на утверждение в Министерство образования;</w:t>
      </w:r>
    </w:p>
    <w:p w14:paraId="33329AA8" w14:textId="77777777" w:rsidR="005A75D2" w:rsidRDefault="005A75D2">
      <w:pPr>
        <w:pStyle w:val="ConsPlusNormal"/>
        <w:spacing w:before="200"/>
        <w:ind w:firstLine="540"/>
        <w:jc w:val="both"/>
      </w:pPr>
      <w:r>
        <w:t>осуществляет контроль за ходом республиканского конкурса на всех этапах его проведения;</w:t>
      </w:r>
    </w:p>
    <w:p w14:paraId="3763E59D" w14:textId="77777777" w:rsidR="005A75D2" w:rsidRDefault="005A75D2">
      <w:pPr>
        <w:pStyle w:val="ConsPlusNormal"/>
        <w:spacing w:before="200"/>
        <w:ind w:firstLine="540"/>
        <w:jc w:val="both"/>
      </w:pPr>
      <w:r>
        <w:t>формирует, обслуживает и контролирует работу оценочной системы республиканского конкурса;</w:t>
      </w:r>
    </w:p>
    <w:p w14:paraId="0E6C95EC" w14:textId="77777777" w:rsidR="005A75D2" w:rsidRDefault="005A75D2">
      <w:pPr>
        <w:pStyle w:val="ConsPlusNormal"/>
        <w:spacing w:before="200"/>
        <w:ind w:firstLine="540"/>
        <w:jc w:val="both"/>
      </w:pPr>
      <w:r>
        <w:t>разрабатывает порядок отбора конкурсантов для участия в международных конкурсах, вносит предложения в республиканский оргкомитет по кандидатурам официального делегата, технического делегата, международных экспертов по конкурсным компетенциям, лидера республиканской команды, по составу республиканской команды и сопровождающих лиц для участия в международных конкурсах;</w:t>
      </w:r>
    </w:p>
    <w:p w14:paraId="76C0490F" w14:textId="77777777" w:rsidR="005A75D2" w:rsidRDefault="005A75D2">
      <w:pPr>
        <w:pStyle w:val="ConsPlusNormal"/>
        <w:spacing w:before="200"/>
        <w:ind w:firstLine="540"/>
        <w:jc w:val="both"/>
      </w:pPr>
      <w:r>
        <w:t>совместно с учреждениями образования и иными организациями организовывает обучение конкурсантов по конкурсным компетенциям, согласовывает учебные программы обучения в целях подготовки республиканской команды для участия в международных конкурсах;</w:t>
      </w:r>
    </w:p>
    <w:p w14:paraId="49BFCBD8" w14:textId="77777777" w:rsidR="005A75D2" w:rsidRDefault="005A75D2">
      <w:pPr>
        <w:pStyle w:val="ConsPlusNormal"/>
        <w:spacing w:before="200"/>
        <w:ind w:firstLine="540"/>
        <w:jc w:val="both"/>
      </w:pPr>
      <w:r>
        <w:t>информирует заинтересованных о результатах финала, участия республиканской команды в международных конкурсах;</w:t>
      </w:r>
    </w:p>
    <w:p w14:paraId="5DFBFFFF" w14:textId="77777777" w:rsidR="005A75D2" w:rsidRDefault="005A75D2">
      <w:pPr>
        <w:pStyle w:val="ConsPlusNormal"/>
        <w:spacing w:before="200"/>
        <w:ind w:firstLine="540"/>
        <w:jc w:val="both"/>
      </w:pPr>
      <w:r>
        <w:t>осуществляет иные действия по подготовке и проведению республиканского конкурса, подготовке и участию республиканской команды в международных конкурсах.</w:t>
      </w:r>
    </w:p>
    <w:p w14:paraId="2798D45F" w14:textId="77777777" w:rsidR="005A75D2" w:rsidRDefault="005A75D2">
      <w:pPr>
        <w:pStyle w:val="ConsPlusNormal"/>
      </w:pPr>
    </w:p>
    <w:p w14:paraId="2D180838" w14:textId="77777777" w:rsidR="005A75D2" w:rsidRDefault="005A75D2">
      <w:pPr>
        <w:pStyle w:val="ConsPlusNormal"/>
        <w:jc w:val="center"/>
        <w:outlineLvl w:val="1"/>
      </w:pPr>
      <w:r>
        <w:rPr>
          <w:b/>
          <w:bCs/>
        </w:rPr>
        <w:t>ГЛАВА 3</w:t>
      </w:r>
    </w:p>
    <w:p w14:paraId="0E001FAB" w14:textId="77777777" w:rsidR="005A75D2" w:rsidRDefault="005A75D2">
      <w:pPr>
        <w:pStyle w:val="ConsPlusNormal"/>
        <w:jc w:val="center"/>
      </w:pPr>
      <w:r>
        <w:rPr>
          <w:b/>
          <w:bCs/>
        </w:rPr>
        <w:t>КОНКУРСАНТЫ РЕСПУБЛИКАНСКОГО КОНКУРСА</w:t>
      </w:r>
    </w:p>
    <w:p w14:paraId="35CB9600" w14:textId="77777777" w:rsidR="005A75D2" w:rsidRDefault="005A75D2">
      <w:pPr>
        <w:pStyle w:val="ConsPlusNormal"/>
      </w:pPr>
    </w:p>
    <w:p w14:paraId="5E463E49" w14:textId="77777777" w:rsidR="005A75D2" w:rsidRDefault="005A75D2">
      <w:pPr>
        <w:pStyle w:val="ConsPlusNormal"/>
        <w:ind w:firstLine="540"/>
        <w:jc w:val="both"/>
      </w:pPr>
      <w:r>
        <w:t>21. В первичном этапе республиканского конкурса на добровольной основе могут принимать участие конкурсанты.</w:t>
      </w:r>
    </w:p>
    <w:p w14:paraId="47D070E1" w14:textId="77777777" w:rsidR="005A75D2" w:rsidRDefault="005A75D2">
      <w:pPr>
        <w:pStyle w:val="ConsPlusNormal"/>
        <w:spacing w:before="200"/>
        <w:ind w:firstLine="540"/>
        <w:jc w:val="both"/>
      </w:pPr>
      <w:r>
        <w:t>22. В региональном этапе республиканского конкурса принимает участие одна команда, состоящая из победителей первичного этапа по соответствующей конкурсной компетенции от учреждения образования или иной организации, находящихся на территории соответствующего региона, в соответствии с заявками, поданными в региональный оргкомитет.</w:t>
      </w:r>
    </w:p>
    <w:p w14:paraId="228732F8" w14:textId="77777777" w:rsidR="005A75D2" w:rsidRDefault="005A75D2">
      <w:pPr>
        <w:pStyle w:val="ConsPlusNormal"/>
        <w:spacing w:before="200"/>
        <w:ind w:firstLine="540"/>
        <w:jc w:val="both"/>
      </w:pPr>
      <w:r>
        <w:t>23. В финале принимают участие региональные команды, состоящие из:</w:t>
      </w:r>
    </w:p>
    <w:p w14:paraId="37BB15A8" w14:textId="77777777" w:rsidR="005A75D2" w:rsidRDefault="005A75D2">
      <w:pPr>
        <w:pStyle w:val="ConsPlusNormal"/>
        <w:spacing w:before="200"/>
        <w:ind w:firstLine="540"/>
        <w:jc w:val="both"/>
      </w:pPr>
      <w:r>
        <w:lastRenderedPageBreak/>
        <w:t>победителей регионального этапа республиканского конкурса по соответствующей конкурсной компетенции, - в соответствии с заявками, поданными региональным оргкомитетом в оргкомитет финала;</w:t>
      </w:r>
    </w:p>
    <w:p w14:paraId="1F3AA566" w14:textId="77777777" w:rsidR="005A75D2" w:rsidRDefault="005A75D2">
      <w:pPr>
        <w:pStyle w:val="ConsPlusNormal"/>
        <w:spacing w:before="200"/>
        <w:ind w:firstLine="540"/>
        <w:jc w:val="both"/>
      </w:pPr>
      <w:r>
        <w:t>победителей первичного этапа республиканского конкурса по соответствующей конкурсной компетенции от учреждения образования или иной организации, - в соответствии с заявками, поданными первичным оргкомитетом в оргкомитет финала (в случае организации республиканского конкурса в два этапа).</w:t>
      </w:r>
    </w:p>
    <w:p w14:paraId="27E80BF4" w14:textId="77777777" w:rsidR="005A75D2" w:rsidRDefault="005A75D2">
      <w:pPr>
        <w:pStyle w:val="ConsPlusNormal"/>
        <w:spacing w:before="200"/>
        <w:ind w:firstLine="540"/>
        <w:jc w:val="both"/>
      </w:pPr>
      <w:r>
        <w:t>24. Лица с особенностями психофизического развития могут принимать участие во всех этапах республиканского конкурса на общих основаниях. Указанным лицам может быть предоставлено по согласованию с республиканским оператором, главным экспертом по соответствующей конкурсной компетенции дополнительное время для подготовки к выполнению конкурсного задания и (или) настройке оборудования.</w:t>
      </w:r>
    </w:p>
    <w:p w14:paraId="0C1F5793" w14:textId="77777777" w:rsidR="005A75D2" w:rsidRDefault="005A75D2">
      <w:pPr>
        <w:pStyle w:val="ConsPlusNormal"/>
        <w:spacing w:before="200"/>
        <w:ind w:firstLine="540"/>
        <w:jc w:val="both"/>
      </w:pPr>
      <w:r>
        <w:t>Финал может включать специальный (отдельный) конкурс для конкурсантов из числа лиц с особенностями психофизического развития с использованием специальных временных и технологических регламентов. При этом выполнение конкурсных заданий оценивается специально созданным для этих целей жюри финала по специально разработанным критериям оценки. Поощрение и награждение победителей специальных (отдельных) конкурсов осуществляются отдельно от основной процедуры награждения победителей этапов республиканского конкурса.</w:t>
      </w:r>
    </w:p>
    <w:p w14:paraId="296F6444" w14:textId="77777777" w:rsidR="005A75D2" w:rsidRDefault="005A75D2">
      <w:pPr>
        <w:pStyle w:val="ConsPlusNormal"/>
        <w:spacing w:before="200"/>
        <w:ind w:firstLine="540"/>
        <w:jc w:val="both"/>
      </w:pPr>
      <w:r>
        <w:t>25. К конкурсанту предъявляются следующие требования:</w:t>
      </w:r>
    </w:p>
    <w:p w14:paraId="31665195" w14:textId="77777777" w:rsidR="005A75D2" w:rsidRDefault="005A75D2">
      <w:pPr>
        <w:pStyle w:val="ConsPlusNormal"/>
        <w:spacing w:before="200"/>
        <w:ind w:firstLine="540"/>
        <w:jc w:val="both"/>
      </w:pPr>
      <w:r>
        <w:t>обладание профессиональными знаниями, умениями и навыками, необходимыми для выполнения конкурсного задания;</w:t>
      </w:r>
    </w:p>
    <w:p w14:paraId="3D54828B" w14:textId="77777777" w:rsidR="005A75D2" w:rsidRDefault="005A75D2">
      <w:pPr>
        <w:pStyle w:val="ConsPlusNormal"/>
        <w:spacing w:before="200"/>
        <w:ind w:firstLine="540"/>
        <w:jc w:val="both"/>
      </w:pPr>
      <w:r>
        <w:t>соблюдение порядка проведения республиканского конкурса, требований безопасности и охраны окружающей среды при проведении республиканского конкурса;</w:t>
      </w:r>
    </w:p>
    <w:p w14:paraId="6E20D7EC" w14:textId="77777777" w:rsidR="005A75D2" w:rsidRDefault="005A75D2">
      <w:pPr>
        <w:pStyle w:val="ConsPlusNormal"/>
        <w:spacing w:before="200"/>
        <w:ind w:firstLine="540"/>
        <w:jc w:val="both"/>
      </w:pPr>
      <w:r>
        <w:t>представление инструментального ящика до начала соответствующего этапа республиканского конкурса;</w:t>
      </w:r>
    </w:p>
    <w:p w14:paraId="7D08793C" w14:textId="77777777" w:rsidR="005A75D2" w:rsidRDefault="005A75D2">
      <w:pPr>
        <w:pStyle w:val="ConsPlusNormal"/>
        <w:spacing w:before="200"/>
        <w:ind w:firstLine="540"/>
        <w:jc w:val="both"/>
      </w:pPr>
      <w:r>
        <w:t>постоянное повышение уровня профессионального мастерства путем участия в мероприятиях по обучению (семинарах, конференциях, иных мероприятиях), в том числе организуемых республиканским оператором;</w:t>
      </w:r>
    </w:p>
    <w:p w14:paraId="491FE06B" w14:textId="77777777" w:rsidR="005A75D2" w:rsidRDefault="005A75D2">
      <w:pPr>
        <w:pStyle w:val="ConsPlusNormal"/>
        <w:spacing w:before="200"/>
        <w:ind w:firstLine="540"/>
        <w:jc w:val="both"/>
      </w:pPr>
      <w:r>
        <w:t>осуществление иных действий по подготовке и выполнению конкурсных заданий республиканского конкурса.</w:t>
      </w:r>
    </w:p>
    <w:p w14:paraId="66F138D1" w14:textId="77777777" w:rsidR="005A75D2" w:rsidRDefault="005A75D2">
      <w:pPr>
        <w:pStyle w:val="ConsPlusNormal"/>
        <w:spacing w:before="200"/>
        <w:ind w:firstLine="540"/>
        <w:jc w:val="both"/>
      </w:pPr>
      <w:r>
        <w:t>26. Для участия в соответствующем этапе республиканского конкурса каждого конкурсанта сопровождает эксперт по соответствующей конкурсной компетенции, назначаемый руководителем учреждения образования, иной организации, оргкомитетом регионального этапа республиканского конкурса.</w:t>
      </w:r>
    </w:p>
    <w:p w14:paraId="4F1DA2DC" w14:textId="77777777" w:rsidR="005A75D2" w:rsidRDefault="005A75D2">
      <w:pPr>
        <w:pStyle w:val="ConsPlusNormal"/>
        <w:spacing w:before="200"/>
        <w:ind w:firstLine="540"/>
        <w:jc w:val="both"/>
      </w:pPr>
      <w:r>
        <w:t>Каждую региональную команду, прибывшую на финал, сопровождают технический делегат региона и лидер региональной команды.</w:t>
      </w:r>
    </w:p>
    <w:p w14:paraId="3EFDB235" w14:textId="77777777" w:rsidR="005A75D2" w:rsidRDefault="005A75D2">
      <w:pPr>
        <w:pStyle w:val="ConsPlusNormal"/>
        <w:spacing w:before="200"/>
        <w:ind w:firstLine="540"/>
        <w:jc w:val="both"/>
      </w:pPr>
      <w:r>
        <w:t>27. Конкурсанты, эксперты по конкурсным компетенциям, не явившиеся на соответствующий этап республиканского конкурса в день его открытия, к дальнейшему участию в нем оргкомитетом соответствующего этапа республиканского конкурса не допускаются.</w:t>
      </w:r>
    </w:p>
    <w:p w14:paraId="25AA5E64" w14:textId="77777777" w:rsidR="005A75D2" w:rsidRDefault="005A75D2">
      <w:pPr>
        <w:pStyle w:val="ConsPlusNormal"/>
        <w:spacing w:before="200"/>
        <w:ind w:firstLine="540"/>
        <w:jc w:val="both"/>
      </w:pPr>
      <w:r>
        <w:t>28. В случае замены конкурсанта, эксперта по конкурсным компетенции на первичном, региональном этапах республиканского конкурса руководитель учреждения образования, иной организации не позднее дня открытия соответствующего этапа республиканского конкурса представляет в оргкомитет соответствующего этапа республиканского конкурса уточненную заявку.</w:t>
      </w:r>
    </w:p>
    <w:p w14:paraId="13F3F294" w14:textId="77777777" w:rsidR="005A75D2" w:rsidRDefault="005A75D2">
      <w:pPr>
        <w:pStyle w:val="ConsPlusNormal"/>
        <w:spacing w:before="200"/>
        <w:ind w:firstLine="540"/>
        <w:jc w:val="both"/>
      </w:pPr>
      <w:r>
        <w:t>В случае замены конкурсанта, эксперта по конкурсной компетенции на финале технический делегат региона или руководитель учреждения образования, иной организации не позднее четырнадцати дней до дня открытия финала представляет в оргкомитет финала уточненную заявку.</w:t>
      </w:r>
    </w:p>
    <w:p w14:paraId="10ADDFDA" w14:textId="77777777" w:rsidR="005A75D2" w:rsidRDefault="005A75D2">
      <w:pPr>
        <w:pStyle w:val="ConsPlusNormal"/>
      </w:pPr>
    </w:p>
    <w:p w14:paraId="797157A1" w14:textId="77777777" w:rsidR="005A75D2" w:rsidRDefault="005A75D2">
      <w:pPr>
        <w:pStyle w:val="ConsPlusNormal"/>
        <w:jc w:val="center"/>
        <w:outlineLvl w:val="1"/>
      </w:pPr>
      <w:r>
        <w:rPr>
          <w:b/>
          <w:bCs/>
        </w:rPr>
        <w:t>ГЛАВА 4</w:t>
      </w:r>
    </w:p>
    <w:p w14:paraId="0C3BA67D" w14:textId="77777777" w:rsidR="005A75D2" w:rsidRDefault="005A75D2">
      <w:pPr>
        <w:pStyle w:val="ConsPlusNormal"/>
        <w:jc w:val="center"/>
      </w:pPr>
      <w:r>
        <w:rPr>
          <w:b/>
          <w:bCs/>
        </w:rPr>
        <w:t>ЭКСПЕРТЫ ПО КОНКУРСНЫМ КОМПЕТЕНЦИЯМ РЕСПУБЛИКАНСКОГО КОНКУРСА</w:t>
      </w:r>
    </w:p>
    <w:p w14:paraId="676ECB92" w14:textId="77777777" w:rsidR="005A75D2" w:rsidRDefault="005A75D2">
      <w:pPr>
        <w:pStyle w:val="ConsPlusNormal"/>
      </w:pPr>
    </w:p>
    <w:p w14:paraId="208488CB" w14:textId="77777777" w:rsidR="005A75D2" w:rsidRDefault="005A75D2">
      <w:pPr>
        <w:pStyle w:val="ConsPlusNormal"/>
        <w:ind w:firstLine="540"/>
        <w:jc w:val="both"/>
      </w:pPr>
      <w:r>
        <w:lastRenderedPageBreak/>
        <w:t>29. Эксперт по конкурсной компетенции является сопровождающим лицом конкурсанта на всех этапах республиканского конкурса.</w:t>
      </w:r>
    </w:p>
    <w:p w14:paraId="178084AD" w14:textId="77777777" w:rsidR="005A75D2" w:rsidRDefault="005A75D2">
      <w:pPr>
        <w:pStyle w:val="ConsPlusNormal"/>
        <w:spacing w:before="200"/>
        <w:ind w:firstLine="540"/>
        <w:jc w:val="both"/>
      </w:pPr>
      <w:r>
        <w:t>Экспертами по конкурсной компетенции могут быть (с их согласия) педагогические работники учреждений образования, специалисты иных организаций, участвующие в организации и проведении республиканского конкурса, осуществляющие подготовку республиканской команды для участия в международных конкурсах.</w:t>
      </w:r>
    </w:p>
    <w:p w14:paraId="386EABC7" w14:textId="77777777" w:rsidR="005A75D2" w:rsidRDefault="005A75D2">
      <w:pPr>
        <w:pStyle w:val="ConsPlusNormal"/>
        <w:spacing w:before="200"/>
        <w:ind w:firstLine="540"/>
        <w:jc w:val="both"/>
      </w:pPr>
      <w:r>
        <w:t>30. Эксперты:</w:t>
      </w:r>
    </w:p>
    <w:p w14:paraId="08C0BD59" w14:textId="77777777" w:rsidR="005A75D2" w:rsidRDefault="005A75D2">
      <w:pPr>
        <w:pStyle w:val="ConsPlusNormal"/>
        <w:spacing w:before="200"/>
        <w:ind w:firstLine="540"/>
        <w:jc w:val="both"/>
      </w:pPr>
      <w:r>
        <w:t>участвуют в обсуждении конкурсных заданий и критериев оценки их выполнения по определенной конкурсной компетенции;</w:t>
      </w:r>
    </w:p>
    <w:p w14:paraId="652CC0D1" w14:textId="77777777" w:rsidR="005A75D2" w:rsidRDefault="005A75D2">
      <w:pPr>
        <w:pStyle w:val="ConsPlusNormal"/>
        <w:spacing w:before="200"/>
        <w:ind w:firstLine="540"/>
        <w:jc w:val="both"/>
      </w:pPr>
      <w:r>
        <w:t>разрабатывают инструкции по технике безопасности и охране окружающей среды при выполнении конкурсных заданий по определенной конкурсной компетенции, осуществляют подготовку конкурсантов республиканского конкурса по определенной конкурсной компетенции, несут ответственность за подготовку конкурсантов, проводят с ними инструктаж по соблюдению мер безопасности и охраны окружающей среды;</w:t>
      </w:r>
    </w:p>
    <w:p w14:paraId="00EE08B1" w14:textId="77777777" w:rsidR="005A75D2" w:rsidRDefault="005A75D2">
      <w:pPr>
        <w:pStyle w:val="ConsPlusNormal"/>
        <w:spacing w:before="200"/>
        <w:ind w:firstLine="540"/>
        <w:jc w:val="both"/>
      </w:pPr>
      <w:r>
        <w:t>участвуют в организации комплектования оборудования, инструментов, застройки конкурсных площадок;</w:t>
      </w:r>
    </w:p>
    <w:p w14:paraId="46D01DF5" w14:textId="77777777" w:rsidR="005A75D2" w:rsidRDefault="005A75D2">
      <w:pPr>
        <w:pStyle w:val="ConsPlusNormal"/>
        <w:spacing w:before="200"/>
        <w:ind w:firstLine="540"/>
        <w:jc w:val="both"/>
      </w:pPr>
      <w:r>
        <w:t>являются членами жюри по определенной конкурсной компетенции;</w:t>
      </w:r>
    </w:p>
    <w:p w14:paraId="391A0790" w14:textId="77777777" w:rsidR="005A75D2" w:rsidRDefault="005A75D2">
      <w:pPr>
        <w:pStyle w:val="ConsPlusNormal"/>
        <w:spacing w:before="200"/>
        <w:ind w:firstLine="540"/>
        <w:jc w:val="both"/>
      </w:pPr>
      <w:r>
        <w:t>постоянно совершенствуют практические знания и навыки, участвуют в инструктажах, обучении и стажировках, организуемых республиканским оператором.</w:t>
      </w:r>
    </w:p>
    <w:p w14:paraId="36A0F029" w14:textId="77777777" w:rsidR="005A75D2" w:rsidRDefault="005A75D2">
      <w:pPr>
        <w:pStyle w:val="ConsPlusNormal"/>
        <w:spacing w:before="200"/>
        <w:ind w:firstLine="540"/>
        <w:jc w:val="both"/>
      </w:pPr>
      <w:r>
        <w:t>31. До начала соответствующего этапа республиканского конкурса эксперты:</w:t>
      </w:r>
    </w:p>
    <w:p w14:paraId="572A2E5C" w14:textId="77777777" w:rsidR="005A75D2" w:rsidRDefault="005A75D2">
      <w:pPr>
        <w:pStyle w:val="ConsPlusNormal"/>
        <w:spacing w:before="200"/>
        <w:ind w:firstLine="540"/>
        <w:jc w:val="both"/>
      </w:pPr>
      <w:r>
        <w:t>изучают конкурсную документацию;</w:t>
      </w:r>
    </w:p>
    <w:p w14:paraId="0841549E" w14:textId="77777777" w:rsidR="005A75D2" w:rsidRDefault="005A75D2">
      <w:pPr>
        <w:pStyle w:val="ConsPlusNormal"/>
        <w:spacing w:before="200"/>
        <w:ind w:firstLine="540"/>
        <w:jc w:val="both"/>
      </w:pPr>
      <w:r>
        <w:t>проходят обучение, инструктажи по соответствующим конкурсным компетенциям, проводимые главным экспертом, республиканским оператором;</w:t>
      </w:r>
    </w:p>
    <w:p w14:paraId="4D57F908" w14:textId="77777777" w:rsidR="005A75D2" w:rsidRDefault="005A75D2">
      <w:pPr>
        <w:pStyle w:val="ConsPlusNormal"/>
        <w:spacing w:before="200"/>
        <w:ind w:firstLine="540"/>
        <w:jc w:val="both"/>
      </w:pPr>
      <w:r>
        <w:t>проверяют инструментальные ящики, рабочие места конкурсантов, наличие и готовность оборудования, инструментов, материалов для соответствующего этапа республиканского конкурса.</w:t>
      </w:r>
    </w:p>
    <w:p w14:paraId="42F97442" w14:textId="77777777" w:rsidR="005A75D2" w:rsidRDefault="005A75D2">
      <w:pPr>
        <w:pStyle w:val="ConsPlusNormal"/>
        <w:spacing w:before="200"/>
        <w:ind w:firstLine="540"/>
        <w:jc w:val="both"/>
      </w:pPr>
      <w:r>
        <w:t>32. В процессе проведения соответствующего этапа республиканского конкурса эксперт по конкурсной компетенции:</w:t>
      </w:r>
    </w:p>
    <w:p w14:paraId="76EDE556" w14:textId="77777777" w:rsidR="005A75D2" w:rsidRDefault="005A75D2">
      <w:pPr>
        <w:pStyle w:val="ConsPlusNormal"/>
        <w:spacing w:before="200"/>
        <w:ind w:firstLine="540"/>
        <w:jc w:val="both"/>
      </w:pPr>
      <w:r>
        <w:t>участвует (совместно с другими экспертами по определенной конкурсной компетенции) во внесении не менее 30 процентов изменений в предлагаемое республиканским оператором конкурсное задание, критерии оценки по определенной конкурсной компетенции в случае объявления конкурсного задания заранее. Внесение названных изменений осуществляется непосредственно перед выполнением конкурсного задания в пределах ограничений по оборудованию и материалам;</w:t>
      </w:r>
    </w:p>
    <w:p w14:paraId="1F83FA86" w14:textId="77777777" w:rsidR="005A75D2" w:rsidRDefault="005A75D2">
      <w:pPr>
        <w:pStyle w:val="ConsPlusNormal"/>
        <w:spacing w:before="200"/>
        <w:ind w:firstLine="540"/>
        <w:jc w:val="both"/>
      </w:pPr>
      <w:r>
        <w:t>оценивает работу конкурсантов соответствующего этапа республиканского конкурса объективно, полно и всесторонне в соответствии с критериями оценки выполнения конкурсного задания и содержанием конкурсного задания;</w:t>
      </w:r>
    </w:p>
    <w:p w14:paraId="252E97E9" w14:textId="77777777" w:rsidR="005A75D2" w:rsidRDefault="005A75D2">
      <w:pPr>
        <w:pStyle w:val="ConsPlusNormal"/>
        <w:spacing w:before="200"/>
        <w:ind w:firstLine="540"/>
        <w:jc w:val="both"/>
      </w:pPr>
      <w:r>
        <w:t>обеспечивает соблюдение конкурсантами соответствующего этапа республиканского конкурса правил техники безопасности и охраны окружающей среды.</w:t>
      </w:r>
    </w:p>
    <w:p w14:paraId="07868616" w14:textId="77777777" w:rsidR="005A75D2" w:rsidRDefault="005A75D2">
      <w:pPr>
        <w:pStyle w:val="ConsPlusNormal"/>
        <w:spacing w:before="200"/>
        <w:ind w:firstLine="540"/>
        <w:jc w:val="both"/>
      </w:pPr>
      <w:r>
        <w:t>33. Эксперты по конкурсной компетенции не вправе без разрешения главного эксперта по конкурсной компетенции разглашать любую информацию о конкурсном задании конкурсантам или другим лицам. Эксперт по конкурсной компетенции не вправе общаться или контактировать любым иным способом с конкурсантом, которого он сопровождает, во время непосредственного выполнения конкурсного задания.</w:t>
      </w:r>
    </w:p>
    <w:p w14:paraId="4ED2B58F" w14:textId="77777777" w:rsidR="005A75D2" w:rsidRDefault="005A75D2">
      <w:pPr>
        <w:pStyle w:val="ConsPlusNormal"/>
        <w:spacing w:before="200"/>
        <w:ind w:firstLine="540"/>
        <w:jc w:val="both"/>
      </w:pPr>
      <w:r>
        <w:t>34. Эксперт по конкурсной компетенции не допускается к судейству конкурсанта, которого он сопровождает, за исключением анонимной оценки (личные данные конкурсантов не известны, оценка выполнения конкурсного задания осуществляется по анонимным результатам выполнения конкурсного задания).</w:t>
      </w:r>
    </w:p>
    <w:p w14:paraId="048C184D" w14:textId="77777777" w:rsidR="005A75D2" w:rsidRDefault="005A75D2">
      <w:pPr>
        <w:pStyle w:val="ConsPlusNormal"/>
        <w:spacing w:before="200"/>
        <w:ind w:firstLine="540"/>
        <w:jc w:val="both"/>
      </w:pPr>
      <w:r>
        <w:t xml:space="preserve">35. Эксперты по определенной конкурсной компетенции образуют группу экспертов по определенной </w:t>
      </w:r>
      <w:r>
        <w:lastRenderedPageBreak/>
        <w:t>конкурсной компетенции. Руководство группой экспертов по определенной конкурсной компетенции осуществляет главный эксперт по конкурсной компетенции.</w:t>
      </w:r>
    </w:p>
    <w:p w14:paraId="0D8D044A" w14:textId="77777777" w:rsidR="005A75D2" w:rsidRDefault="005A75D2">
      <w:pPr>
        <w:pStyle w:val="ConsPlusNormal"/>
        <w:spacing w:before="200"/>
        <w:ind w:firstLine="540"/>
        <w:jc w:val="both"/>
      </w:pPr>
      <w:r>
        <w:t>36. Главные эксперты по конкурсным компетенциям:</w:t>
      </w:r>
    </w:p>
    <w:p w14:paraId="75EA34D7" w14:textId="77777777" w:rsidR="005A75D2" w:rsidRDefault="005A75D2">
      <w:pPr>
        <w:pStyle w:val="ConsPlusNormal"/>
        <w:spacing w:before="200"/>
        <w:ind w:firstLine="540"/>
        <w:jc w:val="both"/>
      </w:pPr>
      <w:r>
        <w:t>разрабатывают конкурсную документацию по определенной конкурсной компетенции;</w:t>
      </w:r>
    </w:p>
    <w:p w14:paraId="34FA1185" w14:textId="77777777" w:rsidR="005A75D2" w:rsidRDefault="005A75D2">
      <w:pPr>
        <w:pStyle w:val="ConsPlusNormal"/>
        <w:spacing w:before="200"/>
        <w:ind w:firstLine="540"/>
        <w:jc w:val="both"/>
      </w:pPr>
      <w:r>
        <w:t>планируют, организуют и руководят работой экспертов по определенной конкурсной компетенции (подготовка к республиканскому конкурсу, проведение инструктажа по соблюдению мер безопасности и охраны окружающей среды, иное);</w:t>
      </w:r>
    </w:p>
    <w:p w14:paraId="787EE711" w14:textId="77777777" w:rsidR="005A75D2" w:rsidRDefault="005A75D2">
      <w:pPr>
        <w:pStyle w:val="ConsPlusNormal"/>
        <w:spacing w:before="200"/>
        <w:ind w:firstLine="540"/>
        <w:jc w:val="both"/>
      </w:pPr>
      <w:r>
        <w:t>ведут отчетность по порядку проведения и итогам соответствующего этапа республиканского конкурса;</w:t>
      </w:r>
    </w:p>
    <w:p w14:paraId="37736984" w14:textId="77777777" w:rsidR="005A75D2" w:rsidRDefault="005A75D2">
      <w:pPr>
        <w:pStyle w:val="ConsPlusNormal"/>
        <w:spacing w:before="200"/>
        <w:ind w:firstLine="540"/>
        <w:jc w:val="both"/>
      </w:pPr>
      <w:r>
        <w:t>обеспечивают соблюдение критериев оценки выполнения конкурсного задания;</w:t>
      </w:r>
    </w:p>
    <w:p w14:paraId="61A3CDFC" w14:textId="77777777" w:rsidR="005A75D2" w:rsidRDefault="005A75D2">
      <w:pPr>
        <w:pStyle w:val="ConsPlusNormal"/>
        <w:spacing w:before="200"/>
        <w:ind w:firstLine="540"/>
        <w:jc w:val="both"/>
      </w:pPr>
      <w:r>
        <w:t>обеспечивают соблюдение конкурсантами и экспертами по конкурсной компетенции требований настоящего Положения;</w:t>
      </w:r>
    </w:p>
    <w:p w14:paraId="64221F00" w14:textId="77777777" w:rsidR="005A75D2" w:rsidRDefault="005A75D2">
      <w:pPr>
        <w:pStyle w:val="ConsPlusNormal"/>
        <w:spacing w:before="200"/>
        <w:ind w:firstLine="540"/>
        <w:jc w:val="both"/>
      </w:pPr>
      <w:r>
        <w:t>распределяют полномочия между экспертами по определенной конкурсной компетенции;</w:t>
      </w:r>
    </w:p>
    <w:p w14:paraId="0C0C36C5" w14:textId="77777777" w:rsidR="005A75D2" w:rsidRDefault="005A75D2">
      <w:pPr>
        <w:pStyle w:val="ConsPlusNormal"/>
        <w:spacing w:before="200"/>
        <w:ind w:firstLine="540"/>
        <w:jc w:val="both"/>
      </w:pPr>
      <w:r>
        <w:t>планируют и управляют техническими аспектами республиканского конкурса по определенной конкурсной компетенции;</w:t>
      </w:r>
    </w:p>
    <w:p w14:paraId="4B9DC908" w14:textId="77777777" w:rsidR="005A75D2" w:rsidRDefault="005A75D2">
      <w:pPr>
        <w:pStyle w:val="ConsPlusNormal"/>
        <w:spacing w:before="200"/>
        <w:ind w:firstLine="540"/>
        <w:jc w:val="both"/>
      </w:pPr>
      <w:r>
        <w:t>разрабатывают и представляют республиканскому оператору сметы расходов для проведения соответствующего этапа республиканского конкурса и для участия в международных конкурсах по определенной конкурсной компетенции;</w:t>
      </w:r>
    </w:p>
    <w:p w14:paraId="7F360AD9" w14:textId="77777777" w:rsidR="005A75D2" w:rsidRDefault="005A75D2">
      <w:pPr>
        <w:pStyle w:val="ConsPlusNormal"/>
        <w:spacing w:before="200"/>
        <w:ind w:firstLine="540"/>
        <w:jc w:val="both"/>
      </w:pPr>
      <w:r>
        <w:t>решают совместно с республиканским оператором вопросы материально-технического обеспечения финала и подготовки республиканской команды для участия в международных конкурсах по определенной конкурсной компетенции.</w:t>
      </w:r>
    </w:p>
    <w:p w14:paraId="574B29F5" w14:textId="77777777" w:rsidR="005A75D2" w:rsidRDefault="005A75D2">
      <w:pPr>
        <w:pStyle w:val="ConsPlusNormal"/>
        <w:spacing w:before="200"/>
        <w:ind w:firstLine="540"/>
        <w:jc w:val="both"/>
      </w:pPr>
      <w:r>
        <w:t>37. Главные эксперты по конкурсным компетенциям финала назначаются оргкомитетом финала. Главный эксперт по конкурсной компетенции финала должен иметь опыт участия в республиканском конкурсе в качестве эксперта по конкурсной компетенции (за исключением конкурсных компетенций, республиканский конкурс по которым проводится впервые).</w:t>
      </w:r>
    </w:p>
    <w:p w14:paraId="7995710B" w14:textId="77777777" w:rsidR="005A75D2" w:rsidRDefault="005A75D2">
      <w:pPr>
        <w:pStyle w:val="ConsPlusNormal"/>
        <w:spacing w:before="200"/>
        <w:ind w:firstLine="540"/>
        <w:jc w:val="both"/>
      </w:pPr>
      <w:r>
        <w:t>38. До начала финала главный эксперт по определенной конкурсной компетенции вправе наделить экспертов по определенной конкурсной компетенции (с их согласия) следующими полномочиями:</w:t>
      </w:r>
    </w:p>
    <w:p w14:paraId="751EB96A" w14:textId="77777777" w:rsidR="005A75D2" w:rsidRDefault="005A75D2">
      <w:pPr>
        <w:pStyle w:val="ConsPlusNormal"/>
        <w:spacing w:before="200"/>
        <w:ind w:firstLine="540"/>
        <w:jc w:val="both"/>
      </w:pPr>
      <w:r>
        <w:t>замещение главного эксперта по конкурсной компетенции (на время его отсутствия);</w:t>
      </w:r>
    </w:p>
    <w:p w14:paraId="36BC129E" w14:textId="77777777" w:rsidR="005A75D2" w:rsidRDefault="005A75D2">
      <w:pPr>
        <w:pStyle w:val="ConsPlusNormal"/>
        <w:spacing w:before="200"/>
        <w:ind w:firstLine="540"/>
        <w:jc w:val="both"/>
      </w:pPr>
      <w:r>
        <w:t>проверка документов, удостоверяющих личность конкурсантов и экспертов по конкурсным компетенциям;</w:t>
      </w:r>
    </w:p>
    <w:p w14:paraId="6822FBA8" w14:textId="77777777" w:rsidR="005A75D2" w:rsidRDefault="005A75D2">
      <w:pPr>
        <w:pStyle w:val="ConsPlusNormal"/>
        <w:spacing w:before="200"/>
        <w:ind w:firstLine="540"/>
        <w:jc w:val="both"/>
      </w:pPr>
      <w:r>
        <w:t>сопровождение выполнения конкурсантом конкурсного задания;</w:t>
      </w:r>
    </w:p>
    <w:p w14:paraId="211D4814" w14:textId="77777777" w:rsidR="005A75D2" w:rsidRDefault="005A75D2">
      <w:pPr>
        <w:pStyle w:val="ConsPlusNormal"/>
        <w:spacing w:before="200"/>
        <w:ind w:firstLine="540"/>
        <w:jc w:val="both"/>
      </w:pPr>
      <w:r>
        <w:t>контроль за техникой безопасности и охраной окружающей среды при подготовке и выполнении конкурсантом конкурсного задания;</w:t>
      </w:r>
    </w:p>
    <w:p w14:paraId="7B62FE41" w14:textId="77777777" w:rsidR="005A75D2" w:rsidRDefault="005A75D2">
      <w:pPr>
        <w:pStyle w:val="ConsPlusNormal"/>
        <w:spacing w:before="200"/>
        <w:ind w:firstLine="540"/>
        <w:jc w:val="both"/>
      </w:pPr>
      <w:r>
        <w:t>ведение хронометража выполнения конкурсантом конкурсного задания;</w:t>
      </w:r>
    </w:p>
    <w:p w14:paraId="1FC0FF66" w14:textId="77777777" w:rsidR="005A75D2" w:rsidRDefault="005A75D2">
      <w:pPr>
        <w:pStyle w:val="ConsPlusNormal"/>
        <w:spacing w:before="200"/>
        <w:ind w:firstLine="540"/>
        <w:jc w:val="both"/>
      </w:pPr>
      <w:r>
        <w:t>общение с представителями средств массовой информации и посетителями площадок республиканского конкурса;</w:t>
      </w:r>
    </w:p>
    <w:p w14:paraId="4A12A23A" w14:textId="77777777" w:rsidR="005A75D2" w:rsidRDefault="005A75D2">
      <w:pPr>
        <w:pStyle w:val="ConsPlusNormal"/>
        <w:spacing w:before="200"/>
        <w:ind w:firstLine="540"/>
        <w:jc w:val="both"/>
      </w:pPr>
      <w:r>
        <w:t>внесение оценок выполнения конкурсного задания в оценочную систему республиканского конкурса.</w:t>
      </w:r>
    </w:p>
    <w:p w14:paraId="47E6716C" w14:textId="77777777" w:rsidR="005A75D2" w:rsidRDefault="005A75D2">
      <w:pPr>
        <w:pStyle w:val="ConsPlusNormal"/>
        <w:spacing w:before="200"/>
        <w:ind w:firstLine="540"/>
        <w:jc w:val="both"/>
      </w:pPr>
      <w:r>
        <w:t xml:space="preserve">39. Решения по вопросам, связанным с нарушением порядка проведения республиканского конкурса, требующим разъяснения, возникающим при проведении республиканского конкурса в рамках соответствующей конкурсной компетенции, принимаются с участием главного эксперта по определенной конкурсной компетенции. Решение по спорному вопросу выносится главным экспертом по определенной конкурсной компетенции на голосование и принимается большинством голосов членов группы экспертов по определенной конкурсной компетенции. Кворум достигается при участии в голосовании не менее 80 </w:t>
      </w:r>
      <w:r>
        <w:lastRenderedPageBreak/>
        <w:t>процентов экспертов по определенной конкурсной компетенции. Принятое решение оформляется протоколом. Протокол подписывается всеми экспертами по определенной конкурсной компетенции.</w:t>
      </w:r>
    </w:p>
    <w:p w14:paraId="6E9A1AB7" w14:textId="77777777" w:rsidR="005A75D2" w:rsidRDefault="005A75D2">
      <w:pPr>
        <w:pStyle w:val="ConsPlusNormal"/>
        <w:spacing w:before="200"/>
        <w:ind w:firstLine="540"/>
        <w:jc w:val="both"/>
      </w:pPr>
      <w:r>
        <w:t>При отсутствии возможности решить вопрос протокол передается главным экспертом по определенной конкурсной компетенции на рассмотрение апелляционной комиссии соответствующего этапа республиканского конкурса не позднее двух часов после выявления нарушения. Апелляционная комиссия соответствующего этапа республиканского конкурса принимает окончательное решение, которое не подлежит обжалованию или изменению.</w:t>
      </w:r>
    </w:p>
    <w:p w14:paraId="28FFE08F" w14:textId="77777777" w:rsidR="005A75D2" w:rsidRDefault="005A75D2">
      <w:pPr>
        <w:pStyle w:val="ConsPlusNormal"/>
      </w:pPr>
    </w:p>
    <w:p w14:paraId="7B568E02" w14:textId="77777777" w:rsidR="005A75D2" w:rsidRDefault="005A75D2">
      <w:pPr>
        <w:pStyle w:val="ConsPlusNormal"/>
        <w:jc w:val="center"/>
        <w:outlineLvl w:val="1"/>
      </w:pPr>
      <w:r>
        <w:rPr>
          <w:b/>
          <w:bCs/>
        </w:rPr>
        <w:t>ГЛАВА 5</w:t>
      </w:r>
    </w:p>
    <w:p w14:paraId="4292EE8B" w14:textId="77777777" w:rsidR="005A75D2" w:rsidRDefault="005A75D2">
      <w:pPr>
        <w:pStyle w:val="ConsPlusNormal"/>
        <w:jc w:val="center"/>
      </w:pPr>
      <w:r>
        <w:rPr>
          <w:b/>
          <w:bCs/>
        </w:rPr>
        <w:t>ПОДВЕДЕНИЕ ИТОГОВ РЕСПУБЛИКАНСКОГО КОНКУРСА</w:t>
      </w:r>
    </w:p>
    <w:p w14:paraId="19D6223D" w14:textId="77777777" w:rsidR="005A75D2" w:rsidRDefault="005A75D2">
      <w:pPr>
        <w:pStyle w:val="ConsPlusNormal"/>
      </w:pPr>
    </w:p>
    <w:p w14:paraId="46EC4C89" w14:textId="77777777" w:rsidR="005A75D2" w:rsidRDefault="005A75D2">
      <w:pPr>
        <w:pStyle w:val="ConsPlusNormal"/>
        <w:ind w:firstLine="540"/>
        <w:jc w:val="both"/>
      </w:pPr>
      <w:r>
        <w:t>40. На каждом этапе республиканского конкурса для подведения итогов создается жюри из числа экспертов и независимых экспертов по каждой из конкурсных компетенций. Возглавляет жюри главный эксперт по определенной конкурсной компетенции.</w:t>
      </w:r>
    </w:p>
    <w:p w14:paraId="7240FD75" w14:textId="77777777" w:rsidR="005A75D2" w:rsidRDefault="005A75D2">
      <w:pPr>
        <w:pStyle w:val="ConsPlusNormal"/>
        <w:spacing w:before="200"/>
        <w:ind w:firstLine="540"/>
        <w:jc w:val="both"/>
      </w:pPr>
      <w:r>
        <w:t>Главные эксперты по конкурсным компетенциям оказывают консультативную помощь членам жюри в вопросах содержания и порядка выполнения конкурсных заданий, соблюдения критериев оценки выполнения конкурсного задания. Главные эксперты по конкурсным компетенциям не оценивают результаты выполнения задания конкурсантами.</w:t>
      </w:r>
    </w:p>
    <w:p w14:paraId="42485B9A" w14:textId="77777777" w:rsidR="005A75D2" w:rsidRDefault="005A75D2">
      <w:pPr>
        <w:pStyle w:val="ConsPlusNormal"/>
        <w:spacing w:before="200"/>
        <w:ind w:firstLine="540"/>
        <w:jc w:val="both"/>
      </w:pPr>
      <w:r>
        <w:t>41. Жюри соответствующего этапа республиканского конкурса:</w:t>
      </w:r>
    </w:p>
    <w:p w14:paraId="6CEF0493" w14:textId="77777777" w:rsidR="005A75D2" w:rsidRDefault="005A75D2">
      <w:pPr>
        <w:pStyle w:val="ConsPlusNormal"/>
        <w:spacing w:before="200"/>
        <w:ind w:firstLine="540"/>
        <w:jc w:val="both"/>
      </w:pPr>
      <w:r>
        <w:t>проверяет и оценивает выполнение конкурсантами конкурсных заданий в соответствии с критериями оценки их выполнения;</w:t>
      </w:r>
    </w:p>
    <w:p w14:paraId="288F6F3E" w14:textId="77777777" w:rsidR="005A75D2" w:rsidRDefault="005A75D2">
      <w:pPr>
        <w:pStyle w:val="ConsPlusNormal"/>
        <w:spacing w:before="200"/>
        <w:ind w:firstLine="540"/>
        <w:jc w:val="both"/>
      </w:pPr>
      <w:r>
        <w:t>определяет совместно с республиканским оператором порядок внесения результатов в оценочную систему республиканского конкурса;</w:t>
      </w:r>
    </w:p>
    <w:p w14:paraId="21AB7079" w14:textId="77777777" w:rsidR="005A75D2" w:rsidRDefault="005A75D2">
      <w:pPr>
        <w:pStyle w:val="ConsPlusNormal"/>
        <w:spacing w:before="200"/>
        <w:ind w:firstLine="540"/>
        <w:jc w:val="both"/>
      </w:pPr>
      <w:r>
        <w:t>рассматривает вопросы конкурсантов, экспертов по конкурсным компетенциям соответствующего этапа республиканского конкурса, возникшие у них по результатам выполнения заданий, и дает пояснения по данным вопросам;</w:t>
      </w:r>
    </w:p>
    <w:p w14:paraId="4906885B" w14:textId="77777777" w:rsidR="005A75D2" w:rsidRDefault="005A75D2">
      <w:pPr>
        <w:pStyle w:val="ConsPlusNormal"/>
        <w:spacing w:before="200"/>
        <w:ind w:firstLine="540"/>
        <w:jc w:val="both"/>
      </w:pPr>
      <w:r>
        <w:t>оформляет протоколы жюри по результатам выполнения конкурсных заданий конкурсантами и оценки выполнения конкурсных заданий экспертами по конкурсным компетенциям соответствующего этапа республиканского конкурса;</w:t>
      </w:r>
    </w:p>
    <w:p w14:paraId="1AA9DFF4" w14:textId="77777777" w:rsidR="005A75D2" w:rsidRDefault="005A75D2">
      <w:pPr>
        <w:pStyle w:val="ConsPlusNormal"/>
        <w:spacing w:before="200"/>
        <w:ind w:firstLine="540"/>
        <w:jc w:val="both"/>
      </w:pPr>
      <w:r>
        <w:t>передает результаты оценивания выполнения конкурсных заданий соответствующего этапа республиканского конкурса в оргкомитет соответствующего этапа республиканского конкурса.</w:t>
      </w:r>
    </w:p>
    <w:p w14:paraId="020165C4" w14:textId="77777777" w:rsidR="005A75D2" w:rsidRDefault="005A75D2">
      <w:pPr>
        <w:pStyle w:val="ConsPlusNormal"/>
        <w:spacing w:before="200"/>
        <w:ind w:firstLine="540"/>
        <w:jc w:val="both"/>
      </w:pPr>
      <w:r>
        <w:t>42. В случае изменения условий выполнения конкурсных заданий жюри вправе принять решение о переносе времени начала выполнения конкурсных заданий и (или) об уточнении критериев оценки выполнения конкурсных заданий.</w:t>
      </w:r>
    </w:p>
    <w:p w14:paraId="0AA9C6AE" w14:textId="77777777" w:rsidR="005A75D2" w:rsidRDefault="005A75D2">
      <w:pPr>
        <w:pStyle w:val="ConsPlusNormal"/>
        <w:spacing w:before="200"/>
        <w:ind w:firstLine="540"/>
        <w:jc w:val="both"/>
      </w:pPr>
      <w:r>
        <w:t>43. Решения жюри соответствующего этапа республиканского конкурса принимаются на заседаниях жюри соответствующего этапа республиканского конкурса и оформляются протоколами. Протоколы подписываются главным экспертом по определенной конкурсной компетенции.</w:t>
      </w:r>
    </w:p>
    <w:p w14:paraId="2E37B6B7" w14:textId="77777777" w:rsidR="005A75D2" w:rsidRDefault="005A75D2">
      <w:pPr>
        <w:pStyle w:val="ConsPlusNormal"/>
        <w:spacing w:before="200"/>
        <w:ind w:firstLine="540"/>
        <w:jc w:val="both"/>
      </w:pPr>
      <w:r>
        <w:t>44. По итогам проведения соответствующего этапа республиканского конкурса оргкомитет соответствующего этапа республиканского конкурса на основании решения жюри определяет список победителей, информирует конкурсантов об итогах соответствующего этапа республиканского конкурса.</w:t>
      </w:r>
    </w:p>
    <w:p w14:paraId="2A69491D" w14:textId="77777777" w:rsidR="005A75D2" w:rsidRDefault="005A75D2">
      <w:pPr>
        <w:pStyle w:val="ConsPlusNormal"/>
        <w:spacing w:before="200"/>
        <w:ind w:firstLine="540"/>
        <w:jc w:val="both"/>
      </w:pPr>
      <w:r>
        <w:t>Списки победителей финала - кандидатов в республиканскую команду для участия в международных конкурсах утверждаются приказом Министра образования.</w:t>
      </w:r>
    </w:p>
    <w:p w14:paraId="2426A26F" w14:textId="77777777" w:rsidR="005A75D2" w:rsidRDefault="005A75D2">
      <w:pPr>
        <w:pStyle w:val="ConsPlusNormal"/>
        <w:spacing w:before="200"/>
        <w:ind w:firstLine="540"/>
        <w:jc w:val="both"/>
      </w:pPr>
      <w:r>
        <w:t>45. Победители по каждой конкурсной компетенции финала награждаются золотой, серебряной, бронзовой медалями, дипломами I, II, III степени соответственно и призами, конкурсанты финала в каждой конкурсной компетенции - дипломами участников.</w:t>
      </w:r>
    </w:p>
    <w:p w14:paraId="793243B1" w14:textId="77777777" w:rsidR="005A75D2" w:rsidRDefault="005A75D2">
      <w:pPr>
        <w:pStyle w:val="ConsPlusNormal"/>
        <w:spacing w:before="200"/>
        <w:ind w:firstLine="540"/>
        <w:jc w:val="both"/>
      </w:pPr>
      <w:r>
        <w:t>Размер стоимости призов, приобретаемых за счет средств республиканского бюджета, для победителей финала, награждаемых дипломами I степени, составляет не более 5 базовых величин, II степени - не более 4 базовых величин, III степени - не более 3 базовых величин.</w:t>
      </w:r>
    </w:p>
    <w:p w14:paraId="185BCAD0" w14:textId="77777777" w:rsidR="005A75D2" w:rsidRDefault="005A75D2">
      <w:pPr>
        <w:pStyle w:val="ConsPlusNormal"/>
        <w:spacing w:before="200"/>
        <w:ind w:firstLine="540"/>
        <w:jc w:val="both"/>
      </w:pPr>
      <w:r>
        <w:lastRenderedPageBreak/>
        <w:t>Размер стоимости призов, приобретаемых за счет средств местных бюджетов, для победителей второго этапа республиканского конкурса, награждаемых дипломами I степени, составляет не более 3 базовых величин, II степени - не более 2 базовых величин, III степени - не более 1 базовой величины.</w:t>
      </w:r>
    </w:p>
    <w:p w14:paraId="14803FD8" w14:textId="77777777" w:rsidR="005A75D2" w:rsidRDefault="005A75D2">
      <w:pPr>
        <w:pStyle w:val="ConsPlusNormal"/>
        <w:spacing w:before="200"/>
        <w:ind w:firstLine="540"/>
        <w:jc w:val="both"/>
      </w:pPr>
      <w:r>
        <w:t>Размер стоимости призов для победителей первичного этапа республиканского конкурса определяют оргкомитеты соответствующего этапа республиканского конкурса.</w:t>
      </w:r>
    </w:p>
    <w:p w14:paraId="171DF060" w14:textId="77777777" w:rsidR="005A75D2" w:rsidRDefault="005A75D2">
      <w:pPr>
        <w:pStyle w:val="ConsPlusNormal"/>
      </w:pPr>
    </w:p>
    <w:p w14:paraId="729B6179" w14:textId="77777777" w:rsidR="005A75D2" w:rsidRDefault="005A75D2">
      <w:pPr>
        <w:pStyle w:val="ConsPlusNormal"/>
        <w:jc w:val="center"/>
        <w:outlineLvl w:val="1"/>
      </w:pPr>
      <w:r>
        <w:rPr>
          <w:b/>
          <w:bCs/>
        </w:rPr>
        <w:t>ГЛАВА 6</w:t>
      </w:r>
    </w:p>
    <w:p w14:paraId="4DF74D8D" w14:textId="77777777" w:rsidR="005A75D2" w:rsidRDefault="005A75D2">
      <w:pPr>
        <w:pStyle w:val="ConsPlusNormal"/>
        <w:jc w:val="center"/>
      </w:pPr>
      <w:r>
        <w:rPr>
          <w:b/>
          <w:bCs/>
        </w:rPr>
        <w:t>ПОРЯДОК РАБОТЫ АПЕЛЛЯЦИОННОЙ КОМИССИИ ФИНАЛА</w:t>
      </w:r>
    </w:p>
    <w:p w14:paraId="2366F7F6" w14:textId="77777777" w:rsidR="005A75D2" w:rsidRDefault="005A75D2">
      <w:pPr>
        <w:pStyle w:val="ConsPlusNormal"/>
      </w:pPr>
    </w:p>
    <w:p w14:paraId="404354C2" w14:textId="77777777" w:rsidR="005A75D2" w:rsidRDefault="005A75D2">
      <w:pPr>
        <w:pStyle w:val="ConsPlusNormal"/>
        <w:ind w:firstLine="540"/>
        <w:jc w:val="both"/>
      </w:pPr>
      <w:r>
        <w:t>46. Апелляционная комиссия финала (далее - апелляционная комиссия) создается в целях рассмотрения апелляций, связанных с процедурой проведения и судейства республиканского конкурса.</w:t>
      </w:r>
    </w:p>
    <w:p w14:paraId="72177FC0" w14:textId="77777777" w:rsidR="005A75D2" w:rsidRDefault="005A75D2">
      <w:pPr>
        <w:pStyle w:val="ConsPlusNormal"/>
        <w:spacing w:before="200"/>
        <w:ind w:firstLine="540"/>
        <w:jc w:val="both"/>
      </w:pPr>
      <w:r>
        <w:t>47. Состав апелляционной комиссии определяет оргкомитет финала. В состав апелляционной комиссии входят не менее 7 человек из числа представителей оргкомитета финала, республиканского оператора, представителей групп экспертов по определенным конкурсным компетенциям, не являющихся членами жюри финала.</w:t>
      </w:r>
    </w:p>
    <w:p w14:paraId="0A8CCA76" w14:textId="77777777" w:rsidR="005A75D2" w:rsidRDefault="005A75D2">
      <w:pPr>
        <w:pStyle w:val="ConsPlusNormal"/>
        <w:spacing w:before="200"/>
        <w:ind w:firstLine="540"/>
        <w:jc w:val="both"/>
      </w:pPr>
      <w:r>
        <w:t>Возглавляет апелляционную комиссию председатель. Для обеспечения ведения и оформления документации определяется секретарь из числа представителей республиканского оператора.</w:t>
      </w:r>
    </w:p>
    <w:p w14:paraId="563FBEF2" w14:textId="77777777" w:rsidR="005A75D2" w:rsidRDefault="005A75D2">
      <w:pPr>
        <w:pStyle w:val="ConsPlusNormal"/>
        <w:spacing w:before="200"/>
        <w:ind w:firstLine="540"/>
        <w:jc w:val="both"/>
      </w:pPr>
      <w:r>
        <w:t>48. Каждый член апелляционной комиссии обладает одним голосом. Секретарь апелляционной комиссии не принимает участие в голосовании.</w:t>
      </w:r>
    </w:p>
    <w:p w14:paraId="668D3EF3" w14:textId="77777777" w:rsidR="005A75D2" w:rsidRDefault="005A75D2">
      <w:pPr>
        <w:pStyle w:val="ConsPlusNormal"/>
        <w:spacing w:before="200"/>
        <w:ind w:firstLine="540"/>
        <w:jc w:val="both"/>
      </w:pPr>
      <w:r>
        <w:t>49. Апелляция подается по форме согласно приложению 1 и содержит обоснование несогласия претендента с процедурой проведения и судейства республиканского конкурса.</w:t>
      </w:r>
    </w:p>
    <w:p w14:paraId="53B4E5D7" w14:textId="77777777" w:rsidR="005A75D2" w:rsidRDefault="005A75D2">
      <w:pPr>
        <w:pStyle w:val="ConsPlusNormal"/>
        <w:spacing w:before="200"/>
        <w:ind w:firstLine="540"/>
        <w:jc w:val="both"/>
      </w:pPr>
      <w:r>
        <w:t>Апелляция может быть подана не позднее двух часов после окончания работы последнего конкурсанта на соответствующей конкурсной площадке.</w:t>
      </w:r>
    </w:p>
    <w:p w14:paraId="5DE242B8" w14:textId="77777777" w:rsidR="005A75D2" w:rsidRDefault="005A75D2">
      <w:pPr>
        <w:pStyle w:val="ConsPlusNormal"/>
        <w:spacing w:before="200"/>
        <w:ind w:firstLine="540"/>
        <w:jc w:val="both"/>
      </w:pPr>
      <w:r>
        <w:t>50. Решение принимается апелляционной комиссией в рамках проведения финала до 21.00 конкурсного дня, предшествующего дню церемонии закрытия финала.</w:t>
      </w:r>
    </w:p>
    <w:p w14:paraId="4C266FF9" w14:textId="77777777" w:rsidR="005A75D2" w:rsidRDefault="005A75D2">
      <w:pPr>
        <w:pStyle w:val="ConsPlusNormal"/>
        <w:spacing w:before="200"/>
        <w:ind w:firstLine="540"/>
        <w:jc w:val="both"/>
      </w:pPr>
      <w:r>
        <w:t>Кворум обеспечивается при присутствии на заседании двух третей членов апелляционной комиссии.</w:t>
      </w:r>
    </w:p>
    <w:p w14:paraId="79A28935" w14:textId="77777777" w:rsidR="005A75D2" w:rsidRDefault="005A75D2">
      <w:pPr>
        <w:pStyle w:val="ConsPlusNormal"/>
        <w:spacing w:before="200"/>
        <w:ind w:firstLine="540"/>
        <w:jc w:val="both"/>
      </w:pPr>
      <w:r>
        <w:t>Апелляционная комиссия рассматривает апелляцию, а также другие документы, представленные заявителем, в случае необходимости заслушивает мнение заявителя, членов жюри по соответствующей конкурсной компетенции и других субъектов республиканского конкурса.</w:t>
      </w:r>
    </w:p>
    <w:p w14:paraId="6B76A9B7" w14:textId="77777777" w:rsidR="005A75D2" w:rsidRDefault="005A75D2">
      <w:pPr>
        <w:pStyle w:val="ConsPlusNormal"/>
        <w:spacing w:before="200"/>
        <w:ind w:firstLine="540"/>
        <w:jc w:val="both"/>
      </w:pPr>
      <w:r>
        <w:t>Решение по вопросу, изложенному в апелляции, принимается апелляционной комиссией путем открытого голосования. При принятии решения апелляционная комиссия руководствуется законодательством, настоящим Положением, а также конкурсной документацией.</w:t>
      </w:r>
    </w:p>
    <w:p w14:paraId="4259CE3C" w14:textId="77777777" w:rsidR="005A75D2" w:rsidRDefault="005A75D2">
      <w:pPr>
        <w:pStyle w:val="ConsPlusNormal"/>
        <w:spacing w:before="200"/>
        <w:ind w:firstLine="540"/>
        <w:jc w:val="both"/>
      </w:pPr>
      <w:r>
        <w:t>Решение апелляционной комиссии фиксируется в итоговом протоколе заседания по форме согласно приложению 2. Итоговый протокол подписывается председателем и членами апелляционной комиссии.</w:t>
      </w:r>
    </w:p>
    <w:p w14:paraId="0A49BE46" w14:textId="77777777" w:rsidR="005A75D2" w:rsidRDefault="005A75D2">
      <w:pPr>
        <w:pStyle w:val="ConsPlusNormal"/>
        <w:spacing w:before="200"/>
        <w:ind w:firstLine="540"/>
        <w:jc w:val="both"/>
      </w:pPr>
      <w:r>
        <w:t>51. Решение апелляционной комиссии является окончательным и повторному рассмотрению не подлежит.</w:t>
      </w:r>
    </w:p>
    <w:p w14:paraId="4A153B2D" w14:textId="77777777" w:rsidR="005A75D2" w:rsidRDefault="005A75D2">
      <w:pPr>
        <w:pStyle w:val="ConsPlusNormal"/>
        <w:spacing w:before="200"/>
        <w:ind w:firstLine="540"/>
        <w:jc w:val="both"/>
      </w:pPr>
      <w:r>
        <w:t>Итоговый протокол передается в оргкомитет финала.</w:t>
      </w:r>
    </w:p>
    <w:p w14:paraId="2B8C0C95" w14:textId="77777777" w:rsidR="005A75D2" w:rsidRDefault="005A75D2">
      <w:pPr>
        <w:pStyle w:val="ConsPlusNormal"/>
        <w:spacing w:before="200"/>
        <w:ind w:firstLine="540"/>
        <w:jc w:val="both"/>
      </w:pPr>
      <w:r>
        <w:t>52. Решения апелляционной комиссии выполняются оргкомитетом финала.</w:t>
      </w:r>
    </w:p>
    <w:p w14:paraId="36CB84CC" w14:textId="77777777" w:rsidR="005A75D2" w:rsidRDefault="005A75D2">
      <w:pPr>
        <w:pStyle w:val="ConsPlusNormal"/>
      </w:pPr>
    </w:p>
    <w:p w14:paraId="38B269B1" w14:textId="77777777" w:rsidR="005A75D2" w:rsidRDefault="005A75D2">
      <w:pPr>
        <w:pStyle w:val="ConsPlusNormal"/>
        <w:jc w:val="center"/>
        <w:outlineLvl w:val="1"/>
      </w:pPr>
      <w:r>
        <w:rPr>
          <w:b/>
          <w:bCs/>
        </w:rPr>
        <w:t>ГЛАВА 7</w:t>
      </w:r>
    </w:p>
    <w:p w14:paraId="2F8D6E23" w14:textId="77777777" w:rsidR="005A75D2" w:rsidRDefault="005A75D2">
      <w:pPr>
        <w:pStyle w:val="ConsPlusNormal"/>
        <w:jc w:val="center"/>
      </w:pPr>
      <w:r>
        <w:rPr>
          <w:b/>
          <w:bCs/>
        </w:rPr>
        <w:t>ПОРЯДОК ФОРМИРОВАНИЯ И ПОДГОТОВКИ РЕСПУБЛИКАНСКОЙ КОМАНДЫ ДЛЯ УЧАСТИЯ В МЕЖДУНАРОДНЫХ КОНКУРСАХ</w:t>
      </w:r>
    </w:p>
    <w:p w14:paraId="5FC70F74" w14:textId="77777777" w:rsidR="005A75D2" w:rsidRDefault="005A75D2">
      <w:pPr>
        <w:pStyle w:val="ConsPlusNormal"/>
      </w:pPr>
    </w:p>
    <w:p w14:paraId="72A8ADB4" w14:textId="77777777" w:rsidR="005A75D2" w:rsidRDefault="005A75D2">
      <w:pPr>
        <w:pStyle w:val="ConsPlusNormal"/>
        <w:ind w:firstLine="540"/>
        <w:jc w:val="both"/>
      </w:pPr>
      <w:r>
        <w:t>53. В состав республиканской команды для участия в международных конкурсах включаются:</w:t>
      </w:r>
    </w:p>
    <w:p w14:paraId="4C1CC70E" w14:textId="77777777" w:rsidR="005A75D2" w:rsidRDefault="005A75D2">
      <w:pPr>
        <w:pStyle w:val="ConsPlusNormal"/>
        <w:spacing w:before="200"/>
        <w:ind w:firstLine="540"/>
        <w:jc w:val="both"/>
      </w:pPr>
      <w:r>
        <w:t>конкурсанты республиканских и международных конкурсов, состав которых формируется преимущественно из числа победителей финала;</w:t>
      </w:r>
    </w:p>
    <w:p w14:paraId="070D36E3" w14:textId="77777777" w:rsidR="005A75D2" w:rsidRDefault="005A75D2">
      <w:pPr>
        <w:pStyle w:val="ConsPlusNormal"/>
        <w:spacing w:before="200"/>
        <w:ind w:firstLine="540"/>
        <w:jc w:val="both"/>
      </w:pPr>
      <w:r>
        <w:lastRenderedPageBreak/>
        <w:t>республиканские эксперты по определенным конкурсным компетенциям;</w:t>
      </w:r>
    </w:p>
    <w:p w14:paraId="20FF4AEE" w14:textId="77777777" w:rsidR="005A75D2" w:rsidRDefault="005A75D2">
      <w:pPr>
        <w:pStyle w:val="ConsPlusNormal"/>
        <w:spacing w:before="200"/>
        <w:ind w:firstLine="540"/>
        <w:jc w:val="both"/>
      </w:pPr>
      <w:r>
        <w:t>лидер республиканской команды (республиканская команда численностью более 20 участников может включать двух и более лидеров);</w:t>
      </w:r>
    </w:p>
    <w:p w14:paraId="7CEA433B" w14:textId="77777777" w:rsidR="005A75D2" w:rsidRDefault="005A75D2">
      <w:pPr>
        <w:pStyle w:val="ConsPlusNormal"/>
        <w:spacing w:before="200"/>
        <w:ind w:firstLine="540"/>
        <w:jc w:val="both"/>
      </w:pPr>
      <w:r>
        <w:t>официальный делегат;</w:t>
      </w:r>
    </w:p>
    <w:p w14:paraId="4222262B" w14:textId="77777777" w:rsidR="005A75D2" w:rsidRDefault="005A75D2">
      <w:pPr>
        <w:pStyle w:val="ConsPlusNormal"/>
        <w:spacing w:before="200"/>
        <w:ind w:firstLine="540"/>
        <w:jc w:val="both"/>
      </w:pPr>
      <w:r>
        <w:t>технический делегат;</w:t>
      </w:r>
    </w:p>
    <w:p w14:paraId="331F23A7" w14:textId="77777777" w:rsidR="005A75D2" w:rsidRDefault="005A75D2">
      <w:pPr>
        <w:pStyle w:val="ConsPlusNormal"/>
        <w:spacing w:before="200"/>
        <w:ind w:firstLine="540"/>
        <w:jc w:val="both"/>
      </w:pPr>
      <w:r>
        <w:t>переводчики с иностранного языка по определенным конкурсным компетенциям;</w:t>
      </w:r>
    </w:p>
    <w:p w14:paraId="4CA783F3" w14:textId="77777777" w:rsidR="005A75D2" w:rsidRDefault="005A75D2">
      <w:pPr>
        <w:pStyle w:val="ConsPlusNormal"/>
        <w:spacing w:before="200"/>
        <w:ind w:firstLine="540"/>
        <w:jc w:val="both"/>
      </w:pPr>
      <w:r>
        <w:t>медицинский работник;</w:t>
      </w:r>
    </w:p>
    <w:p w14:paraId="517DE9A7" w14:textId="77777777" w:rsidR="005A75D2" w:rsidRDefault="005A75D2">
      <w:pPr>
        <w:pStyle w:val="ConsPlusNormal"/>
        <w:spacing w:before="200"/>
        <w:ind w:firstLine="540"/>
        <w:jc w:val="both"/>
      </w:pPr>
      <w:r>
        <w:t>иные сопровождающие лица, определенные регламентом международных конкурсов.</w:t>
      </w:r>
    </w:p>
    <w:p w14:paraId="6679867B" w14:textId="77777777" w:rsidR="005A75D2" w:rsidRDefault="005A75D2">
      <w:pPr>
        <w:pStyle w:val="ConsPlusNormal"/>
        <w:spacing w:before="200"/>
        <w:ind w:firstLine="540"/>
        <w:jc w:val="both"/>
      </w:pPr>
      <w:r>
        <w:t>54. Заявку в оргкомитет международного конкурса для участия республиканской команды в международном конкурсе подает республиканский оператор.</w:t>
      </w:r>
    </w:p>
    <w:p w14:paraId="5F28FC37" w14:textId="77777777" w:rsidR="005A75D2" w:rsidRDefault="005A75D2">
      <w:pPr>
        <w:pStyle w:val="ConsPlusNormal"/>
      </w:pPr>
    </w:p>
    <w:p w14:paraId="4260BA86" w14:textId="77777777" w:rsidR="005A75D2" w:rsidRDefault="005A75D2">
      <w:pPr>
        <w:pStyle w:val="ConsPlusNormal"/>
        <w:jc w:val="center"/>
        <w:outlineLvl w:val="1"/>
      </w:pPr>
      <w:r>
        <w:rPr>
          <w:b/>
          <w:bCs/>
        </w:rPr>
        <w:t>ГЛАВА 8</w:t>
      </w:r>
    </w:p>
    <w:p w14:paraId="13E079C7" w14:textId="77777777" w:rsidR="005A75D2" w:rsidRDefault="005A75D2">
      <w:pPr>
        <w:pStyle w:val="ConsPlusNormal"/>
        <w:jc w:val="center"/>
      </w:pPr>
      <w:r>
        <w:rPr>
          <w:b/>
          <w:bCs/>
        </w:rPr>
        <w:t>ОБУЧЕНИЕ КОНКУРСАНТОВ</w:t>
      </w:r>
    </w:p>
    <w:p w14:paraId="25AC8BA1" w14:textId="77777777" w:rsidR="005A75D2" w:rsidRDefault="005A75D2">
      <w:pPr>
        <w:pStyle w:val="ConsPlusNormal"/>
      </w:pPr>
    </w:p>
    <w:p w14:paraId="67756C23" w14:textId="77777777" w:rsidR="005A75D2" w:rsidRDefault="005A75D2">
      <w:pPr>
        <w:pStyle w:val="ConsPlusNormal"/>
        <w:ind w:firstLine="540"/>
        <w:jc w:val="both"/>
      </w:pPr>
      <w:r>
        <w:t>55. Обучение конкурсантов осуществляется по конкурсным компетенциям в целях подготовки к республиканским и международным конкурсам, повышения уровня теоретической и практической подготовки, овладения новейшими технологиями и приемами работы на высокотехнологичном оборудовании, непосредственно связанными с конкурсной компетенцией участника, приобретения конкурсных навыков.</w:t>
      </w:r>
    </w:p>
    <w:p w14:paraId="1EC273F3" w14:textId="77777777" w:rsidR="005A75D2" w:rsidRDefault="005A75D2">
      <w:pPr>
        <w:pStyle w:val="ConsPlusNormal"/>
        <w:spacing w:before="200"/>
        <w:ind w:firstLine="540"/>
        <w:jc w:val="both"/>
      </w:pPr>
      <w:r>
        <w:t>56. Обучение конкурсантов проводится учреждениями образования и иными организациями в рамках реализации образовательных программ, в том числе посредством сетевой формы взаимодействия, а также по образовательной программе обучающих курсов (лекториев, тематических семинаров, практикумов, тренингов, офицерских курсов и иных видов обучающих курсов). Обучение конкурсантов в рамках реализации образовательных программ осуществляется в соответствии с законодательством об образовании.</w:t>
      </w:r>
    </w:p>
    <w:p w14:paraId="24E70712" w14:textId="77777777" w:rsidR="005A75D2" w:rsidRDefault="005A75D2">
      <w:pPr>
        <w:pStyle w:val="ConsPlusNormal"/>
      </w:pPr>
    </w:p>
    <w:p w14:paraId="4E07168E" w14:textId="77777777" w:rsidR="005A75D2" w:rsidRDefault="005A75D2">
      <w:pPr>
        <w:pStyle w:val="ConsPlusNormal"/>
        <w:jc w:val="center"/>
        <w:outlineLvl w:val="1"/>
      </w:pPr>
      <w:r>
        <w:rPr>
          <w:b/>
          <w:bCs/>
        </w:rPr>
        <w:t>ГЛАВА 9</w:t>
      </w:r>
    </w:p>
    <w:p w14:paraId="00F91756" w14:textId="77777777" w:rsidR="005A75D2" w:rsidRDefault="005A75D2">
      <w:pPr>
        <w:pStyle w:val="ConsPlusNormal"/>
        <w:jc w:val="center"/>
      </w:pPr>
      <w:r>
        <w:rPr>
          <w:b/>
          <w:bCs/>
        </w:rPr>
        <w:t>ФИНАНСИРОВАНИЕ РАСХОДОВ</w:t>
      </w:r>
    </w:p>
    <w:p w14:paraId="6F00F83C" w14:textId="77777777" w:rsidR="005A75D2" w:rsidRDefault="005A75D2">
      <w:pPr>
        <w:pStyle w:val="ConsPlusNormal"/>
      </w:pPr>
    </w:p>
    <w:p w14:paraId="13400645" w14:textId="77777777" w:rsidR="005A75D2" w:rsidRDefault="005A75D2">
      <w:pPr>
        <w:pStyle w:val="ConsPlusNormal"/>
        <w:ind w:firstLine="540"/>
        <w:jc w:val="both"/>
      </w:pPr>
      <w:r>
        <w:t>57. Финансирование расходов на проведение республиканского конкурса осуществляется:</w:t>
      </w:r>
    </w:p>
    <w:p w14:paraId="1A3D3672" w14:textId="77777777" w:rsidR="005A75D2" w:rsidRDefault="005A75D2">
      <w:pPr>
        <w:pStyle w:val="ConsPlusNormal"/>
        <w:spacing w:before="200"/>
        <w:ind w:firstLine="540"/>
        <w:jc w:val="both"/>
      </w:pPr>
      <w:r>
        <w:t>первичного этапа - за счет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14:paraId="395E81CA" w14:textId="77777777" w:rsidR="005A75D2" w:rsidRDefault="005A75D2">
      <w:pPr>
        <w:pStyle w:val="ConsPlusNormal"/>
        <w:spacing w:before="200"/>
        <w:ind w:firstLine="540"/>
        <w:jc w:val="both"/>
      </w:pPr>
      <w:r>
        <w:t>регионального этапа - за счет средств местных бюджетов, выделяемых на проведение централизованных мероприятий в области образования в соответствии со сводной сметой расходов, утвержденной главными управлениями образования (по образованию) областных исполнительных комитетов, комитетом по образованию Минского горисполкома,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14:paraId="79A5FC12" w14:textId="77777777" w:rsidR="005A75D2" w:rsidRDefault="005A75D2">
      <w:pPr>
        <w:pStyle w:val="ConsPlusNormal"/>
        <w:spacing w:before="200"/>
        <w:ind w:firstLine="540"/>
        <w:jc w:val="both"/>
      </w:pPr>
      <w:r>
        <w:t>финала - за счет средств республиканского бюджета, выделяемых на централизованные мероприятия в области образования,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14:paraId="6FC428A3" w14:textId="77777777" w:rsidR="005A75D2" w:rsidRDefault="005A75D2">
      <w:pPr>
        <w:pStyle w:val="ConsPlusNormal"/>
        <w:spacing w:before="200"/>
        <w:ind w:firstLine="540"/>
        <w:jc w:val="both"/>
      </w:pPr>
      <w:r>
        <w:t xml:space="preserve">58. Финансирование расходов на участие республиканской команды в международных конкурсах осуществляется за счет средств республиканского бюджета, выделяемых на проведение централизованных мероприятий в области образования в соответствии со сводной сметой расходов, </w:t>
      </w:r>
      <w:r>
        <w:lastRenderedPageBreak/>
        <w:t>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14:paraId="5357D6D8" w14:textId="77777777" w:rsidR="005A75D2" w:rsidRDefault="005A75D2">
      <w:pPr>
        <w:pStyle w:val="ConsPlusNormal"/>
      </w:pPr>
    </w:p>
    <w:p w14:paraId="6BDA1061" w14:textId="77777777" w:rsidR="005A75D2" w:rsidRDefault="005A75D2">
      <w:pPr>
        <w:pStyle w:val="ConsPlusNormal"/>
      </w:pPr>
    </w:p>
    <w:p w14:paraId="27B3595E" w14:textId="77777777" w:rsidR="005A75D2" w:rsidRDefault="005A75D2">
      <w:pPr>
        <w:pStyle w:val="ConsPlusNormal"/>
      </w:pPr>
    </w:p>
    <w:p w14:paraId="26783601" w14:textId="77777777" w:rsidR="005A75D2" w:rsidRDefault="005A75D2">
      <w:pPr>
        <w:pStyle w:val="ConsPlusNormal"/>
      </w:pPr>
    </w:p>
    <w:p w14:paraId="6CBC8972" w14:textId="77777777" w:rsidR="005A75D2" w:rsidRDefault="005A75D2">
      <w:pPr>
        <w:pStyle w:val="ConsPlusNormal"/>
      </w:pPr>
    </w:p>
    <w:p w14:paraId="17F1C663" w14:textId="77777777" w:rsidR="005A75D2" w:rsidRDefault="005A75D2">
      <w:pPr>
        <w:pStyle w:val="ConsPlusNormal"/>
        <w:jc w:val="right"/>
        <w:outlineLvl w:val="1"/>
      </w:pPr>
      <w:r>
        <w:t>Приложение 1</w:t>
      </w:r>
    </w:p>
    <w:p w14:paraId="31549410" w14:textId="77777777" w:rsidR="005A75D2" w:rsidRDefault="005A75D2">
      <w:pPr>
        <w:pStyle w:val="ConsPlusNormal"/>
        <w:jc w:val="right"/>
      </w:pPr>
      <w:r>
        <w:t>к Положению о порядке проведения конкурсов</w:t>
      </w:r>
    </w:p>
    <w:p w14:paraId="14C10A53" w14:textId="77777777" w:rsidR="005A75D2" w:rsidRDefault="005A75D2">
      <w:pPr>
        <w:pStyle w:val="ConsPlusNormal"/>
        <w:jc w:val="right"/>
      </w:pPr>
      <w:r>
        <w:t>профессионального мастерства, подготовки</w:t>
      </w:r>
    </w:p>
    <w:p w14:paraId="4CB5C3D4" w14:textId="77777777" w:rsidR="005A75D2" w:rsidRDefault="005A75D2">
      <w:pPr>
        <w:pStyle w:val="ConsPlusNormal"/>
        <w:jc w:val="right"/>
      </w:pPr>
      <w:r>
        <w:t>и направления лиц для участия в международных</w:t>
      </w:r>
    </w:p>
    <w:p w14:paraId="74268643" w14:textId="77777777" w:rsidR="005A75D2" w:rsidRDefault="005A75D2">
      <w:pPr>
        <w:pStyle w:val="ConsPlusNormal"/>
        <w:jc w:val="right"/>
      </w:pPr>
      <w:r>
        <w:t>конкурсах профессионального мастерства</w:t>
      </w:r>
    </w:p>
    <w:p w14:paraId="04F9A7E9" w14:textId="77777777" w:rsidR="005A75D2" w:rsidRDefault="005A75D2">
      <w:pPr>
        <w:pStyle w:val="ConsPlusNormal"/>
      </w:pPr>
    </w:p>
    <w:p w14:paraId="78AB5AF3" w14:textId="77777777" w:rsidR="005A75D2" w:rsidRDefault="005A75D2">
      <w:pPr>
        <w:pStyle w:val="ConsPlusNormal"/>
        <w:jc w:val="right"/>
      </w:pPr>
      <w:bookmarkStart w:id="126" w:name="Par3607"/>
      <w:bookmarkEnd w:id="126"/>
      <w:r>
        <w:t>Форма</w:t>
      </w:r>
    </w:p>
    <w:p w14:paraId="60CD1D27" w14:textId="77777777" w:rsidR="005A75D2" w:rsidRDefault="005A75D2">
      <w:pPr>
        <w:pStyle w:val="ConsPlusNormal"/>
      </w:pPr>
    </w:p>
    <w:p w14:paraId="37E44B31" w14:textId="77777777" w:rsidR="005A75D2" w:rsidRDefault="005A75D2">
      <w:pPr>
        <w:pStyle w:val="ConsPlusNonformat"/>
        <w:jc w:val="both"/>
      </w:pPr>
      <w:r>
        <w:t xml:space="preserve">                                    Председателю апелляционной комиссии</w:t>
      </w:r>
    </w:p>
    <w:p w14:paraId="4C257177" w14:textId="77777777" w:rsidR="005A75D2" w:rsidRDefault="005A75D2">
      <w:pPr>
        <w:pStyle w:val="ConsPlusNonformat"/>
        <w:jc w:val="both"/>
      </w:pPr>
      <w:r>
        <w:t xml:space="preserve">                                    заключительного этапа республиканского</w:t>
      </w:r>
    </w:p>
    <w:p w14:paraId="537EB3D4" w14:textId="77777777" w:rsidR="005A75D2" w:rsidRDefault="005A75D2">
      <w:pPr>
        <w:pStyle w:val="ConsPlusNonformat"/>
        <w:jc w:val="both"/>
      </w:pPr>
      <w:r>
        <w:t xml:space="preserve">                                    конкурса профессионального мастерства</w:t>
      </w:r>
    </w:p>
    <w:p w14:paraId="3EC59E70" w14:textId="77777777" w:rsidR="005A75D2" w:rsidRDefault="005A75D2">
      <w:pPr>
        <w:pStyle w:val="ConsPlusNonformat"/>
        <w:jc w:val="both"/>
      </w:pPr>
      <w:r>
        <w:t xml:space="preserve">                                    _______________________________________</w:t>
      </w:r>
    </w:p>
    <w:p w14:paraId="3E5C0109" w14:textId="77777777" w:rsidR="005A75D2" w:rsidRDefault="005A75D2">
      <w:pPr>
        <w:pStyle w:val="ConsPlusNonformat"/>
        <w:jc w:val="both"/>
      </w:pPr>
      <w:r>
        <w:t xml:space="preserve">                                          (фамилия, собственное имя,</w:t>
      </w:r>
    </w:p>
    <w:p w14:paraId="6AA081A5" w14:textId="77777777" w:rsidR="005A75D2" w:rsidRDefault="005A75D2">
      <w:pPr>
        <w:pStyle w:val="ConsPlusNonformat"/>
        <w:jc w:val="both"/>
      </w:pPr>
      <w:r>
        <w:t xml:space="preserve">                                    _______________________________________</w:t>
      </w:r>
    </w:p>
    <w:p w14:paraId="2A9A8CCE" w14:textId="77777777" w:rsidR="005A75D2" w:rsidRDefault="005A75D2">
      <w:pPr>
        <w:pStyle w:val="ConsPlusNonformat"/>
        <w:jc w:val="both"/>
      </w:pPr>
      <w:r>
        <w:t xml:space="preserve">                                        отчество (если таковое имеется)</w:t>
      </w:r>
    </w:p>
    <w:p w14:paraId="061889F7" w14:textId="77777777" w:rsidR="005A75D2" w:rsidRDefault="005A75D2">
      <w:pPr>
        <w:pStyle w:val="ConsPlusNonformat"/>
        <w:jc w:val="both"/>
      </w:pPr>
      <w:r>
        <w:t xml:space="preserve">                                    от заявителя __________________________</w:t>
      </w:r>
    </w:p>
    <w:p w14:paraId="76717503" w14:textId="77777777" w:rsidR="005A75D2" w:rsidRDefault="005A75D2">
      <w:pPr>
        <w:pStyle w:val="ConsPlusNonformat"/>
        <w:jc w:val="both"/>
      </w:pPr>
      <w:r>
        <w:t xml:space="preserve">                                                 (фамилия, собственное имя,</w:t>
      </w:r>
    </w:p>
    <w:p w14:paraId="79A2DB56" w14:textId="77777777" w:rsidR="005A75D2" w:rsidRDefault="005A75D2">
      <w:pPr>
        <w:pStyle w:val="ConsPlusNonformat"/>
        <w:jc w:val="both"/>
      </w:pPr>
      <w:r>
        <w:t xml:space="preserve">                                    _______________________________________</w:t>
      </w:r>
    </w:p>
    <w:p w14:paraId="77C57E21" w14:textId="77777777" w:rsidR="005A75D2" w:rsidRDefault="005A75D2">
      <w:pPr>
        <w:pStyle w:val="ConsPlusNonformat"/>
        <w:jc w:val="both"/>
      </w:pPr>
      <w:r>
        <w:t xml:space="preserve">                                        отчество (если таковое имеется)</w:t>
      </w:r>
    </w:p>
    <w:p w14:paraId="6E84BCFC" w14:textId="77777777" w:rsidR="005A75D2" w:rsidRDefault="005A75D2">
      <w:pPr>
        <w:pStyle w:val="ConsPlusNonformat"/>
        <w:jc w:val="both"/>
      </w:pPr>
    </w:p>
    <w:p w14:paraId="7552F945" w14:textId="77777777" w:rsidR="005A75D2" w:rsidRDefault="005A75D2">
      <w:pPr>
        <w:pStyle w:val="ConsPlusNonformat"/>
        <w:jc w:val="both"/>
      </w:pPr>
      <w:r>
        <w:t xml:space="preserve">                                 </w:t>
      </w:r>
      <w:r>
        <w:rPr>
          <w:b/>
          <w:bCs/>
        </w:rPr>
        <w:t>АПЕЛЛЯЦИЯ</w:t>
      </w:r>
    </w:p>
    <w:p w14:paraId="0B31B14C" w14:textId="77777777" w:rsidR="005A75D2" w:rsidRDefault="005A75D2">
      <w:pPr>
        <w:pStyle w:val="ConsPlusNonformat"/>
        <w:jc w:val="both"/>
      </w:pPr>
    </w:p>
    <w:p w14:paraId="0C6B7360" w14:textId="77777777" w:rsidR="005A75D2" w:rsidRDefault="005A75D2">
      <w:pPr>
        <w:pStyle w:val="ConsPlusNonformat"/>
        <w:jc w:val="both"/>
      </w:pPr>
      <w:r>
        <w:t>___________________________________________________________________________</w:t>
      </w:r>
    </w:p>
    <w:p w14:paraId="1135D749" w14:textId="77777777" w:rsidR="005A75D2" w:rsidRDefault="005A75D2">
      <w:pPr>
        <w:pStyle w:val="ConsPlusNonformat"/>
        <w:jc w:val="both"/>
      </w:pPr>
      <w:r>
        <w:t xml:space="preserve">                           (описание претензии)</w:t>
      </w:r>
    </w:p>
    <w:p w14:paraId="5990C1D7" w14:textId="77777777" w:rsidR="005A75D2" w:rsidRDefault="005A75D2">
      <w:pPr>
        <w:pStyle w:val="ConsPlusNonformat"/>
        <w:jc w:val="both"/>
      </w:pPr>
    </w:p>
    <w:p w14:paraId="21694965" w14:textId="77777777" w:rsidR="005A75D2" w:rsidRDefault="005A75D2">
      <w:pPr>
        <w:pStyle w:val="ConsPlusNonformat"/>
        <w:jc w:val="both"/>
      </w:pPr>
      <w:r>
        <w:t xml:space="preserve">     Дата и время подачи апелляции ___________________________</w:t>
      </w:r>
    </w:p>
    <w:p w14:paraId="5F317DEF" w14:textId="77777777" w:rsidR="005A75D2" w:rsidRDefault="005A75D2">
      <w:pPr>
        <w:pStyle w:val="ConsPlusNonformat"/>
        <w:jc w:val="both"/>
      </w:pPr>
    </w:p>
    <w:p w14:paraId="08B9164A" w14:textId="77777777" w:rsidR="005A75D2" w:rsidRDefault="005A75D2">
      <w:pPr>
        <w:pStyle w:val="ConsPlusNonformat"/>
        <w:jc w:val="both"/>
      </w:pPr>
      <w:r>
        <w:t xml:space="preserve">     Подпись заявителя _______________________________________</w:t>
      </w:r>
    </w:p>
    <w:p w14:paraId="3F98CDE7" w14:textId="77777777" w:rsidR="005A75D2" w:rsidRDefault="005A75D2">
      <w:pPr>
        <w:pStyle w:val="ConsPlusNormal"/>
      </w:pPr>
    </w:p>
    <w:p w14:paraId="641FF986" w14:textId="77777777" w:rsidR="005A75D2" w:rsidRDefault="005A75D2">
      <w:pPr>
        <w:pStyle w:val="ConsPlusNormal"/>
      </w:pPr>
    </w:p>
    <w:p w14:paraId="39B46505" w14:textId="77777777" w:rsidR="005A75D2" w:rsidRDefault="005A75D2">
      <w:pPr>
        <w:pStyle w:val="ConsPlusNormal"/>
      </w:pPr>
    </w:p>
    <w:p w14:paraId="58943467" w14:textId="77777777" w:rsidR="005A75D2" w:rsidRDefault="005A75D2">
      <w:pPr>
        <w:pStyle w:val="ConsPlusNormal"/>
      </w:pPr>
    </w:p>
    <w:p w14:paraId="48AB271D" w14:textId="77777777" w:rsidR="005A75D2" w:rsidRDefault="005A75D2">
      <w:pPr>
        <w:pStyle w:val="ConsPlusNormal"/>
      </w:pPr>
    </w:p>
    <w:p w14:paraId="69085940" w14:textId="77777777" w:rsidR="005A75D2" w:rsidRDefault="005A75D2">
      <w:pPr>
        <w:pStyle w:val="ConsPlusNormal"/>
        <w:jc w:val="right"/>
        <w:outlineLvl w:val="1"/>
      </w:pPr>
      <w:r>
        <w:t>Приложение 2</w:t>
      </w:r>
    </w:p>
    <w:p w14:paraId="0054E4AA" w14:textId="77777777" w:rsidR="005A75D2" w:rsidRDefault="005A75D2">
      <w:pPr>
        <w:pStyle w:val="ConsPlusNormal"/>
        <w:jc w:val="right"/>
      </w:pPr>
      <w:r>
        <w:t>к Положению о порядке проведения конкурсов</w:t>
      </w:r>
    </w:p>
    <w:p w14:paraId="53D4FD43" w14:textId="77777777" w:rsidR="005A75D2" w:rsidRDefault="005A75D2">
      <w:pPr>
        <w:pStyle w:val="ConsPlusNormal"/>
        <w:jc w:val="right"/>
      </w:pPr>
      <w:r>
        <w:t>профессионального мастерства, подготовки</w:t>
      </w:r>
    </w:p>
    <w:p w14:paraId="2D04D353" w14:textId="77777777" w:rsidR="005A75D2" w:rsidRDefault="005A75D2">
      <w:pPr>
        <w:pStyle w:val="ConsPlusNormal"/>
        <w:jc w:val="right"/>
      </w:pPr>
      <w:r>
        <w:t>и направления лиц для участия в международных</w:t>
      </w:r>
    </w:p>
    <w:p w14:paraId="2D2BF32A" w14:textId="77777777" w:rsidR="005A75D2" w:rsidRDefault="005A75D2">
      <w:pPr>
        <w:pStyle w:val="ConsPlusNormal"/>
        <w:jc w:val="right"/>
      </w:pPr>
      <w:r>
        <w:t>конкурсах профессионального мастерства</w:t>
      </w:r>
    </w:p>
    <w:p w14:paraId="0A1C6E33" w14:textId="77777777" w:rsidR="005A75D2" w:rsidRDefault="005A75D2">
      <w:pPr>
        <w:pStyle w:val="ConsPlusNormal"/>
      </w:pPr>
    </w:p>
    <w:p w14:paraId="7FBC4921" w14:textId="77777777" w:rsidR="005A75D2" w:rsidRDefault="005A75D2">
      <w:pPr>
        <w:pStyle w:val="ConsPlusNormal"/>
        <w:jc w:val="right"/>
      </w:pPr>
      <w:bookmarkStart w:id="127" w:name="Par3640"/>
      <w:bookmarkEnd w:id="127"/>
      <w:r>
        <w:t>Форма</w:t>
      </w:r>
    </w:p>
    <w:p w14:paraId="754E7670" w14:textId="77777777" w:rsidR="005A75D2" w:rsidRDefault="005A75D2">
      <w:pPr>
        <w:pStyle w:val="ConsPlusNormal"/>
      </w:pPr>
    </w:p>
    <w:p w14:paraId="5E22A5D7" w14:textId="77777777" w:rsidR="005A75D2" w:rsidRDefault="005A75D2">
      <w:pPr>
        <w:pStyle w:val="ConsPlusNonformat"/>
        <w:jc w:val="both"/>
      </w:pPr>
      <w:r>
        <w:t xml:space="preserve">                              </w:t>
      </w:r>
      <w:r>
        <w:rPr>
          <w:b/>
          <w:bCs/>
        </w:rPr>
        <w:t>ПРОТОКОЛ N____</w:t>
      </w:r>
    </w:p>
    <w:p w14:paraId="72410C62" w14:textId="77777777" w:rsidR="005A75D2" w:rsidRDefault="005A75D2">
      <w:pPr>
        <w:pStyle w:val="ConsPlusNonformat"/>
        <w:jc w:val="both"/>
      </w:pPr>
      <w:r>
        <w:t xml:space="preserve">          </w:t>
      </w:r>
      <w:r>
        <w:rPr>
          <w:b/>
          <w:bCs/>
        </w:rPr>
        <w:t>заседания апелляционной комиссии заключительного этапа</w:t>
      </w:r>
    </w:p>
    <w:p w14:paraId="4484FF4A" w14:textId="77777777" w:rsidR="005A75D2" w:rsidRDefault="005A75D2">
      <w:pPr>
        <w:pStyle w:val="ConsPlusNonformat"/>
        <w:jc w:val="both"/>
      </w:pPr>
      <w:r>
        <w:t xml:space="preserve">          </w:t>
      </w:r>
      <w:r>
        <w:rPr>
          <w:b/>
          <w:bCs/>
        </w:rPr>
        <w:t>республиканского конкурса профессионального мастерства</w:t>
      </w:r>
    </w:p>
    <w:p w14:paraId="3D42A51B" w14:textId="77777777" w:rsidR="005A75D2" w:rsidRDefault="005A75D2">
      <w:pPr>
        <w:pStyle w:val="ConsPlusNonformat"/>
        <w:jc w:val="both"/>
      </w:pPr>
    </w:p>
    <w:p w14:paraId="40C4D3E0" w14:textId="77777777" w:rsidR="005A75D2" w:rsidRDefault="005A75D2">
      <w:pPr>
        <w:pStyle w:val="ConsPlusNonformat"/>
        <w:jc w:val="both"/>
      </w:pPr>
      <w:r>
        <w:t>Дата, время, место (адрес) ________________________________________________</w:t>
      </w:r>
    </w:p>
    <w:p w14:paraId="5A0114C3" w14:textId="77777777" w:rsidR="005A75D2" w:rsidRDefault="005A75D2">
      <w:pPr>
        <w:pStyle w:val="ConsPlusNonformat"/>
        <w:jc w:val="both"/>
      </w:pPr>
      <w:r>
        <w:t>___________________________________________________________________________</w:t>
      </w:r>
    </w:p>
    <w:p w14:paraId="76865541" w14:textId="77777777" w:rsidR="005A75D2" w:rsidRDefault="005A75D2">
      <w:pPr>
        <w:pStyle w:val="ConsPlusNonformat"/>
        <w:jc w:val="both"/>
      </w:pPr>
      <w:r>
        <w:t>Председатель ______________________________________________________________</w:t>
      </w:r>
    </w:p>
    <w:p w14:paraId="1A818558" w14:textId="77777777" w:rsidR="005A75D2" w:rsidRDefault="005A75D2">
      <w:pPr>
        <w:pStyle w:val="ConsPlusNonformat"/>
        <w:jc w:val="both"/>
      </w:pPr>
      <w:r>
        <w:t xml:space="preserve">                         (фамилия, собственное имя, отчество</w:t>
      </w:r>
    </w:p>
    <w:p w14:paraId="75E535A4" w14:textId="77777777" w:rsidR="005A75D2" w:rsidRDefault="005A75D2">
      <w:pPr>
        <w:pStyle w:val="ConsPlusNonformat"/>
        <w:jc w:val="both"/>
      </w:pPr>
      <w:r>
        <w:t xml:space="preserve">                              (если таковое имеется)</w:t>
      </w:r>
    </w:p>
    <w:p w14:paraId="7547C904" w14:textId="77777777" w:rsidR="005A75D2" w:rsidRDefault="005A75D2">
      <w:pPr>
        <w:pStyle w:val="ConsPlusNonformat"/>
        <w:jc w:val="both"/>
      </w:pPr>
      <w:r>
        <w:t>Секретарь _________________________________________________________________</w:t>
      </w:r>
    </w:p>
    <w:p w14:paraId="5DF782C8" w14:textId="77777777" w:rsidR="005A75D2" w:rsidRDefault="005A75D2">
      <w:pPr>
        <w:pStyle w:val="ConsPlusNonformat"/>
        <w:jc w:val="both"/>
      </w:pPr>
      <w:r>
        <w:t xml:space="preserve">                (фамилия, собственное имя, отчество (если таковое имеется)</w:t>
      </w:r>
    </w:p>
    <w:p w14:paraId="7B6114E2" w14:textId="77777777" w:rsidR="005A75D2" w:rsidRDefault="005A75D2">
      <w:pPr>
        <w:pStyle w:val="ConsPlusNonformat"/>
        <w:jc w:val="both"/>
      </w:pPr>
      <w:r>
        <w:lastRenderedPageBreak/>
        <w:t>Присутствовали ____________________________________________________________</w:t>
      </w:r>
    </w:p>
    <w:p w14:paraId="566B2753" w14:textId="77777777" w:rsidR="005A75D2" w:rsidRDefault="005A75D2">
      <w:pPr>
        <w:pStyle w:val="ConsPlusNonformat"/>
        <w:jc w:val="both"/>
      </w:pPr>
      <w:r>
        <w:t xml:space="preserve">                            (фамилия, собственное имя, отчество</w:t>
      </w:r>
    </w:p>
    <w:p w14:paraId="67D0737E" w14:textId="77777777" w:rsidR="005A75D2" w:rsidRDefault="005A75D2">
      <w:pPr>
        <w:pStyle w:val="ConsPlusNonformat"/>
        <w:jc w:val="both"/>
      </w:pPr>
      <w:r>
        <w:t xml:space="preserve">                                 (если таковое имеется)</w:t>
      </w:r>
    </w:p>
    <w:p w14:paraId="42EB8888" w14:textId="77777777" w:rsidR="005A75D2" w:rsidRDefault="005A75D2">
      <w:pPr>
        <w:pStyle w:val="ConsPlusNonformat"/>
        <w:jc w:val="both"/>
      </w:pPr>
      <w:r>
        <w:t>Приглашенные ______________________________________________________________</w:t>
      </w:r>
    </w:p>
    <w:p w14:paraId="60E1A87D" w14:textId="77777777" w:rsidR="005A75D2" w:rsidRDefault="005A75D2">
      <w:pPr>
        <w:pStyle w:val="ConsPlusNonformat"/>
        <w:jc w:val="both"/>
      </w:pPr>
      <w:r>
        <w:t xml:space="preserve">                           (фамилия, собственное имя, отчество</w:t>
      </w:r>
    </w:p>
    <w:p w14:paraId="4C09B081" w14:textId="77777777" w:rsidR="005A75D2" w:rsidRDefault="005A75D2">
      <w:pPr>
        <w:pStyle w:val="ConsPlusNonformat"/>
        <w:jc w:val="both"/>
      </w:pPr>
      <w:r>
        <w:t xml:space="preserve">                                 (если таковое имеется)</w:t>
      </w:r>
    </w:p>
    <w:p w14:paraId="2AC530B0" w14:textId="77777777" w:rsidR="005A75D2" w:rsidRDefault="005A75D2">
      <w:pPr>
        <w:pStyle w:val="ConsPlusNonformat"/>
        <w:jc w:val="both"/>
      </w:pPr>
      <w:r>
        <w:t>ПОВЕСТКА ДНЯ ______________________________________________________________</w:t>
      </w:r>
    </w:p>
    <w:p w14:paraId="69E99206" w14:textId="77777777" w:rsidR="005A75D2" w:rsidRDefault="005A75D2">
      <w:pPr>
        <w:pStyle w:val="ConsPlusNonformat"/>
        <w:jc w:val="both"/>
      </w:pPr>
      <w:r>
        <w:t>___________________________________________________________________________</w:t>
      </w:r>
    </w:p>
    <w:p w14:paraId="4093D1F6" w14:textId="77777777" w:rsidR="005A75D2" w:rsidRDefault="005A75D2">
      <w:pPr>
        <w:pStyle w:val="ConsPlusNonformat"/>
        <w:jc w:val="both"/>
      </w:pPr>
      <w:r>
        <w:t>ВЫСТУПИЛИ _________________________________________________________________</w:t>
      </w:r>
    </w:p>
    <w:p w14:paraId="01EAA5C9" w14:textId="77777777" w:rsidR="005A75D2" w:rsidRDefault="005A75D2">
      <w:pPr>
        <w:pStyle w:val="ConsPlusNonformat"/>
        <w:jc w:val="both"/>
      </w:pPr>
      <w:r>
        <w:t>___________________________________________________________________________</w:t>
      </w:r>
    </w:p>
    <w:p w14:paraId="21E6B436" w14:textId="77777777" w:rsidR="005A75D2" w:rsidRDefault="005A75D2">
      <w:pPr>
        <w:pStyle w:val="ConsPlusNonformat"/>
        <w:jc w:val="both"/>
      </w:pPr>
      <w:r>
        <w:t>ПОСТАНОВИЛИ _______________________________________________________________</w:t>
      </w:r>
    </w:p>
    <w:p w14:paraId="2A9C4B32" w14:textId="77777777" w:rsidR="005A75D2" w:rsidRDefault="005A75D2">
      <w:pPr>
        <w:pStyle w:val="ConsPlusNonformat"/>
        <w:jc w:val="both"/>
      </w:pPr>
      <w:r>
        <w:t>___________________________________________________________________________</w:t>
      </w:r>
    </w:p>
    <w:p w14:paraId="48FD83E5" w14:textId="77777777" w:rsidR="005A75D2" w:rsidRDefault="005A75D2">
      <w:pPr>
        <w:pStyle w:val="ConsPlusNonformat"/>
        <w:jc w:val="both"/>
      </w:pPr>
      <w:r>
        <w:t>Результаты голосования ____________________________________________________</w:t>
      </w:r>
    </w:p>
    <w:p w14:paraId="40B9D403" w14:textId="77777777" w:rsidR="005A75D2" w:rsidRDefault="005A75D2">
      <w:pPr>
        <w:pStyle w:val="ConsPlusNonformat"/>
        <w:jc w:val="both"/>
      </w:pPr>
    </w:p>
    <w:p w14:paraId="34075F8A" w14:textId="77777777" w:rsidR="005A75D2" w:rsidRDefault="005A75D2">
      <w:pPr>
        <w:pStyle w:val="ConsPlusNonformat"/>
        <w:jc w:val="both"/>
      </w:pPr>
      <w:r>
        <w:t>Председатель   _____________     __________________________________________</w:t>
      </w:r>
    </w:p>
    <w:p w14:paraId="19E912EB" w14:textId="77777777" w:rsidR="005A75D2" w:rsidRDefault="005A75D2">
      <w:pPr>
        <w:pStyle w:val="ConsPlusNonformat"/>
        <w:jc w:val="both"/>
      </w:pPr>
      <w:r>
        <w:t xml:space="preserve">                 (подпись)           (фамилия, собственное имя, отчество</w:t>
      </w:r>
    </w:p>
    <w:p w14:paraId="1D87766C" w14:textId="77777777" w:rsidR="005A75D2" w:rsidRDefault="005A75D2">
      <w:pPr>
        <w:pStyle w:val="ConsPlusNonformat"/>
        <w:jc w:val="both"/>
      </w:pPr>
      <w:r>
        <w:t xml:space="preserve">                                             (если таковое имеется)</w:t>
      </w:r>
    </w:p>
    <w:p w14:paraId="70D6D7C9" w14:textId="77777777" w:rsidR="005A75D2" w:rsidRDefault="005A75D2">
      <w:pPr>
        <w:pStyle w:val="ConsPlusNonformat"/>
        <w:jc w:val="both"/>
      </w:pPr>
    </w:p>
    <w:p w14:paraId="7D212FF4" w14:textId="77777777" w:rsidR="005A75D2" w:rsidRDefault="005A75D2">
      <w:pPr>
        <w:pStyle w:val="ConsPlusNonformat"/>
        <w:jc w:val="both"/>
      </w:pPr>
      <w:r>
        <w:t>Секретарь      _____________     __________________________________________</w:t>
      </w:r>
    </w:p>
    <w:p w14:paraId="7D39A03E" w14:textId="77777777" w:rsidR="005A75D2" w:rsidRDefault="005A75D2">
      <w:pPr>
        <w:pStyle w:val="ConsPlusNonformat"/>
        <w:jc w:val="both"/>
      </w:pPr>
      <w:r>
        <w:t xml:space="preserve">                 (подпись)           (фамилия, собственное имя, отчество</w:t>
      </w:r>
    </w:p>
    <w:p w14:paraId="26C56D6D" w14:textId="77777777" w:rsidR="005A75D2" w:rsidRDefault="005A75D2">
      <w:pPr>
        <w:pStyle w:val="ConsPlusNonformat"/>
        <w:jc w:val="both"/>
      </w:pPr>
      <w:r>
        <w:t xml:space="preserve">                                             (если таковое имеется)</w:t>
      </w:r>
    </w:p>
    <w:p w14:paraId="7F03AEA8" w14:textId="77777777" w:rsidR="005A75D2" w:rsidRDefault="005A75D2">
      <w:pPr>
        <w:pStyle w:val="ConsPlusNonformat"/>
        <w:jc w:val="both"/>
      </w:pPr>
    </w:p>
    <w:p w14:paraId="4B506ED9" w14:textId="77777777" w:rsidR="005A75D2" w:rsidRDefault="005A75D2">
      <w:pPr>
        <w:pStyle w:val="ConsPlusNonformat"/>
        <w:jc w:val="both"/>
      </w:pPr>
      <w:r>
        <w:t>Члены комиссии _____________     __________________________________________</w:t>
      </w:r>
    </w:p>
    <w:p w14:paraId="67B95292" w14:textId="77777777" w:rsidR="005A75D2" w:rsidRDefault="005A75D2">
      <w:pPr>
        <w:pStyle w:val="ConsPlusNonformat"/>
        <w:jc w:val="both"/>
      </w:pPr>
      <w:r>
        <w:t xml:space="preserve">                 (подпись)           (фамилия, собственное имя, отчество</w:t>
      </w:r>
    </w:p>
    <w:p w14:paraId="4BA19FC7" w14:textId="77777777" w:rsidR="005A75D2" w:rsidRDefault="005A75D2">
      <w:pPr>
        <w:pStyle w:val="ConsPlusNonformat"/>
        <w:jc w:val="both"/>
      </w:pPr>
      <w:r>
        <w:t xml:space="preserve">                                             (если таковое имеется)</w:t>
      </w:r>
    </w:p>
    <w:p w14:paraId="127B6EFC" w14:textId="77777777" w:rsidR="005A75D2" w:rsidRDefault="005A75D2">
      <w:pPr>
        <w:pStyle w:val="ConsPlusNonformat"/>
        <w:jc w:val="both"/>
      </w:pPr>
    </w:p>
    <w:p w14:paraId="245D7D49" w14:textId="77777777" w:rsidR="005A75D2" w:rsidRDefault="005A75D2">
      <w:pPr>
        <w:pStyle w:val="ConsPlusNonformat"/>
        <w:jc w:val="both"/>
      </w:pPr>
      <w:r>
        <w:t>С протоколом ознакомлен(а) _________     __________________________________</w:t>
      </w:r>
    </w:p>
    <w:p w14:paraId="319C14CA" w14:textId="77777777" w:rsidR="005A75D2" w:rsidRDefault="005A75D2">
      <w:pPr>
        <w:pStyle w:val="ConsPlusNonformat"/>
        <w:jc w:val="both"/>
      </w:pPr>
      <w:r>
        <w:t xml:space="preserve">                           (подпись)         (фамилия, собственное имя,</w:t>
      </w:r>
    </w:p>
    <w:p w14:paraId="4BD656DC" w14:textId="77777777" w:rsidR="005A75D2" w:rsidRDefault="005A75D2">
      <w:pPr>
        <w:pStyle w:val="ConsPlusNonformat"/>
        <w:jc w:val="both"/>
      </w:pPr>
      <w:r>
        <w:t xml:space="preserve">                                          отчество (если таковое имеется)</w:t>
      </w:r>
    </w:p>
    <w:p w14:paraId="78CF08B7" w14:textId="77777777" w:rsidR="005A75D2" w:rsidRDefault="005A75D2">
      <w:pPr>
        <w:pStyle w:val="ConsPlusNonformat"/>
        <w:jc w:val="both"/>
      </w:pPr>
    </w:p>
    <w:p w14:paraId="398E49AB" w14:textId="77777777" w:rsidR="005A75D2" w:rsidRDefault="005A75D2">
      <w:pPr>
        <w:pStyle w:val="ConsPlusNonformat"/>
        <w:jc w:val="both"/>
      </w:pPr>
      <w:r>
        <w:t>Дата и время _________________________</w:t>
      </w:r>
    </w:p>
    <w:p w14:paraId="22AD0242" w14:textId="77777777" w:rsidR="005A75D2" w:rsidRDefault="005A75D2">
      <w:pPr>
        <w:pStyle w:val="ConsPlusNormal"/>
      </w:pPr>
    </w:p>
    <w:p w14:paraId="623C6F59" w14:textId="77777777" w:rsidR="005A75D2" w:rsidRDefault="005A75D2">
      <w:pPr>
        <w:pStyle w:val="ConsPlusNormal"/>
      </w:pPr>
    </w:p>
    <w:p w14:paraId="43888D36" w14:textId="77777777" w:rsidR="005A75D2" w:rsidRDefault="005A75D2">
      <w:pPr>
        <w:pStyle w:val="ConsPlusNormal"/>
      </w:pPr>
    </w:p>
    <w:p w14:paraId="689E2F53" w14:textId="77777777" w:rsidR="005A75D2" w:rsidRDefault="005A75D2">
      <w:pPr>
        <w:pStyle w:val="ConsPlusNormal"/>
      </w:pPr>
    </w:p>
    <w:p w14:paraId="178A73C6" w14:textId="77777777" w:rsidR="005A75D2" w:rsidRDefault="005A75D2">
      <w:pPr>
        <w:pStyle w:val="ConsPlusNormal"/>
      </w:pPr>
    </w:p>
    <w:p w14:paraId="358826A2" w14:textId="77777777" w:rsidR="005A75D2" w:rsidRDefault="005A75D2">
      <w:pPr>
        <w:pStyle w:val="ConsPlusNonformat"/>
        <w:jc w:val="both"/>
      </w:pPr>
      <w:r>
        <w:t xml:space="preserve">                                                        УТВЕРЖДЕНО</w:t>
      </w:r>
    </w:p>
    <w:p w14:paraId="433ED511" w14:textId="77777777" w:rsidR="005A75D2" w:rsidRDefault="005A75D2">
      <w:pPr>
        <w:pStyle w:val="ConsPlusNonformat"/>
        <w:jc w:val="both"/>
      </w:pPr>
      <w:r>
        <w:t xml:space="preserve">                                                        Постановление</w:t>
      </w:r>
    </w:p>
    <w:p w14:paraId="5C80BA33" w14:textId="77777777" w:rsidR="005A75D2" w:rsidRDefault="005A75D2">
      <w:pPr>
        <w:pStyle w:val="ConsPlusNonformat"/>
        <w:jc w:val="both"/>
      </w:pPr>
      <w:r>
        <w:t xml:space="preserve">                                                        Совета Министров</w:t>
      </w:r>
    </w:p>
    <w:p w14:paraId="51742C3D" w14:textId="77777777" w:rsidR="005A75D2" w:rsidRDefault="005A75D2">
      <w:pPr>
        <w:pStyle w:val="ConsPlusNonformat"/>
        <w:jc w:val="both"/>
      </w:pPr>
      <w:r>
        <w:t xml:space="preserve">                                                        Республики Беларусь</w:t>
      </w:r>
    </w:p>
    <w:p w14:paraId="70D207B5" w14:textId="77777777" w:rsidR="005A75D2" w:rsidRDefault="005A75D2">
      <w:pPr>
        <w:pStyle w:val="ConsPlusNonformat"/>
        <w:jc w:val="both"/>
      </w:pPr>
      <w:r>
        <w:t xml:space="preserve">                                                        31.08.2022 N 572</w:t>
      </w:r>
    </w:p>
    <w:p w14:paraId="447EAC01" w14:textId="77777777" w:rsidR="005A75D2" w:rsidRDefault="005A75D2">
      <w:pPr>
        <w:pStyle w:val="ConsPlusNormal"/>
      </w:pPr>
    </w:p>
    <w:p w14:paraId="4A9988F1" w14:textId="77777777" w:rsidR="005A75D2" w:rsidRDefault="005A75D2">
      <w:pPr>
        <w:pStyle w:val="ConsPlusTitle"/>
        <w:jc w:val="center"/>
      </w:pPr>
      <w:bookmarkStart w:id="128" w:name="Par3695"/>
      <w:bookmarkEnd w:id="128"/>
      <w:r>
        <w:t>ПОЛОЖЕНИЕ</w:t>
      </w:r>
    </w:p>
    <w:p w14:paraId="7F275293" w14:textId="77777777" w:rsidR="005A75D2" w:rsidRDefault="005A75D2">
      <w:pPr>
        <w:pStyle w:val="ConsPlusTitle"/>
        <w:jc w:val="center"/>
      </w:pPr>
      <w:r>
        <w:t>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14:paraId="2297C71E" w14:textId="77777777" w:rsidR="005A75D2" w:rsidRDefault="005A75D2">
      <w:pPr>
        <w:pStyle w:val="ConsPlusNormal"/>
      </w:pPr>
    </w:p>
    <w:p w14:paraId="33BE8B29" w14:textId="77777777" w:rsidR="005A75D2" w:rsidRDefault="005A75D2">
      <w:pPr>
        <w:pStyle w:val="ConsPlusNormal"/>
        <w:jc w:val="center"/>
        <w:outlineLvl w:val="1"/>
      </w:pPr>
      <w:r>
        <w:rPr>
          <w:b/>
          <w:bCs/>
        </w:rPr>
        <w:t>ГЛАВА 1</w:t>
      </w:r>
    </w:p>
    <w:p w14:paraId="2FED85C1" w14:textId="77777777" w:rsidR="005A75D2" w:rsidRDefault="005A75D2">
      <w:pPr>
        <w:pStyle w:val="ConsPlusNormal"/>
        <w:jc w:val="center"/>
      </w:pPr>
      <w:r>
        <w:rPr>
          <w:b/>
          <w:bCs/>
        </w:rPr>
        <w:t>ОБЩИЕ ПОЛОЖЕНИЯ</w:t>
      </w:r>
    </w:p>
    <w:p w14:paraId="4630F921" w14:textId="77777777" w:rsidR="005A75D2" w:rsidRDefault="005A75D2">
      <w:pPr>
        <w:pStyle w:val="ConsPlusNormal"/>
      </w:pPr>
    </w:p>
    <w:p w14:paraId="5FD253C8" w14:textId="77777777" w:rsidR="005A75D2" w:rsidRDefault="005A75D2">
      <w:pPr>
        <w:pStyle w:val="ConsPlusNormal"/>
        <w:ind w:firstLine="540"/>
        <w:jc w:val="both"/>
      </w:pPr>
      <w:r>
        <w:t>1. Настоящим Положением определяется порядок проведения государственной аккредитации, подтверждения государственной аккредитации.</w:t>
      </w:r>
    </w:p>
    <w:p w14:paraId="22E515F8" w14:textId="77777777" w:rsidR="005A75D2" w:rsidRDefault="005A75D2">
      <w:pPr>
        <w:pStyle w:val="ConsPlusNormal"/>
        <w:spacing w:before="200"/>
        <w:ind w:firstLine="540"/>
        <w:jc w:val="both"/>
      </w:pPr>
      <w:r>
        <w:t>2. Действие настоящего Положения распространяется на учреждения образования, иные организации, которым в соответствии с законодательством предоставлено право осуществлять образовательную деятельность (далее, если не указано иное, - учреждения образования), независимо от их подчиненности и формы собственности.</w:t>
      </w:r>
    </w:p>
    <w:p w14:paraId="49889DAA" w14:textId="77777777" w:rsidR="005A75D2" w:rsidRDefault="005A75D2">
      <w:pPr>
        <w:pStyle w:val="ConsPlusNormal"/>
        <w:spacing w:before="200"/>
        <w:ind w:firstLine="540"/>
        <w:jc w:val="both"/>
      </w:pPr>
      <w:r>
        <w:t>3. Учреждения образования подлежат государственной аккредитации:</w:t>
      </w:r>
    </w:p>
    <w:p w14:paraId="1915630B" w14:textId="77777777" w:rsidR="005A75D2" w:rsidRDefault="005A75D2">
      <w:pPr>
        <w:pStyle w:val="ConsPlusNormal"/>
        <w:spacing w:before="200"/>
        <w:ind w:firstLine="540"/>
        <w:jc w:val="both"/>
      </w:pPr>
      <w:r>
        <w:lastRenderedPageBreak/>
        <w:t>на соответствие заявленному виду - в течение первого года после создания учреждения образования или изменения его вида, но не позднее чем за семь месяцев до завершения текущего учебного года;</w:t>
      </w:r>
    </w:p>
    <w:p w14:paraId="64856021" w14:textId="77777777" w:rsidR="005A75D2" w:rsidRDefault="005A75D2">
      <w:pPr>
        <w:pStyle w:val="ConsPlusNormal"/>
        <w:spacing w:before="200"/>
        <w:ind w:firstLine="540"/>
        <w:jc w:val="both"/>
      </w:pPr>
      <w:r>
        <w:t>по каждой специальности высшего образования, по которой реализуются образовательная программа бакалавриата, непрерывная образовательная программа высшего образования, - на третьем году осуществления первой подготовки по этой специальности, но не позднее чем за три месяца до завершения текущего учебного года;</w:t>
      </w:r>
    </w:p>
    <w:p w14:paraId="6BC5C899" w14:textId="77777777" w:rsidR="005A75D2" w:rsidRDefault="005A75D2">
      <w:pPr>
        <w:pStyle w:val="ConsPlusNormal"/>
        <w:spacing w:before="200"/>
        <w:ind w:firstLine="540"/>
        <w:jc w:val="both"/>
      </w:pPr>
      <w:r>
        <w:t>по каждой специальности среднего специального, высшего образования, по которой реализуется образовательная программа магистратуры, 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 не позднее чем за пять месяцев до завершения первой подготовки (переподготовки) по этой специальности;</w:t>
      </w:r>
    </w:p>
    <w:p w14:paraId="1DAD8407" w14:textId="77777777" w:rsidR="005A75D2" w:rsidRDefault="005A75D2">
      <w:pPr>
        <w:pStyle w:val="ConsPlusNormal"/>
        <w:spacing w:before="200"/>
        <w:ind w:firstLine="540"/>
        <w:jc w:val="both"/>
      </w:pPr>
      <w:r>
        <w:t>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срок получения образования по которым составляет не более четырех месяцев, - в течение первого месяца с начала первой переподготовки;</w:t>
      </w:r>
    </w:p>
    <w:p w14:paraId="24AED07E" w14:textId="77777777" w:rsidR="005A75D2" w:rsidRDefault="005A75D2">
      <w:pPr>
        <w:pStyle w:val="ConsPlusNormal"/>
        <w:spacing w:before="200"/>
        <w:ind w:firstLine="540"/>
        <w:jc w:val="both"/>
      </w:pPr>
      <w:r>
        <w:t>по направлению образования, профилю образования - не позднее чем за три месяца до начала реализации образовательной программы повышения квалификации руководящих работников и специалистов по соответствующему направлению образования, профилю образования.</w:t>
      </w:r>
    </w:p>
    <w:p w14:paraId="61814458" w14:textId="77777777" w:rsidR="005A75D2" w:rsidRDefault="005A75D2">
      <w:pPr>
        <w:pStyle w:val="ConsPlusNormal"/>
        <w:spacing w:before="200"/>
        <w:ind w:firstLine="540"/>
        <w:jc w:val="both"/>
      </w:pPr>
      <w:r>
        <w:t>4. Учреждения образования подтверждают государственную аккредитацию не позднее чем за три месяца до окончания срока действия сертификата о государственной аккредитации:</w:t>
      </w:r>
    </w:p>
    <w:p w14:paraId="3727C441" w14:textId="77777777" w:rsidR="005A75D2" w:rsidRDefault="005A75D2">
      <w:pPr>
        <w:pStyle w:val="ConsPlusNormal"/>
        <w:spacing w:before="200"/>
        <w:ind w:firstLine="540"/>
        <w:jc w:val="both"/>
      </w:pPr>
      <w:r>
        <w:t>на соответствие заявленному виду - не реже одного раза в пять лет со дня принятия решения о выдаче сертификата о государственной аккредитации;</w:t>
      </w:r>
    </w:p>
    <w:p w14:paraId="0BA0B4C1" w14:textId="77777777" w:rsidR="005A75D2" w:rsidRDefault="005A75D2">
      <w:pPr>
        <w:pStyle w:val="ConsPlusNormal"/>
        <w:spacing w:before="200"/>
        <w:ind w:firstLine="540"/>
        <w:jc w:val="both"/>
      </w:pPr>
      <w:r>
        <w:t>по специальности - одновременно с подтверждением государственной аккредитации на соответствие заявленному виду.</w:t>
      </w:r>
    </w:p>
    <w:p w14:paraId="2F42FA00" w14:textId="77777777" w:rsidR="005A75D2" w:rsidRDefault="005A75D2">
      <w:pPr>
        <w:pStyle w:val="ConsPlusNormal"/>
        <w:spacing w:before="200"/>
        <w:ind w:firstLine="540"/>
        <w:jc w:val="both"/>
      </w:pPr>
      <w:r>
        <w:t>Организация, которой в соответствии с законодательством предоставлено право осуществлять образовательную деятельность (далее, если не указано иное, - иная организация, осуществляющая образовательную деятельность), подтверждает государственную аккредитацию не реже одного раза в пять лет со дня принятия решения о выдаче сертификата о государственной аккредитации.</w:t>
      </w:r>
    </w:p>
    <w:p w14:paraId="377D9A15" w14:textId="77777777" w:rsidR="005A75D2" w:rsidRDefault="005A75D2">
      <w:pPr>
        <w:pStyle w:val="ConsPlusNormal"/>
        <w:spacing w:before="200"/>
        <w:ind w:firstLine="540"/>
        <w:jc w:val="both"/>
      </w:pPr>
      <w:r>
        <w:t>5. Срок проведения государственной аккредитации, подтверждения государственной аккредитации составляет три месяца.</w:t>
      </w:r>
    </w:p>
    <w:p w14:paraId="688CE76D" w14:textId="77777777" w:rsidR="005A75D2" w:rsidRDefault="005A75D2">
      <w:pPr>
        <w:pStyle w:val="ConsPlusNormal"/>
      </w:pPr>
    </w:p>
    <w:p w14:paraId="00972B99" w14:textId="77777777" w:rsidR="005A75D2" w:rsidRDefault="005A75D2">
      <w:pPr>
        <w:pStyle w:val="ConsPlusNormal"/>
        <w:jc w:val="center"/>
        <w:outlineLvl w:val="1"/>
      </w:pPr>
      <w:r>
        <w:rPr>
          <w:b/>
          <w:bCs/>
        </w:rPr>
        <w:t>ГЛАВА 2</w:t>
      </w:r>
    </w:p>
    <w:p w14:paraId="42704EBE" w14:textId="77777777" w:rsidR="005A75D2" w:rsidRDefault="005A75D2">
      <w:pPr>
        <w:pStyle w:val="ConsPlusNormal"/>
        <w:jc w:val="center"/>
      </w:pPr>
      <w:r>
        <w:rPr>
          <w:b/>
          <w:bCs/>
        </w:rPr>
        <w:t>ПОРЯДОК ПРЕДСТАВЛЕНИЯ ЗАЯВЛЕНИЯ</w:t>
      </w:r>
    </w:p>
    <w:p w14:paraId="6989B7C6" w14:textId="77777777" w:rsidR="005A75D2" w:rsidRDefault="005A75D2">
      <w:pPr>
        <w:pStyle w:val="ConsPlusNormal"/>
      </w:pPr>
    </w:p>
    <w:p w14:paraId="635C09AF" w14:textId="77777777" w:rsidR="005A75D2" w:rsidRDefault="005A75D2">
      <w:pPr>
        <w:pStyle w:val="ConsPlusNormal"/>
        <w:ind w:firstLine="540"/>
        <w:jc w:val="both"/>
      </w:pPr>
      <w:r>
        <w:t>6. Для проведения государственной аккредитации, подтверждения государственной аккредитации учреждение образования представляет в Департамент подписанные руководителем учреждения образования заявление о проведении государственной аккредитации и (или) подтверждении государственной аккредитации (далее, если не указано иное, - заявление) и информацию о результатах самоконтроля за обеспечением качества образования (далее - самоконтроль).</w:t>
      </w:r>
    </w:p>
    <w:p w14:paraId="5CEC67D9" w14:textId="77777777" w:rsidR="005A75D2" w:rsidRDefault="005A75D2">
      <w:pPr>
        <w:pStyle w:val="ConsPlusNormal"/>
        <w:spacing w:before="200"/>
        <w:ind w:firstLine="540"/>
        <w:jc w:val="both"/>
      </w:pPr>
      <w:r>
        <w:t>Формы заявления и информации о результатах самоконтроля устанавливаются Министерством образования.</w:t>
      </w:r>
    </w:p>
    <w:p w14:paraId="7458D189" w14:textId="77777777" w:rsidR="005A75D2" w:rsidRDefault="005A75D2">
      <w:pPr>
        <w:pStyle w:val="ConsPlusNormal"/>
        <w:spacing w:before="200"/>
        <w:ind w:firstLine="540"/>
        <w:jc w:val="both"/>
      </w:pPr>
      <w:r>
        <w:t>7. Департамент в течение трех рабочих дней со дня регистрации заявления отказывает в его принятии в случаях, предусмотренных в статье 17 Закона Республики Беларусь от 28 октября 2008 г. N 433-З "Об основах административных процедур", а также в случаях:</w:t>
      </w:r>
    </w:p>
    <w:p w14:paraId="0E6B6F95" w14:textId="77777777" w:rsidR="005A75D2" w:rsidRDefault="005A75D2">
      <w:pPr>
        <w:pStyle w:val="ConsPlusNormal"/>
        <w:spacing w:before="200"/>
        <w:ind w:firstLine="540"/>
        <w:jc w:val="both"/>
      </w:pPr>
      <w:r>
        <w:t>отсутствия специального разрешения (лицензии) на право осуществления образовательной деятельности (далее - лицензия), кроме учреждений образования, образовательная деятельность которых не подлежит лицензированию в соответствии с законодательством о лицензировании;</w:t>
      </w:r>
    </w:p>
    <w:p w14:paraId="4AA44F84" w14:textId="77777777" w:rsidR="005A75D2" w:rsidRDefault="005A75D2">
      <w:pPr>
        <w:pStyle w:val="ConsPlusNormal"/>
        <w:spacing w:before="200"/>
        <w:ind w:firstLine="540"/>
        <w:jc w:val="both"/>
      </w:pPr>
      <w:r>
        <w:lastRenderedPageBreak/>
        <w:t>отсутствия в лицензии заявленных к государственной аккредитации специальности, направления образования, профиля образования, в том числе в обособленном подразделении (филиале) учреждения образования;</w:t>
      </w:r>
    </w:p>
    <w:p w14:paraId="1C8B5120" w14:textId="77777777" w:rsidR="005A75D2" w:rsidRDefault="005A75D2">
      <w:pPr>
        <w:pStyle w:val="ConsPlusNormal"/>
        <w:spacing w:before="200"/>
        <w:ind w:firstLine="540"/>
        <w:jc w:val="both"/>
      </w:pPr>
      <w:r>
        <w:t>превышения предельной численности обучающихся, указанной в лицензии, в том числе в обособленном подразделении (филиале) учреждения образования.</w:t>
      </w:r>
    </w:p>
    <w:p w14:paraId="27B3E7C2" w14:textId="77777777" w:rsidR="005A75D2" w:rsidRDefault="005A75D2">
      <w:pPr>
        <w:pStyle w:val="ConsPlusNormal"/>
        <w:spacing w:before="200"/>
        <w:ind w:firstLine="540"/>
        <w:jc w:val="both"/>
      </w:pPr>
      <w:r>
        <w:t>8. Решение об отказе в принятии заявления принимается Департаментом в письменной форме.</w:t>
      </w:r>
    </w:p>
    <w:p w14:paraId="3BCEBA9E" w14:textId="77777777" w:rsidR="005A75D2" w:rsidRDefault="005A75D2">
      <w:pPr>
        <w:pStyle w:val="ConsPlusNormal"/>
        <w:spacing w:before="200"/>
        <w:ind w:firstLine="540"/>
        <w:jc w:val="both"/>
      </w:pPr>
      <w:r>
        <w:t>9. Учреждение образования после устранения недостатков, явившихся причиной отказа в принятии заявления, вправе повторно обратиться в Департамент.</w:t>
      </w:r>
    </w:p>
    <w:p w14:paraId="04DA21A2" w14:textId="77777777" w:rsidR="005A75D2" w:rsidRDefault="005A75D2">
      <w:pPr>
        <w:pStyle w:val="ConsPlusNormal"/>
        <w:spacing w:before="200"/>
        <w:ind w:firstLine="540"/>
        <w:jc w:val="both"/>
      </w:pPr>
      <w:r>
        <w:t>10. Заявление и информация о результатах самоконтроля, представленные учреждениями образования, за исключением учреждений образования, указанных в пункте 25 настоящего Положения, в течение пяти рабочих дней со дня регистрации заявления направляются Департаментом в государственное учреждение "Национальное агентство по обеспечению качества образования" (далее - Национальное агентство).</w:t>
      </w:r>
    </w:p>
    <w:p w14:paraId="3F48FC59" w14:textId="77777777" w:rsidR="005A75D2" w:rsidRDefault="005A75D2">
      <w:pPr>
        <w:pStyle w:val="ConsPlusNormal"/>
      </w:pPr>
    </w:p>
    <w:p w14:paraId="6E05BA85" w14:textId="77777777" w:rsidR="005A75D2" w:rsidRDefault="005A75D2">
      <w:pPr>
        <w:pStyle w:val="ConsPlusNormal"/>
        <w:jc w:val="center"/>
        <w:outlineLvl w:val="1"/>
      </w:pPr>
      <w:r>
        <w:rPr>
          <w:b/>
          <w:bCs/>
        </w:rPr>
        <w:t>ГЛАВА 3</w:t>
      </w:r>
    </w:p>
    <w:p w14:paraId="6CD17880" w14:textId="77777777" w:rsidR="005A75D2" w:rsidRDefault="005A75D2">
      <w:pPr>
        <w:pStyle w:val="ConsPlusNormal"/>
        <w:jc w:val="center"/>
      </w:pPr>
      <w:r>
        <w:rPr>
          <w:b/>
          <w:bCs/>
        </w:rPr>
        <w:t>ПОРЯДОК ОБРАЗОВАНИЯ, ДЕЯТЕЛЬНОСТИ КОМИССИИ И ОБЖАЛОВАНИЯ РЕЗУЛЬТАТОВ ЕЕ ДЕЯТЕЛЬНОСТИ</w:t>
      </w:r>
    </w:p>
    <w:p w14:paraId="3B08ADD4" w14:textId="77777777" w:rsidR="005A75D2" w:rsidRDefault="005A75D2">
      <w:pPr>
        <w:pStyle w:val="ConsPlusNormal"/>
      </w:pPr>
    </w:p>
    <w:p w14:paraId="57016413" w14:textId="77777777" w:rsidR="005A75D2" w:rsidRDefault="005A75D2">
      <w:pPr>
        <w:pStyle w:val="ConsPlusNormal"/>
        <w:ind w:firstLine="540"/>
        <w:jc w:val="both"/>
      </w:pPr>
      <w:r>
        <w:t>11. Для установления соответствия образовательной деятельности учреждений образования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(далее - установление соответствия), за исключением учреждений образования, указанных в пункте 25 настоящего Положения, в Национальном агентстве создается комиссия по установлению соответствия (далее - комиссия).</w:t>
      </w:r>
    </w:p>
    <w:p w14:paraId="6B69005F" w14:textId="77777777" w:rsidR="005A75D2" w:rsidRDefault="005A75D2">
      <w:pPr>
        <w:pStyle w:val="ConsPlusNormal"/>
        <w:spacing w:before="200"/>
        <w:ind w:firstLine="540"/>
        <w:jc w:val="both"/>
      </w:pPr>
      <w:bookmarkStart w:id="129" w:name="Par3732"/>
      <w:bookmarkEnd w:id="129"/>
      <w:r>
        <w:t>12. Персональный состав комиссии определяется решением Национального агентства.</w:t>
      </w:r>
    </w:p>
    <w:p w14:paraId="364023B0" w14:textId="77777777" w:rsidR="005A75D2" w:rsidRDefault="005A75D2">
      <w:pPr>
        <w:pStyle w:val="ConsPlusNormal"/>
        <w:spacing w:before="200"/>
        <w:ind w:firstLine="540"/>
        <w:jc w:val="both"/>
      </w:pPr>
      <w:bookmarkStart w:id="130" w:name="Par3733"/>
      <w:bookmarkEnd w:id="130"/>
      <w:r>
        <w:t>В состав комиссии включаются представители выполняющих функции установления соответствия структурных подразделений Национального агентства, учреждений образования, а также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по решению которых были созданы либо реорганизованы учреждения образования.</w:t>
      </w:r>
    </w:p>
    <w:p w14:paraId="55A5F56C" w14:textId="77777777" w:rsidR="005A75D2" w:rsidRDefault="005A75D2">
      <w:pPr>
        <w:pStyle w:val="ConsPlusNormal"/>
        <w:spacing w:before="200"/>
        <w:ind w:firstLine="540"/>
        <w:jc w:val="both"/>
      </w:pPr>
      <w:r>
        <w:t>Кроме лиц, указанных в части второй настоящего пункта, в состав комиссии могут включаться работники государственных органов (организаций), организаций - заказчиков кадров, представители общественных объединений, иностранных организаций и (или) международных организаций в сфере образования.</w:t>
      </w:r>
    </w:p>
    <w:p w14:paraId="5AC50BF2" w14:textId="77777777" w:rsidR="005A75D2" w:rsidRDefault="005A75D2">
      <w:pPr>
        <w:pStyle w:val="ConsPlusNormal"/>
        <w:spacing w:before="200"/>
        <w:ind w:firstLine="540"/>
        <w:jc w:val="both"/>
      </w:pPr>
      <w:r>
        <w:t>Комиссия формируется в составе не менее трех человек. В состав комиссии входят председатель (из числа должностных лиц Национального агентства), его заместитель и иные члены комиссии.</w:t>
      </w:r>
    </w:p>
    <w:p w14:paraId="54682957" w14:textId="77777777" w:rsidR="005A75D2" w:rsidRDefault="005A75D2">
      <w:pPr>
        <w:pStyle w:val="ConsPlusNormal"/>
        <w:spacing w:before="200"/>
        <w:ind w:firstLine="540"/>
        <w:jc w:val="both"/>
      </w:pPr>
      <w:r>
        <w:t>Члены комиссии, состоящие в гражданско-правовых, трудовых отношениях с учреждением образования, в отношении которого устанавливается соответствие, не могут участвовать в работе комиссии.</w:t>
      </w:r>
    </w:p>
    <w:p w14:paraId="3B06D40F" w14:textId="77777777" w:rsidR="005A75D2" w:rsidRDefault="005A75D2">
      <w:pPr>
        <w:pStyle w:val="ConsPlusNormal"/>
        <w:spacing w:before="200"/>
        <w:ind w:firstLine="540"/>
        <w:jc w:val="both"/>
      </w:pPr>
      <w:r>
        <w:t>13. Привлечение членов комиссии к установлению соответствия осуществляется на основании решения Национального агентства и заключенных с ними гражданско-правовых договоров на выполнение работ (оказание услуг).</w:t>
      </w:r>
    </w:p>
    <w:p w14:paraId="10021B0B" w14:textId="77777777" w:rsidR="005A75D2" w:rsidRDefault="005A75D2">
      <w:pPr>
        <w:pStyle w:val="ConsPlusNormal"/>
        <w:spacing w:before="200"/>
        <w:ind w:firstLine="540"/>
        <w:jc w:val="both"/>
      </w:pPr>
      <w:r>
        <w:t>В случае привлечения с согласия нанимателя в качестве членов комиссии работников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государственных организаций, финансируемых за счет средств республиканского (местного) бюджета, заключение с ними гражданско-правовых договоров на выполнение работ (оказание услуг) не осуществляется.</w:t>
      </w:r>
    </w:p>
    <w:p w14:paraId="3BD4356F" w14:textId="77777777" w:rsidR="005A75D2" w:rsidRDefault="005A75D2">
      <w:pPr>
        <w:pStyle w:val="ConsPlusNormal"/>
        <w:spacing w:before="200"/>
        <w:ind w:firstLine="540"/>
        <w:jc w:val="both"/>
      </w:pPr>
      <w:r>
        <w:t xml:space="preserve">14. Решение Национального агентства о создании комиссии принимается в течение 30 календарных дней со дня регистрации заявления и доводится до сведения учреждения образования в течение трех </w:t>
      </w:r>
      <w:r>
        <w:lastRenderedPageBreak/>
        <w:t>рабочих дней до начала работы комиссии.</w:t>
      </w:r>
    </w:p>
    <w:p w14:paraId="5712C541" w14:textId="77777777" w:rsidR="005A75D2" w:rsidRDefault="005A75D2">
      <w:pPr>
        <w:pStyle w:val="ConsPlusNormal"/>
        <w:spacing w:before="200"/>
        <w:ind w:firstLine="540"/>
        <w:jc w:val="both"/>
      </w:pPr>
      <w:r>
        <w:t>В решении о создании комиссии Национального агентства указываются:</w:t>
      </w:r>
    </w:p>
    <w:p w14:paraId="062637F7" w14:textId="77777777" w:rsidR="005A75D2" w:rsidRDefault="005A75D2">
      <w:pPr>
        <w:pStyle w:val="ConsPlusNormal"/>
        <w:spacing w:before="200"/>
        <w:ind w:firstLine="540"/>
        <w:jc w:val="both"/>
      </w:pPr>
      <w:r>
        <w:t>полное наименование учреждения образования, в котором устанавливается соответствие;</w:t>
      </w:r>
    </w:p>
    <w:p w14:paraId="033DC10C" w14:textId="77777777" w:rsidR="005A75D2" w:rsidRDefault="005A75D2">
      <w:pPr>
        <w:pStyle w:val="ConsPlusNormal"/>
        <w:spacing w:before="200"/>
        <w:ind w:firstLine="540"/>
        <w:jc w:val="both"/>
      </w:pPr>
      <w:r>
        <w:t>персональный состав комиссии;</w:t>
      </w:r>
    </w:p>
    <w:p w14:paraId="73239351" w14:textId="77777777" w:rsidR="005A75D2" w:rsidRDefault="005A75D2">
      <w:pPr>
        <w:pStyle w:val="ConsPlusNormal"/>
        <w:spacing w:before="200"/>
        <w:ind w:firstLine="540"/>
        <w:jc w:val="both"/>
      </w:pPr>
      <w:r>
        <w:t>даты начала и окончания работы комиссии, дата представления в Департамент заключения о результатах установления соответствия по форме, устанавливаемой Национальным агентством (далее - заключение);</w:t>
      </w:r>
    </w:p>
    <w:p w14:paraId="36D77FD7" w14:textId="77777777" w:rsidR="005A75D2" w:rsidRDefault="005A75D2">
      <w:pPr>
        <w:pStyle w:val="ConsPlusNormal"/>
        <w:spacing w:before="200"/>
        <w:ind w:firstLine="540"/>
        <w:jc w:val="both"/>
      </w:pPr>
      <w:r>
        <w:t>программа работы комиссии, включающая изучаемые направления деятельности и распределение функций между членами комиссии;</w:t>
      </w:r>
    </w:p>
    <w:p w14:paraId="04503DCA" w14:textId="77777777" w:rsidR="005A75D2" w:rsidRDefault="005A75D2">
      <w:pPr>
        <w:pStyle w:val="ConsPlusNormal"/>
        <w:spacing w:before="200"/>
        <w:ind w:firstLine="540"/>
        <w:jc w:val="both"/>
      </w:pPr>
      <w:r>
        <w:t>перечень документов и материалов, необходимых для установления соответствия;</w:t>
      </w:r>
    </w:p>
    <w:p w14:paraId="155F2A54" w14:textId="77777777" w:rsidR="005A75D2" w:rsidRDefault="005A75D2">
      <w:pPr>
        <w:pStyle w:val="ConsPlusNormal"/>
        <w:spacing w:before="200"/>
        <w:ind w:firstLine="540"/>
        <w:jc w:val="both"/>
      </w:pPr>
      <w:r>
        <w:t>иные необходимые сведения.</w:t>
      </w:r>
    </w:p>
    <w:p w14:paraId="7EE797FA" w14:textId="77777777" w:rsidR="005A75D2" w:rsidRDefault="005A75D2">
      <w:pPr>
        <w:pStyle w:val="ConsPlusNormal"/>
        <w:spacing w:before="200"/>
        <w:ind w:firstLine="540"/>
        <w:jc w:val="both"/>
      </w:pPr>
      <w:r>
        <w:t>15. Работа комиссии осуществляется, как правило, по месту нахождения учреждения образования.</w:t>
      </w:r>
    </w:p>
    <w:p w14:paraId="15BE4C42" w14:textId="77777777" w:rsidR="005A75D2" w:rsidRDefault="005A75D2">
      <w:pPr>
        <w:pStyle w:val="ConsPlusNormal"/>
        <w:spacing w:before="200"/>
        <w:ind w:firstLine="540"/>
        <w:jc w:val="both"/>
      </w:pPr>
      <w:r>
        <w:t>16. Срок работы комиссии составляет, как правило, не более 10 рабочих дней.</w:t>
      </w:r>
    </w:p>
    <w:p w14:paraId="40802BF6" w14:textId="77777777" w:rsidR="005A75D2" w:rsidRDefault="005A75D2">
      <w:pPr>
        <w:pStyle w:val="ConsPlusNormal"/>
        <w:spacing w:before="200"/>
        <w:ind w:firstLine="540"/>
        <w:jc w:val="both"/>
      </w:pPr>
      <w:r>
        <w:t>17. Учреждение образования:</w:t>
      </w:r>
    </w:p>
    <w:p w14:paraId="102347C0" w14:textId="77777777" w:rsidR="005A75D2" w:rsidRDefault="005A75D2">
      <w:pPr>
        <w:pStyle w:val="ConsPlusNormal"/>
        <w:spacing w:before="200"/>
        <w:ind w:firstLine="540"/>
        <w:jc w:val="both"/>
      </w:pPr>
      <w:r>
        <w:t>обеспечивает рабочими местами комиссию, доступ к глобальной компьютерной сети Интернет, а также иными используемыми учреждением образования информационно-коммуникационными технологиями;</w:t>
      </w:r>
    </w:p>
    <w:p w14:paraId="348439E3" w14:textId="77777777" w:rsidR="005A75D2" w:rsidRDefault="005A75D2">
      <w:pPr>
        <w:pStyle w:val="ConsPlusNormal"/>
        <w:spacing w:before="200"/>
        <w:ind w:firstLine="540"/>
        <w:jc w:val="both"/>
      </w:pPr>
      <w:r>
        <w:t>представляет к началу работы комиссии документы и материалы в соответствии с перечнем, определяемым решением Национального агентства о создании комиссии, а также при необходимости иные документы, материалы и сведения по требованию члена комиссии в период работы комиссии.</w:t>
      </w:r>
    </w:p>
    <w:p w14:paraId="4FAD8897" w14:textId="77777777" w:rsidR="005A75D2" w:rsidRDefault="005A75D2">
      <w:pPr>
        <w:pStyle w:val="ConsPlusNormal"/>
        <w:spacing w:before="200"/>
        <w:ind w:firstLine="540"/>
        <w:jc w:val="both"/>
      </w:pPr>
      <w:r>
        <w:t>18. Член комиссии в ходе работы комиссии:</w:t>
      </w:r>
    </w:p>
    <w:p w14:paraId="4F5DDB80" w14:textId="77777777" w:rsidR="005A75D2" w:rsidRDefault="005A75D2">
      <w:pPr>
        <w:pStyle w:val="ConsPlusNormal"/>
        <w:spacing w:before="200"/>
        <w:ind w:firstLine="540"/>
        <w:jc w:val="both"/>
      </w:pPr>
      <w:bookmarkStart w:id="131" w:name="Par3753"/>
      <w:bookmarkEnd w:id="131"/>
      <w:r>
        <w:t>находится на территории учреждения образования при условии предъявления его руководителю (иному уполномоченному должностному лицу) документа, удостоверяющего личность;</w:t>
      </w:r>
    </w:p>
    <w:p w14:paraId="5EBAA4C0" w14:textId="77777777" w:rsidR="005A75D2" w:rsidRDefault="005A75D2">
      <w:pPr>
        <w:pStyle w:val="ConsPlusNormal"/>
        <w:spacing w:before="200"/>
        <w:ind w:firstLine="540"/>
        <w:jc w:val="both"/>
      </w:pPr>
      <w:r>
        <w:t>самостоятельно определяет методы и способы установления соответствия по закрепленным за ним направлениям деятельности;</w:t>
      </w:r>
    </w:p>
    <w:p w14:paraId="394F3F21" w14:textId="77777777" w:rsidR="005A75D2" w:rsidRDefault="005A75D2">
      <w:pPr>
        <w:pStyle w:val="ConsPlusNormal"/>
        <w:spacing w:before="200"/>
        <w:ind w:firstLine="540"/>
        <w:jc w:val="both"/>
      </w:pPr>
      <w:bookmarkStart w:id="132" w:name="Par3755"/>
      <w:bookmarkEnd w:id="132"/>
      <w:r>
        <w:t>изучает и анализирует информацию о результатах самоконтроля, оригиналы документов и материалов, представленных учреждением образования, результаты выполнения контрольной работы (комплексной контрольной работы), выясняет все существенные для установления соответствия факты и обстоятельства;</w:t>
      </w:r>
    </w:p>
    <w:p w14:paraId="3035A59D" w14:textId="77777777" w:rsidR="005A75D2" w:rsidRDefault="005A75D2">
      <w:pPr>
        <w:pStyle w:val="ConsPlusNormal"/>
        <w:spacing w:before="200"/>
        <w:ind w:firstLine="540"/>
        <w:jc w:val="both"/>
      </w:pPr>
      <w:r>
        <w:t>представляет в пределах срока работы комиссии председателю комиссии информацию по анализируемому направлению деятельности по форме, устанавливаемой Национальным агентством, копии документов и материалов, подтверждающих выявленные несоответствия (при наличии);</w:t>
      </w:r>
    </w:p>
    <w:p w14:paraId="151F3C99" w14:textId="77777777" w:rsidR="005A75D2" w:rsidRDefault="005A75D2">
      <w:pPr>
        <w:pStyle w:val="ConsPlusNormal"/>
        <w:spacing w:before="200"/>
        <w:ind w:firstLine="540"/>
        <w:jc w:val="both"/>
      </w:pPr>
      <w:r>
        <w:t>обращается к председателю комиссии, в Национальное агентство по вопросам решений и действий (бездействия) учреждения образования, препятствующих установлению соответствия;</w:t>
      </w:r>
    </w:p>
    <w:p w14:paraId="6A6474C6" w14:textId="77777777" w:rsidR="005A75D2" w:rsidRDefault="005A75D2">
      <w:pPr>
        <w:pStyle w:val="ConsPlusNormal"/>
        <w:spacing w:before="200"/>
        <w:ind w:firstLine="540"/>
        <w:jc w:val="both"/>
      </w:pPr>
      <w:r>
        <w:t>по поручению председателя комиссии осуществляет иные функции в соответствии с законодательством.</w:t>
      </w:r>
    </w:p>
    <w:p w14:paraId="2AE0BCCD" w14:textId="77777777" w:rsidR="005A75D2" w:rsidRDefault="005A75D2">
      <w:pPr>
        <w:pStyle w:val="ConsPlusNormal"/>
        <w:spacing w:before="200"/>
        <w:ind w:firstLine="540"/>
        <w:jc w:val="both"/>
      </w:pPr>
      <w:r>
        <w:t>19. Председатель комиссии, кроме обязанностей, указанных в абзацах втором - четвертом пункта 18 настоящего Положения:</w:t>
      </w:r>
    </w:p>
    <w:p w14:paraId="0AB7DB65" w14:textId="77777777" w:rsidR="005A75D2" w:rsidRDefault="005A75D2">
      <w:pPr>
        <w:pStyle w:val="ConsPlusNormal"/>
        <w:spacing w:before="200"/>
        <w:ind w:firstLine="540"/>
        <w:jc w:val="both"/>
      </w:pPr>
      <w:r>
        <w:t>руководит работой комиссии и несет установленную законодательными актами ответственность за невыполнение либо ненадлежащее выполнение возложенных на нее задач;</w:t>
      </w:r>
    </w:p>
    <w:p w14:paraId="4A6859C7" w14:textId="77777777" w:rsidR="005A75D2" w:rsidRDefault="005A75D2">
      <w:pPr>
        <w:pStyle w:val="ConsPlusNormal"/>
        <w:spacing w:before="200"/>
        <w:ind w:firstLine="540"/>
        <w:jc w:val="both"/>
      </w:pPr>
      <w:r>
        <w:t>планирует работу комиссии;</w:t>
      </w:r>
    </w:p>
    <w:p w14:paraId="204907F4" w14:textId="77777777" w:rsidR="005A75D2" w:rsidRDefault="005A75D2">
      <w:pPr>
        <w:pStyle w:val="ConsPlusNormal"/>
        <w:spacing w:before="200"/>
        <w:ind w:firstLine="540"/>
        <w:jc w:val="both"/>
      </w:pPr>
      <w:r>
        <w:lastRenderedPageBreak/>
        <w:t>вносит предложения директору Национального агентства по персональному составу комиссии, прекращению деятельности ее членов;</w:t>
      </w:r>
    </w:p>
    <w:p w14:paraId="2CC2DB42" w14:textId="77777777" w:rsidR="005A75D2" w:rsidRDefault="005A75D2">
      <w:pPr>
        <w:pStyle w:val="ConsPlusNormal"/>
        <w:spacing w:before="200"/>
        <w:ind w:firstLine="540"/>
        <w:jc w:val="both"/>
      </w:pPr>
      <w:r>
        <w:t>подготавливает на основании информации членов комиссии заключение;</w:t>
      </w:r>
    </w:p>
    <w:p w14:paraId="4A622E9F" w14:textId="77777777" w:rsidR="005A75D2" w:rsidRDefault="005A75D2">
      <w:pPr>
        <w:pStyle w:val="ConsPlusNormal"/>
        <w:spacing w:before="200"/>
        <w:ind w:firstLine="540"/>
        <w:jc w:val="both"/>
      </w:pPr>
      <w:r>
        <w:t>осуществляет иные функции в соответствии с законодательством.</w:t>
      </w:r>
    </w:p>
    <w:p w14:paraId="33A353B8" w14:textId="77777777" w:rsidR="005A75D2" w:rsidRDefault="005A75D2">
      <w:pPr>
        <w:pStyle w:val="ConsPlusNormal"/>
        <w:spacing w:before="200"/>
        <w:ind w:firstLine="540"/>
        <w:jc w:val="both"/>
      </w:pPr>
      <w:r>
        <w:t>20. Результаты деятельности комиссии отражаются в заключении.</w:t>
      </w:r>
    </w:p>
    <w:p w14:paraId="1BCF7809" w14:textId="77777777" w:rsidR="005A75D2" w:rsidRDefault="005A75D2">
      <w:pPr>
        <w:pStyle w:val="ConsPlusNormal"/>
        <w:spacing w:before="200"/>
        <w:ind w:firstLine="540"/>
        <w:jc w:val="both"/>
      </w:pPr>
      <w:r>
        <w:t>В заключении указываются:</w:t>
      </w:r>
    </w:p>
    <w:p w14:paraId="013CC1F9" w14:textId="77777777" w:rsidR="005A75D2" w:rsidRDefault="005A75D2">
      <w:pPr>
        <w:pStyle w:val="ConsPlusNormal"/>
        <w:spacing w:before="200"/>
        <w:ind w:firstLine="540"/>
        <w:jc w:val="both"/>
      </w:pPr>
      <w:r>
        <w:t>дата и место составления заключения;</w:t>
      </w:r>
    </w:p>
    <w:p w14:paraId="12EA12A0" w14:textId="77777777" w:rsidR="005A75D2" w:rsidRDefault="005A75D2">
      <w:pPr>
        <w:pStyle w:val="ConsPlusNormal"/>
        <w:spacing w:before="200"/>
        <w:ind w:firstLine="540"/>
        <w:jc w:val="both"/>
      </w:pPr>
      <w:r>
        <w:t>полное наименование учреждения образования, в котором устанавливается соответствие;</w:t>
      </w:r>
    </w:p>
    <w:p w14:paraId="38D93B33" w14:textId="77777777" w:rsidR="005A75D2" w:rsidRDefault="005A75D2">
      <w:pPr>
        <w:pStyle w:val="ConsPlusNormal"/>
        <w:spacing w:before="200"/>
        <w:ind w:firstLine="540"/>
        <w:jc w:val="both"/>
      </w:pPr>
      <w:r>
        <w:t>сведения о документах и материалах, представленных учреждением образования;</w:t>
      </w:r>
    </w:p>
    <w:p w14:paraId="00C0E5EA" w14:textId="77777777" w:rsidR="005A75D2" w:rsidRDefault="005A75D2">
      <w:pPr>
        <w:pStyle w:val="ConsPlusNormal"/>
        <w:spacing w:before="200"/>
        <w:ind w:firstLine="540"/>
        <w:jc w:val="both"/>
      </w:pPr>
      <w:r>
        <w:t>результаты проведенного самоконтроля;</w:t>
      </w:r>
    </w:p>
    <w:p w14:paraId="0340FDA8" w14:textId="77777777" w:rsidR="005A75D2" w:rsidRDefault="005A75D2">
      <w:pPr>
        <w:pStyle w:val="ConsPlusNormal"/>
        <w:spacing w:before="200"/>
        <w:ind w:firstLine="540"/>
        <w:jc w:val="both"/>
      </w:pPr>
      <w:r>
        <w:t>выявленные несоответствия образовательной деятельности учреждения образования законодательству об образовании, в том числе критериям оценки соответствия заявленному виду учреждения образования (далее - критерии), определенным в приложениях 1 - 7,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либо вывод о соответствии образовательной деятельности требованиям, указанным в настоящем пункте;</w:t>
      </w:r>
    </w:p>
    <w:p w14:paraId="6F4FB99F" w14:textId="77777777" w:rsidR="005A75D2" w:rsidRDefault="005A75D2">
      <w:pPr>
        <w:pStyle w:val="ConsPlusNormal"/>
        <w:spacing w:before="200"/>
        <w:ind w:firstLine="540"/>
        <w:jc w:val="both"/>
      </w:pPr>
      <w:r>
        <w:t>соблюдение учреждением образования законодательства о лицензировании, в том числе лицензионных требований и условий.</w:t>
      </w:r>
    </w:p>
    <w:p w14:paraId="6090F8D0" w14:textId="77777777" w:rsidR="005A75D2" w:rsidRDefault="005A75D2">
      <w:pPr>
        <w:pStyle w:val="ConsPlusNormal"/>
        <w:spacing w:before="200"/>
        <w:ind w:firstLine="540"/>
        <w:jc w:val="both"/>
      </w:pPr>
      <w:r>
        <w:t>К заключению прилагаются заверенные учреждением образования копии документов и материалов, подтверждающие выявленные несоответствия (при наличии).</w:t>
      </w:r>
    </w:p>
    <w:p w14:paraId="34A63262" w14:textId="77777777" w:rsidR="005A75D2" w:rsidRDefault="005A75D2">
      <w:pPr>
        <w:pStyle w:val="ConsPlusNormal"/>
        <w:spacing w:before="200"/>
        <w:ind w:firstLine="540"/>
        <w:jc w:val="both"/>
      </w:pPr>
      <w:r>
        <w:t>21. Заключение составляется в трех экземплярах, подписывается председателем комиссии и руководителем учреждения образования.</w:t>
      </w:r>
    </w:p>
    <w:p w14:paraId="66E7A5E0" w14:textId="77777777" w:rsidR="005A75D2" w:rsidRDefault="005A75D2">
      <w:pPr>
        <w:pStyle w:val="ConsPlusNormal"/>
        <w:spacing w:before="200"/>
        <w:ind w:firstLine="540"/>
        <w:jc w:val="both"/>
      </w:pPr>
      <w:r>
        <w:t>Заключение вручается под роспись руководителю учреждения образования либо направляется заказным письмом с уведомлением о вручении.</w:t>
      </w:r>
    </w:p>
    <w:p w14:paraId="5FD37F21" w14:textId="77777777" w:rsidR="005A75D2" w:rsidRDefault="005A75D2">
      <w:pPr>
        <w:pStyle w:val="ConsPlusNormal"/>
        <w:spacing w:before="200"/>
        <w:ind w:firstLine="540"/>
        <w:jc w:val="both"/>
      </w:pPr>
      <w:r>
        <w:t>22. Руководитель учреждения образования в случае несогласия с заключением вправе в течение пяти рабочих дней после его получения подать в Национальное агентство заявление о пересмотре заключения с обоснованием причин такого несогласия. Заявление о пересмотре заключения рассматривается в течение пяти рабочих дней со дня его поступления.</w:t>
      </w:r>
    </w:p>
    <w:p w14:paraId="4FC0FF63" w14:textId="77777777" w:rsidR="005A75D2" w:rsidRDefault="005A75D2">
      <w:pPr>
        <w:pStyle w:val="ConsPlusNormal"/>
        <w:spacing w:before="200"/>
        <w:ind w:firstLine="540"/>
        <w:jc w:val="both"/>
      </w:pPr>
      <w:bookmarkStart w:id="133" w:name="Par3777"/>
      <w:bookmarkEnd w:id="133"/>
      <w:r>
        <w:t>23. По итогам рассмотрения заявления о пересмотре заключения Национальное агентство принимает одно из следующих решений:</w:t>
      </w:r>
    </w:p>
    <w:p w14:paraId="3A12501B" w14:textId="77777777" w:rsidR="005A75D2" w:rsidRDefault="005A75D2">
      <w:pPr>
        <w:pStyle w:val="ConsPlusNormal"/>
        <w:spacing w:before="200"/>
        <w:ind w:firstLine="540"/>
        <w:jc w:val="both"/>
      </w:pPr>
      <w:r>
        <w:t>об оставлении заключения без изменений, данного заявления - без удовлетворения;</w:t>
      </w:r>
    </w:p>
    <w:p w14:paraId="6B97FF29" w14:textId="77777777" w:rsidR="005A75D2" w:rsidRDefault="005A75D2">
      <w:pPr>
        <w:pStyle w:val="ConsPlusNormal"/>
        <w:spacing w:before="200"/>
        <w:ind w:firstLine="540"/>
        <w:jc w:val="both"/>
      </w:pPr>
      <w:r>
        <w:t>о внесении соответствующих изменений в заключение.</w:t>
      </w:r>
    </w:p>
    <w:p w14:paraId="4124C28D" w14:textId="77777777" w:rsidR="005A75D2" w:rsidRDefault="005A75D2">
      <w:pPr>
        <w:pStyle w:val="ConsPlusNormal"/>
        <w:spacing w:before="200"/>
        <w:ind w:firstLine="540"/>
        <w:jc w:val="both"/>
      </w:pPr>
      <w:r>
        <w:t>24. Для принятия решения по итогам государственной аккредитации, подтверждения государственной аккредитации комиссия в течение 10 рабочих дней до истечения срока проведения государственной аккредитации, подтверждения государственной аккредитации представляет в Департамент заключение, заявление, информацию о результатах самоконтроля, копии документов и материалов, подтверждающие выявленные несоответствия (при наличии), а также копию заявления о пересмотре заключения и принятое по этому заявлению решение (при наличии).</w:t>
      </w:r>
    </w:p>
    <w:p w14:paraId="3A488266" w14:textId="77777777" w:rsidR="005A75D2" w:rsidRDefault="005A75D2">
      <w:pPr>
        <w:pStyle w:val="ConsPlusNormal"/>
        <w:spacing w:before="200"/>
        <w:ind w:firstLine="540"/>
        <w:jc w:val="both"/>
      </w:pPr>
      <w:bookmarkStart w:id="134" w:name="Par3781"/>
      <w:bookmarkEnd w:id="134"/>
      <w:r>
        <w:t xml:space="preserve">25. Комиссия в отношении учреждений образования, находящихся в подчинении Следственного комитета, Министерства внутренних дел, Министерства обороны, Министерства по чрезвычайным ситуациям, Комитета государственной безопасности, Государственного комитета судебных экспертиз, Государственного пограничного комитета, Государственного таможенного комитета, Академии управления при Президенте Республики Беларусь, учреждений образования, находящихся на территории исправительных учреждений уголовно-исполнительной системы Министерства внутренних дел, </w:t>
      </w:r>
      <w:r>
        <w:lastRenderedPageBreak/>
        <w:t>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учебно-воспитательных учреждений и специальных лечебно-воспитательных учреждений, а также по закрытым специальностям создается в Департаменте (далее - комиссия Департамента) и осуществляет свою деятельность в порядке, аналогичном установленному в пунктах 12 - 23 настоящего Положения.</w:t>
      </w:r>
    </w:p>
    <w:p w14:paraId="0ABF6178" w14:textId="77777777" w:rsidR="005A75D2" w:rsidRDefault="005A75D2">
      <w:pPr>
        <w:pStyle w:val="ConsPlusNormal"/>
      </w:pPr>
    </w:p>
    <w:p w14:paraId="6B0AE6F9" w14:textId="77777777" w:rsidR="005A75D2" w:rsidRDefault="005A75D2">
      <w:pPr>
        <w:pStyle w:val="ConsPlusNormal"/>
        <w:jc w:val="center"/>
        <w:outlineLvl w:val="1"/>
      </w:pPr>
      <w:r>
        <w:rPr>
          <w:b/>
          <w:bCs/>
        </w:rPr>
        <w:t>ГЛАВА 4</w:t>
      </w:r>
    </w:p>
    <w:p w14:paraId="1C4BC902" w14:textId="77777777" w:rsidR="005A75D2" w:rsidRDefault="005A75D2">
      <w:pPr>
        <w:pStyle w:val="ConsPlusNormal"/>
        <w:jc w:val="center"/>
      </w:pPr>
      <w:r>
        <w:rPr>
          <w:b/>
          <w:bCs/>
        </w:rPr>
        <w:t>ПОРЯДОК УСТАНОВЛЕНИЯ СООТВЕТСТВИЯ</w:t>
      </w:r>
    </w:p>
    <w:p w14:paraId="226B1098" w14:textId="77777777" w:rsidR="005A75D2" w:rsidRDefault="005A75D2">
      <w:pPr>
        <w:pStyle w:val="ConsPlusNormal"/>
      </w:pPr>
    </w:p>
    <w:p w14:paraId="006859E9" w14:textId="77777777" w:rsidR="005A75D2" w:rsidRDefault="005A75D2">
      <w:pPr>
        <w:pStyle w:val="ConsPlusNormal"/>
        <w:ind w:firstLine="540"/>
        <w:jc w:val="both"/>
      </w:pPr>
      <w:r>
        <w:t>26. Комиссия проводит комплексный анализ образовательной деятельности учреждения образования и устанавливает:</w:t>
      </w:r>
    </w:p>
    <w:p w14:paraId="3E4DE615" w14:textId="77777777" w:rsidR="005A75D2" w:rsidRDefault="005A75D2">
      <w:pPr>
        <w:pStyle w:val="ConsPlusNormal"/>
        <w:spacing w:before="200"/>
        <w:ind w:firstLine="540"/>
        <w:jc w:val="both"/>
      </w:pPr>
      <w:r>
        <w:t>соответствие образовательной деятельности учреждения образования законодательству об образовании, в том числе критериям, определенным в приложениях 1 - 7;</w:t>
      </w:r>
    </w:p>
    <w:p w14:paraId="4D809470" w14:textId="77777777" w:rsidR="005A75D2" w:rsidRDefault="005A75D2">
      <w:pPr>
        <w:pStyle w:val="ConsPlusNormal"/>
        <w:spacing w:before="200"/>
        <w:ind w:firstLine="540"/>
        <w:jc w:val="both"/>
      </w:pPr>
      <w:r>
        <w:t>соответствие образовательной деятельности иной организации, осуществляющей образовательную деятельность, законодательству об образовании;</w:t>
      </w:r>
    </w:p>
    <w:p w14:paraId="58CB68A0" w14:textId="77777777" w:rsidR="005A75D2" w:rsidRDefault="005A75D2">
      <w:pPr>
        <w:pStyle w:val="ConsPlusNormal"/>
        <w:spacing w:before="200"/>
        <w:ind w:firstLine="540"/>
        <w:jc w:val="both"/>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14:paraId="0E799719" w14:textId="77777777" w:rsidR="005A75D2" w:rsidRDefault="005A75D2">
      <w:pPr>
        <w:pStyle w:val="ConsPlusNormal"/>
        <w:spacing w:before="200"/>
        <w:ind w:firstLine="540"/>
        <w:jc w:val="both"/>
      </w:pPr>
      <w:r>
        <w:t>соблюдение учреждением образования законодательства о лицензировании, в том числе выполнение лицензионных требований и условий.</w:t>
      </w:r>
    </w:p>
    <w:p w14:paraId="69A64CCE" w14:textId="77777777" w:rsidR="005A75D2" w:rsidRDefault="005A75D2">
      <w:pPr>
        <w:pStyle w:val="ConsPlusNormal"/>
        <w:spacing w:before="200"/>
        <w:ind w:firstLine="540"/>
        <w:jc w:val="both"/>
      </w:pPr>
      <w:r>
        <w:t>27. Соответствие образовательной деятельности учреждения образования критериям определяется:</w:t>
      </w:r>
    </w:p>
    <w:p w14:paraId="2BDD79EA" w14:textId="77777777" w:rsidR="005A75D2" w:rsidRDefault="005A75D2">
      <w:pPr>
        <w:pStyle w:val="ConsPlusNormal"/>
        <w:spacing w:before="200"/>
        <w:ind w:firstLine="540"/>
        <w:jc w:val="both"/>
      </w:pPr>
      <w:r>
        <w:t>для учреждений общего среднего образования - согласно приложению 1;</w:t>
      </w:r>
    </w:p>
    <w:p w14:paraId="6A9AE23E" w14:textId="77777777" w:rsidR="005A75D2" w:rsidRDefault="005A75D2">
      <w:pPr>
        <w:pStyle w:val="ConsPlusNormal"/>
        <w:spacing w:before="200"/>
        <w:ind w:firstLine="540"/>
        <w:jc w:val="both"/>
      </w:pPr>
      <w:r>
        <w:t>для учреждений среднего специального образования - согласно приложению 2;</w:t>
      </w:r>
    </w:p>
    <w:p w14:paraId="52E6555D" w14:textId="77777777" w:rsidR="005A75D2" w:rsidRDefault="005A75D2">
      <w:pPr>
        <w:pStyle w:val="ConsPlusNormal"/>
        <w:spacing w:before="200"/>
        <w:ind w:firstLine="540"/>
        <w:jc w:val="both"/>
      </w:pPr>
      <w:r>
        <w:t>для учреждений высшего образования - согласно приложению 3;</w:t>
      </w:r>
    </w:p>
    <w:p w14:paraId="6965BFC0" w14:textId="77777777" w:rsidR="005A75D2" w:rsidRDefault="005A75D2">
      <w:pPr>
        <w:pStyle w:val="ConsPlusNormal"/>
        <w:spacing w:before="200"/>
        <w:ind w:firstLine="540"/>
        <w:jc w:val="both"/>
      </w:pPr>
      <w:r>
        <w:t>для специальных учебно-воспитательных учреждений - согласно приложению 4;</w:t>
      </w:r>
    </w:p>
    <w:p w14:paraId="7F7A2953" w14:textId="77777777" w:rsidR="005A75D2" w:rsidRDefault="005A75D2">
      <w:pPr>
        <w:pStyle w:val="ConsPlusNormal"/>
        <w:spacing w:before="200"/>
        <w:ind w:firstLine="540"/>
        <w:jc w:val="both"/>
      </w:pPr>
      <w:r>
        <w:t>для специальных лечебно-воспитательных учреждений - согласно приложению 5;</w:t>
      </w:r>
    </w:p>
    <w:p w14:paraId="0C9049AB" w14:textId="77777777" w:rsidR="005A75D2" w:rsidRDefault="005A75D2">
      <w:pPr>
        <w:pStyle w:val="ConsPlusNormal"/>
        <w:spacing w:before="200"/>
        <w:ind w:firstLine="540"/>
        <w:jc w:val="both"/>
      </w:pPr>
      <w:r>
        <w:t>для учреждений специального образования, реализующих образовательную программу специального образования на уровне общего среднего образования, - согласно приложению 6;</w:t>
      </w:r>
    </w:p>
    <w:p w14:paraId="1666E9FC" w14:textId="77777777" w:rsidR="005A75D2" w:rsidRDefault="005A75D2">
      <w:pPr>
        <w:pStyle w:val="ConsPlusNormal"/>
        <w:spacing w:before="200"/>
        <w:ind w:firstLine="540"/>
        <w:jc w:val="both"/>
      </w:pPr>
      <w:r>
        <w:t>для учреждений дополнительного образования взрослых, реализующих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 - согласно приложению 7.</w:t>
      </w:r>
    </w:p>
    <w:p w14:paraId="052B1941" w14:textId="77777777" w:rsidR="005A75D2" w:rsidRDefault="005A75D2">
      <w:pPr>
        <w:pStyle w:val="ConsPlusNormal"/>
        <w:spacing w:before="200"/>
        <w:ind w:firstLine="540"/>
        <w:jc w:val="both"/>
      </w:pPr>
      <w:r>
        <w:t>28. 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определяется по результатам:</w:t>
      </w:r>
    </w:p>
    <w:p w14:paraId="617488A3" w14:textId="77777777" w:rsidR="005A75D2" w:rsidRDefault="005A75D2">
      <w:pPr>
        <w:pStyle w:val="ConsPlusNormal"/>
        <w:spacing w:before="200"/>
        <w:ind w:firstLine="540"/>
        <w:jc w:val="both"/>
      </w:pPr>
      <w:r>
        <w:t>контрольных работ по двум учебным предметам - для учреждений общего среднего образования, специальных учебно-воспитательных,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w:t>
      </w:r>
    </w:p>
    <w:p w14:paraId="4EAAADA1" w14:textId="77777777" w:rsidR="005A75D2" w:rsidRDefault="005A75D2">
      <w:pPr>
        <w:pStyle w:val="ConsPlusNormal"/>
        <w:spacing w:before="200"/>
        <w:ind w:firstLine="540"/>
        <w:jc w:val="both"/>
      </w:pPr>
      <w:r>
        <w:t>комплексной контрольной работы по четырем учебным предметам (учебным дисциплинам) специальности - для образовательных программ среднего специального образования, бакалавриата, непрерывной образовательной программы высшего образования;</w:t>
      </w:r>
    </w:p>
    <w:p w14:paraId="04D3E038" w14:textId="77777777" w:rsidR="005A75D2" w:rsidRDefault="005A75D2">
      <w:pPr>
        <w:pStyle w:val="ConsPlusNormal"/>
        <w:spacing w:before="200"/>
        <w:ind w:firstLine="540"/>
        <w:jc w:val="both"/>
      </w:pPr>
      <w:r>
        <w:t>комплексной контрольной работы по двум учебным предметам специальности - для образовательных программ профессионально-технического образования.</w:t>
      </w:r>
    </w:p>
    <w:p w14:paraId="4F4D78F1" w14:textId="77777777" w:rsidR="005A75D2" w:rsidRDefault="005A75D2">
      <w:pPr>
        <w:pStyle w:val="ConsPlusNormal"/>
        <w:spacing w:before="200"/>
        <w:ind w:firstLine="540"/>
        <w:jc w:val="both"/>
      </w:pPr>
      <w:r>
        <w:lastRenderedPageBreak/>
        <w:t>Содержание и качество предоставляемого образования признаются соответствующими требованиям образовательных стандартов, учебно-программной документации образовательных программ,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14:paraId="6A25A305" w14:textId="77777777" w:rsidR="005A75D2" w:rsidRDefault="005A75D2">
      <w:pPr>
        <w:pStyle w:val="ConsPlusNormal"/>
        <w:spacing w:before="200"/>
        <w:ind w:firstLine="540"/>
        <w:jc w:val="both"/>
      </w:pPr>
      <w:r>
        <w:t>Выбор учебных групп, учебных предметов (учебных дисциплин), организация разработки, выбор заданий, определение формы проведения контрольных работ (комплексных контрольных работ), в том числе с использованием информационно-коммуникационных технологий, осуществляются Национальным агентством.</w:t>
      </w:r>
    </w:p>
    <w:p w14:paraId="40EBDF1E" w14:textId="77777777" w:rsidR="005A75D2" w:rsidRDefault="005A75D2">
      <w:pPr>
        <w:pStyle w:val="ConsPlusNormal"/>
        <w:spacing w:before="200"/>
        <w:ind w:firstLine="540"/>
        <w:jc w:val="both"/>
      </w:pPr>
      <w:r>
        <w:t>29. При подтверждении государственной аккредитации по решению Национального агентства контрольная работа (комплексная контрольная работа) может не проводиться при условии:</w:t>
      </w:r>
    </w:p>
    <w:p w14:paraId="33DB55BF" w14:textId="77777777" w:rsidR="005A75D2" w:rsidRDefault="005A75D2">
      <w:pPr>
        <w:pStyle w:val="ConsPlusNormal"/>
        <w:spacing w:before="200"/>
        <w:ind w:firstLine="540"/>
        <w:jc w:val="both"/>
      </w:pPr>
      <w:r>
        <w:t>положительного результата контрольной работы (комплексной контрольной работы), проведенной при самоконтроле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14:paraId="00753DAF" w14:textId="77777777" w:rsidR="005A75D2" w:rsidRDefault="005A75D2">
      <w:pPr>
        <w:pStyle w:val="ConsPlusNormal"/>
        <w:spacing w:before="200"/>
        <w:ind w:firstLine="540"/>
        <w:jc w:val="both"/>
      </w:pPr>
      <w:r>
        <w:t>распределения за последние пять лет 100 процентов выпускников соответствующей специальности дневной формы получения среднего специального, высшего образования, получивших образование за счет средств республиканского (местного) бюджета;</w:t>
      </w:r>
    </w:p>
    <w:p w14:paraId="2CCC0604" w14:textId="77777777" w:rsidR="005A75D2" w:rsidRDefault="005A75D2">
      <w:pPr>
        <w:pStyle w:val="ConsPlusNormal"/>
        <w:spacing w:before="200"/>
        <w:ind w:firstLine="540"/>
        <w:jc w:val="both"/>
      </w:pPr>
      <w:r>
        <w:t>государственной аккредитации по специальности (специальностям) в течение четырех последних лет.</w:t>
      </w:r>
    </w:p>
    <w:p w14:paraId="2A0F9E13" w14:textId="77777777" w:rsidR="005A75D2" w:rsidRDefault="005A75D2">
      <w:pPr>
        <w:pStyle w:val="ConsPlusNormal"/>
        <w:spacing w:before="200"/>
        <w:ind w:firstLine="540"/>
        <w:jc w:val="both"/>
      </w:pPr>
      <w:r>
        <w:t>30. Установление соответствия учреждений образования, указанных в пункте 25 настоящего Положения, проводится комиссией Департамента в порядке, аналогичном установленному в настоящей главе.</w:t>
      </w:r>
    </w:p>
    <w:p w14:paraId="342FFCFB" w14:textId="77777777" w:rsidR="005A75D2" w:rsidRDefault="005A75D2">
      <w:pPr>
        <w:pStyle w:val="ConsPlusNormal"/>
      </w:pPr>
    </w:p>
    <w:p w14:paraId="3009029D" w14:textId="77777777" w:rsidR="005A75D2" w:rsidRDefault="005A75D2">
      <w:pPr>
        <w:pStyle w:val="ConsPlusNormal"/>
        <w:jc w:val="center"/>
        <w:outlineLvl w:val="1"/>
      </w:pPr>
      <w:r>
        <w:rPr>
          <w:b/>
          <w:bCs/>
        </w:rPr>
        <w:t>ГЛАВА 5</w:t>
      </w:r>
    </w:p>
    <w:p w14:paraId="64B5FF90" w14:textId="77777777" w:rsidR="005A75D2" w:rsidRDefault="005A75D2">
      <w:pPr>
        <w:pStyle w:val="ConsPlusNormal"/>
        <w:jc w:val="center"/>
      </w:pPr>
      <w:r>
        <w:rPr>
          <w:b/>
          <w:bCs/>
        </w:rPr>
        <w:t>ПОРЯДОК ПРИНЯТИЯ РЕШЕНИЯ</w:t>
      </w:r>
    </w:p>
    <w:p w14:paraId="351A1430" w14:textId="77777777" w:rsidR="005A75D2" w:rsidRDefault="005A75D2">
      <w:pPr>
        <w:pStyle w:val="ConsPlusNormal"/>
      </w:pPr>
    </w:p>
    <w:p w14:paraId="44854191" w14:textId="77777777" w:rsidR="005A75D2" w:rsidRDefault="005A75D2">
      <w:pPr>
        <w:pStyle w:val="ConsPlusNormal"/>
        <w:ind w:firstLine="540"/>
        <w:jc w:val="both"/>
      </w:pPr>
      <w:r>
        <w:t>31. Решение по итогам государственной аккредитации, подтверждения государственной аккредитации принимается Департаментом на основании заключения.</w:t>
      </w:r>
    </w:p>
    <w:p w14:paraId="47312022" w14:textId="77777777" w:rsidR="005A75D2" w:rsidRDefault="005A75D2">
      <w:pPr>
        <w:pStyle w:val="ConsPlusNormal"/>
        <w:spacing w:before="200"/>
        <w:ind w:firstLine="540"/>
        <w:jc w:val="both"/>
      </w:pPr>
      <w:r>
        <w:t>32. По итогам государственной аккредитации принимается одно из следующих решений:</w:t>
      </w:r>
    </w:p>
    <w:p w14:paraId="42AA84A1" w14:textId="77777777" w:rsidR="005A75D2" w:rsidRDefault="005A75D2">
      <w:pPr>
        <w:pStyle w:val="ConsPlusNormal"/>
        <w:spacing w:before="200"/>
        <w:ind w:firstLine="540"/>
        <w:jc w:val="both"/>
      </w:pPr>
      <w:r>
        <w:t>о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14:paraId="22AEEAE2" w14:textId="77777777" w:rsidR="005A75D2" w:rsidRDefault="005A75D2">
      <w:pPr>
        <w:pStyle w:val="ConsPlusNormal"/>
        <w:spacing w:before="200"/>
        <w:ind w:firstLine="540"/>
        <w:jc w:val="both"/>
      </w:pPr>
      <w:r>
        <w:t>об отказе в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государственной аккредитации).</w:t>
      </w:r>
    </w:p>
    <w:p w14:paraId="2B75A423" w14:textId="77777777" w:rsidR="005A75D2" w:rsidRDefault="005A75D2">
      <w:pPr>
        <w:pStyle w:val="ConsPlusNormal"/>
        <w:spacing w:before="200"/>
        <w:ind w:firstLine="540"/>
        <w:jc w:val="both"/>
      </w:pPr>
      <w:r>
        <w:t>33. По итогам подтверждения государственной аккредитации принимается одно из следующих решений:</w:t>
      </w:r>
    </w:p>
    <w:p w14:paraId="5B26A9DB" w14:textId="77777777" w:rsidR="005A75D2" w:rsidRDefault="005A75D2">
      <w:pPr>
        <w:pStyle w:val="ConsPlusNormal"/>
        <w:spacing w:before="200"/>
        <w:ind w:firstLine="540"/>
        <w:jc w:val="both"/>
      </w:pPr>
      <w:r>
        <w:t>о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14:paraId="754F19E9" w14:textId="77777777" w:rsidR="005A75D2" w:rsidRDefault="005A75D2">
      <w:pPr>
        <w:pStyle w:val="ConsPlusNormal"/>
        <w:spacing w:before="200"/>
        <w:ind w:firstLine="540"/>
        <w:jc w:val="both"/>
      </w:pPr>
      <w:r>
        <w:t>об отказе в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и лишении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подтверждении государственной аккредитации).</w:t>
      </w:r>
    </w:p>
    <w:p w14:paraId="76A1FA4D" w14:textId="77777777" w:rsidR="005A75D2" w:rsidRDefault="005A75D2">
      <w:pPr>
        <w:pStyle w:val="ConsPlusNormal"/>
        <w:spacing w:before="200"/>
        <w:ind w:firstLine="540"/>
        <w:jc w:val="both"/>
      </w:pPr>
      <w:r>
        <w:t>34. Основанием для принятия решения о государственной аккредитации, подтверждении государственной аккредитации учреждения образования на соответствие заявленному виду является:</w:t>
      </w:r>
    </w:p>
    <w:p w14:paraId="3F0C4326" w14:textId="77777777" w:rsidR="005A75D2" w:rsidRDefault="005A75D2">
      <w:pPr>
        <w:pStyle w:val="ConsPlusNormal"/>
        <w:spacing w:before="200"/>
        <w:ind w:firstLine="540"/>
        <w:jc w:val="both"/>
      </w:pPr>
      <w:r>
        <w:t>соответствие образовательной деятельности законодательству об образовании;</w:t>
      </w:r>
    </w:p>
    <w:p w14:paraId="5478E74A" w14:textId="77777777" w:rsidR="005A75D2" w:rsidRDefault="005A75D2">
      <w:pPr>
        <w:pStyle w:val="ConsPlusNormal"/>
        <w:spacing w:before="200"/>
        <w:ind w:firstLine="540"/>
        <w:jc w:val="both"/>
      </w:pPr>
      <w:r>
        <w:lastRenderedPageBreak/>
        <w:t>выполнение не менее 80 процентов критериев, определенных в приложениях 1 - 7;</w:t>
      </w:r>
    </w:p>
    <w:p w14:paraId="3D4DDD98" w14:textId="77777777" w:rsidR="005A75D2" w:rsidRDefault="005A75D2">
      <w:pPr>
        <w:pStyle w:val="ConsPlusNormal"/>
        <w:spacing w:before="200"/>
        <w:ind w:firstLine="540"/>
        <w:jc w:val="both"/>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14:paraId="6F3AF6A5" w14:textId="77777777" w:rsidR="005A75D2" w:rsidRDefault="005A75D2">
      <w:pPr>
        <w:pStyle w:val="ConsPlusNormal"/>
        <w:spacing w:before="200"/>
        <w:ind w:firstLine="540"/>
        <w:jc w:val="both"/>
      </w:pPr>
      <w:r>
        <w:t>Принятие решения о подтверждении государственной аккредитации учреждений общего среднего образования, учреждений специального образования, реализующих образовательную программу специального образования на уровне общего среднего образования, специальных учебно-воспитательных, специальных лечебно-воспитательных учреждений на соответствие заявленному виду может осуществляться Департаментом на основании положительной оценки результатов самоконтроля при условии выполнения не менее 80 процентов критериев, определенных в приложениях 1, 4 - 6, и реализации плана мероприятий по устранению несоответствий, выявленных в ходе проведения предыдущих государственной аккредитации, подтверждения государственной аккредитации.</w:t>
      </w:r>
    </w:p>
    <w:p w14:paraId="4414FD65" w14:textId="77777777" w:rsidR="005A75D2" w:rsidRDefault="005A75D2">
      <w:pPr>
        <w:pStyle w:val="ConsPlusNormal"/>
        <w:spacing w:before="200"/>
        <w:ind w:firstLine="540"/>
        <w:jc w:val="both"/>
      </w:pPr>
      <w:r>
        <w:t>35. Основанием для принятия решения о государственной аккредитации, подтверждении государственной аккредитации учреждения образования по каждой специальности является:</w:t>
      </w:r>
    </w:p>
    <w:p w14:paraId="7449E36E" w14:textId="77777777" w:rsidR="005A75D2" w:rsidRDefault="005A75D2">
      <w:pPr>
        <w:pStyle w:val="ConsPlusNormal"/>
        <w:spacing w:before="200"/>
        <w:ind w:firstLine="540"/>
        <w:jc w:val="both"/>
      </w:pPr>
      <w:r>
        <w:t>соответствие образовательной деятельности законодательству об образовании;</w:t>
      </w:r>
    </w:p>
    <w:p w14:paraId="51A6E7B3" w14:textId="77777777" w:rsidR="005A75D2" w:rsidRDefault="005A75D2">
      <w:pPr>
        <w:pStyle w:val="ConsPlusNormal"/>
        <w:spacing w:before="200"/>
        <w:ind w:firstLine="540"/>
        <w:jc w:val="both"/>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14:paraId="0B1397DF" w14:textId="77777777" w:rsidR="005A75D2" w:rsidRDefault="005A75D2">
      <w:pPr>
        <w:pStyle w:val="ConsPlusNormal"/>
        <w:spacing w:before="200"/>
        <w:ind w:firstLine="540"/>
        <w:jc w:val="both"/>
      </w:pPr>
      <w:r>
        <w:t>36. Основанием для принятия решения о государственной аккредитации иной организации, осуществляющей образовательную деятельность, по каждой специальности, направлению образования, профилю образования является:</w:t>
      </w:r>
    </w:p>
    <w:p w14:paraId="09B5F153" w14:textId="77777777" w:rsidR="005A75D2" w:rsidRDefault="005A75D2">
      <w:pPr>
        <w:pStyle w:val="ConsPlusNormal"/>
        <w:spacing w:before="200"/>
        <w:ind w:firstLine="540"/>
        <w:jc w:val="both"/>
      </w:pPr>
      <w:r>
        <w:t>соответствие образовательной деятельности законодательству об образовании;</w:t>
      </w:r>
    </w:p>
    <w:p w14:paraId="23F7B02E" w14:textId="77777777" w:rsidR="005A75D2" w:rsidRDefault="005A75D2">
      <w:pPr>
        <w:pStyle w:val="ConsPlusNormal"/>
        <w:spacing w:before="200"/>
        <w:ind w:firstLine="540"/>
        <w:jc w:val="both"/>
      </w:pPr>
      <w:r>
        <w:t>соответствие содержания предоставляемого образования требованиям учебно-программной документации образовательных программ.</w:t>
      </w:r>
    </w:p>
    <w:p w14:paraId="702EA2EF" w14:textId="77777777" w:rsidR="005A75D2" w:rsidRDefault="005A75D2">
      <w:pPr>
        <w:pStyle w:val="ConsPlusNormal"/>
        <w:spacing w:before="200"/>
        <w:ind w:firstLine="540"/>
        <w:jc w:val="both"/>
      </w:pPr>
      <w:r>
        <w:t>37. Департамент отказывает в государственной аккредитации, подтверждении государственной аккредитации учреждения образования при:</w:t>
      </w:r>
    </w:p>
    <w:p w14:paraId="482D9CF1" w14:textId="77777777" w:rsidR="005A75D2" w:rsidRDefault="005A75D2">
      <w:pPr>
        <w:pStyle w:val="ConsPlusNormal"/>
        <w:spacing w:before="200"/>
        <w:ind w:firstLine="540"/>
        <w:jc w:val="both"/>
      </w:pPr>
      <w:r>
        <w:t>несоответствии образовательной деятельности законодательству об образовании;</w:t>
      </w:r>
    </w:p>
    <w:p w14:paraId="18EA959B" w14:textId="77777777" w:rsidR="005A75D2" w:rsidRDefault="005A75D2">
      <w:pPr>
        <w:pStyle w:val="ConsPlusNormal"/>
        <w:spacing w:before="200"/>
        <w:ind w:firstLine="540"/>
        <w:jc w:val="both"/>
      </w:pPr>
      <w:r>
        <w:t>выполнении менее 80 процентов критериев, определенных в приложениях 1 - 7;</w:t>
      </w:r>
    </w:p>
    <w:p w14:paraId="7A7A1CCB" w14:textId="77777777" w:rsidR="005A75D2" w:rsidRDefault="005A75D2">
      <w:pPr>
        <w:pStyle w:val="ConsPlusNormal"/>
        <w:spacing w:before="200"/>
        <w:ind w:firstLine="540"/>
        <w:jc w:val="both"/>
      </w:pPr>
      <w:r>
        <w:t>несоответствии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14:paraId="39AF8E82" w14:textId="77777777" w:rsidR="005A75D2" w:rsidRDefault="005A75D2">
      <w:pPr>
        <w:pStyle w:val="ConsPlusNormal"/>
        <w:spacing w:before="200"/>
        <w:ind w:firstLine="540"/>
        <w:jc w:val="both"/>
      </w:pPr>
      <w:r>
        <w:t>38. Уведомление о принятом решении по итогам государственной аккредитации, подтверждения государственной аккредитации осуществляется в порядке, определенном в статье 27 Закона Республики Беларусь "Об основах административных процедур".</w:t>
      </w:r>
    </w:p>
    <w:p w14:paraId="1EFAE752" w14:textId="77777777" w:rsidR="005A75D2" w:rsidRDefault="005A75D2">
      <w:pPr>
        <w:pStyle w:val="ConsPlusNormal"/>
        <w:spacing w:before="200"/>
        <w:ind w:firstLine="540"/>
        <w:jc w:val="both"/>
      </w:pPr>
      <w:r>
        <w:t>39. Обжалование решения по итогам государственной аккредитации, подтверждения государственной аккредитации осуществляется в порядке, определенном в главе 7 Закона Республики Беларусь "Об основах административных процедур".</w:t>
      </w:r>
    </w:p>
    <w:p w14:paraId="1A890351" w14:textId="77777777" w:rsidR="005A75D2" w:rsidRDefault="005A75D2">
      <w:pPr>
        <w:pStyle w:val="ConsPlusNormal"/>
        <w:spacing w:before="200"/>
        <w:ind w:firstLine="540"/>
        <w:jc w:val="both"/>
      </w:pPr>
      <w:r>
        <w:t>40. При принятии Департаментом решения об отказе в государственной аккредитации, подтверждении государственной аккредитации учреждение образования вправе представить в Департамент заявление о проведении государственной аккредитации не ранее чем через один год с даты принятия решения об отказе в государственной аккредитации, подтверждении государственной аккредитации.</w:t>
      </w:r>
    </w:p>
    <w:p w14:paraId="1550FBB1" w14:textId="77777777" w:rsidR="005A75D2" w:rsidRDefault="005A75D2">
      <w:pPr>
        <w:pStyle w:val="ConsPlusNormal"/>
        <w:spacing w:before="200"/>
        <w:ind w:firstLine="540"/>
        <w:jc w:val="both"/>
      </w:pPr>
      <w:r>
        <w:t>41. При изменении наименования учреждения образования,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 учреждение образования представляет в Департамент заявление о внесении изменений в решение о государственной аккредитации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 государственной аккредитации).</w:t>
      </w:r>
    </w:p>
    <w:p w14:paraId="5ED470CB" w14:textId="77777777" w:rsidR="005A75D2" w:rsidRDefault="005A75D2">
      <w:pPr>
        <w:pStyle w:val="ConsPlusNormal"/>
        <w:spacing w:before="200"/>
        <w:ind w:firstLine="540"/>
        <w:jc w:val="both"/>
      </w:pPr>
      <w:r>
        <w:lastRenderedPageBreak/>
        <w:t>Заявление о внесении изменений в решение о государственной аккредитации представляется в Департамент в двухнедельный срок после внесения:</w:t>
      </w:r>
    </w:p>
    <w:p w14:paraId="16F7FE21" w14:textId="77777777" w:rsidR="005A75D2" w:rsidRDefault="005A75D2">
      <w:pPr>
        <w:pStyle w:val="ConsPlusNormal"/>
        <w:spacing w:before="200"/>
        <w:ind w:firstLine="540"/>
        <w:jc w:val="both"/>
      </w:pPr>
      <w:r>
        <w:t>записи о государственной регистрации соответствующего изменения в устав (положение) в Единый государственный регистр юридических лиц и индивидуальных предпринимателей - при изменении наименования учреждения образования;</w:t>
      </w:r>
    </w:p>
    <w:p w14:paraId="42DCFE6C" w14:textId="77777777" w:rsidR="005A75D2" w:rsidRDefault="005A75D2">
      <w:pPr>
        <w:pStyle w:val="ConsPlusNormal"/>
        <w:spacing w:before="200"/>
        <w:ind w:firstLine="540"/>
        <w:jc w:val="both"/>
      </w:pPr>
      <w:r>
        <w:t>изменений в лицензию - при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w:t>
      </w:r>
    </w:p>
    <w:p w14:paraId="3319452F" w14:textId="77777777" w:rsidR="005A75D2" w:rsidRDefault="005A75D2">
      <w:pPr>
        <w:pStyle w:val="ConsPlusNormal"/>
        <w:spacing w:before="200"/>
        <w:ind w:firstLine="540"/>
        <w:jc w:val="both"/>
      </w:pPr>
      <w:r>
        <w:t>Решение о внесении изменений в решение о государственной аккредитации принимается Департаментом в порядке и сроки, определенные в статье 28-1 Закона Республики Беларусь "Об основах административных процедур".</w:t>
      </w:r>
    </w:p>
    <w:p w14:paraId="6B7FEEA5" w14:textId="77777777" w:rsidR="005A75D2" w:rsidRDefault="005A75D2">
      <w:pPr>
        <w:pStyle w:val="ConsPlusNormal"/>
      </w:pPr>
    </w:p>
    <w:p w14:paraId="25F3103A" w14:textId="77777777" w:rsidR="005A75D2" w:rsidRDefault="005A75D2">
      <w:pPr>
        <w:pStyle w:val="ConsPlusNormal"/>
        <w:jc w:val="center"/>
        <w:outlineLvl w:val="1"/>
      </w:pPr>
      <w:r>
        <w:rPr>
          <w:b/>
          <w:bCs/>
        </w:rPr>
        <w:t>ГЛАВА 6</w:t>
      </w:r>
    </w:p>
    <w:p w14:paraId="78C24447" w14:textId="77777777" w:rsidR="005A75D2" w:rsidRDefault="005A75D2">
      <w:pPr>
        <w:pStyle w:val="ConsPlusNormal"/>
        <w:jc w:val="center"/>
      </w:pPr>
      <w:r>
        <w:rPr>
          <w:b/>
          <w:bCs/>
        </w:rPr>
        <w:t>ПОРЯДОК ОФОРМЛЕНИЯ, ВЫДАЧИ, ПРЕКРАЩЕНИЯ ДЕЙСТВИЯ, ВОЗВРАТА СЕРТИФИКАТА О ГОСУДАРСТВЕННОЙ АККРЕДИТАЦИИ УЧРЕЖДЕНИЯ ОБРАЗОВАНИЯ</w:t>
      </w:r>
    </w:p>
    <w:p w14:paraId="4FC2555F" w14:textId="77777777" w:rsidR="005A75D2" w:rsidRDefault="005A75D2">
      <w:pPr>
        <w:pStyle w:val="ConsPlusNormal"/>
      </w:pPr>
    </w:p>
    <w:p w14:paraId="6D5207D5" w14:textId="77777777" w:rsidR="005A75D2" w:rsidRDefault="005A75D2">
      <w:pPr>
        <w:pStyle w:val="ConsPlusNormal"/>
        <w:ind w:firstLine="540"/>
        <w:jc w:val="both"/>
      </w:pPr>
      <w:r>
        <w:t>42. Сертификат о государственной аккредитации учреждения образования подписывается директором Департамента, заверяется печатью Департамента с изображением Государственного герба Республики Беларусь и выдается учреждению образования при предъявлении документа, подтверждающего внесение платы за услуги, взимаемой при осуществлении государственной аккредитации, подтверждения государственной аккредитации.</w:t>
      </w:r>
    </w:p>
    <w:p w14:paraId="7F036CE9" w14:textId="77777777" w:rsidR="005A75D2" w:rsidRDefault="005A75D2">
      <w:pPr>
        <w:pStyle w:val="ConsPlusNormal"/>
        <w:spacing w:before="200"/>
        <w:ind w:firstLine="540"/>
        <w:jc w:val="both"/>
      </w:pPr>
      <w:r>
        <w:t>43. В сертификатах указываются:</w:t>
      </w:r>
    </w:p>
    <w:p w14:paraId="417634A2" w14:textId="77777777" w:rsidR="005A75D2" w:rsidRDefault="005A75D2">
      <w:pPr>
        <w:pStyle w:val="ConsPlusNormal"/>
        <w:spacing w:before="200"/>
        <w:ind w:firstLine="540"/>
        <w:jc w:val="both"/>
      </w:pPr>
      <w:r>
        <w:t>о государственной аккредитации учреждения образования на соответствие заявленному виду - полное наименование учреждения образования, вид, на соответствие которому аккредитовано учреждение образования, дата, номер решения о государственной аккредитации, дата выдачи, срок действия данного сертификата;</w:t>
      </w:r>
    </w:p>
    <w:p w14:paraId="6ECE0CC8" w14:textId="77777777" w:rsidR="005A75D2" w:rsidRDefault="005A75D2">
      <w:pPr>
        <w:pStyle w:val="ConsPlusNormal"/>
        <w:spacing w:before="200"/>
        <w:ind w:firstLine="540"/>
        <w:jc w:val="both"/>
      </w:pPr>
      <w:r>
        <w:t>о государственной аккредитации учреждения образования по специальности (специальностям) - полное наименование учреждения образования, код и наименование аккредитованных специальностей, по которым реализуются образовательные программы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дата, номер решения о государственной аккредитации, дата выдачи, срок действия данного сертификата;</w:t>
      </w:r>
    </w:p>
    <w:p w14:paraId="71CD3E01" w14:textId="77777777" w:rsidR="005A75D2" w:rsidRDefault="005A75D2">
      <w:pPr>
        <w:pStyle w:val="ConsPlusNormal"/>
        <w:spacing w:before="200"/>
        <w:ind w:firstLine="540"/>
        <w:jc w:val="both"/>
      </w:pPr>
      <w:r>
        <w:t>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полное наименование этой организации, код и наименование аккредитованных специальностей, по которым реализуется образовательная программа переподготовки руководящих работников и специалистов, имеющих высшее образование (для иных организаций, осуществляющих образовательную деятельность, которым предоставлен статус бизнес-школы в порядке, установленном в пункте 3 статьи 252 Кодекса Республики Беларусь об образовании), код и наименование аккредитованных направления (направлений) образования, профиля (профилей) образования, дата, номер решения о государственной аккредитации, дата выдачи, срок действия данного сертификата.</w:t>
      </w:r>
    </w:p>
    <w:p w14:paraId="69D09530" w14:textId="77777777" w:rsidR="005A75D2" w:rsidRDefault="005A75D2">
      <w:pPr>
        <w:pStyle w:val="ConsPlusNormal"/>
        <w:spacing w:before="200"/>
        <w:ind w:firstLine="540"/>
        <w:jc w:val="both"/>
      </w:pPr>
      <w:r>
        <w:t>44. Сертификаты о государственной аккредитации учреждения образования прекращают действие в случаях:</w:t>
      </w:r>
    </w:p>
    <w:p w14:paraId="01F830C7" w14:textId="77777777" w:rsidR="005A75D2" w:rsidRDefault="005A75D2">
      <w:pPr>
        <w:pStyle w:val="ConsPlusNormal"/>
        <w:spacing w:before="200"/>
        <w:ind w:firstLine="540"/>
        <w:jc w:val="both"/>
      </w:pPr>
      <w:bookmarkStart w:id="135" w:name="Par3854"/>
      <w:bookmarkEnd w:id="135"/>
      <w:r>
        <w:t>44.1. изменения вида учреждения образования - в отношении сертификатов о государственной аккредитации учреждения образования на соответствие заявленному виду;</w:t>
      </w:r>
    </w:p>
    <w:p w14:paraId="2973E9B5" w14:textId="77777777" w:rsidR="005A75D2" w:rsidRDefault="005A75D2">
      <w:pPr>
        <w:pStyle w:val="ConsPlusNormal"/>
        <w:spacing w:before="200"/>
        <w:ind w:firstLine="540"/>
        <w:jc w:val="both"/>
      </w:pPr>
      <w:bookmarkStart w:id="136" w:name="Par3855"/>
      <w:bookmarkEnd w:id="136"/>
      <w:r>
        <w:t>44.2. реорганизации учреждения образования, за исключением реорганизации в форме присоединения и выделения, - в отношении сертификатов о государственной аккредитации учреждения образования на соответствие заявленному виду и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14:paraId="5ED98D0F" w14:textId="77777777" w:rsidR="005A75D2" w:rsidRDefault="005A75D2">
      <w:pPr>
        <w:pStyle w:val="ConsPlusNormal"/>
        <w:spacing w:before="200"/>
        <w:ind w:firstLine="540"/>
        <w:jc w:val="both"/>
      </w:pPr>
      <w:r>
        <w:t xml:space="preserve">При реорганизации в форме присоединения прекращают действие сертификаты о государственной </w:t>
      </w:r>
      <w:r>
        <w:lastRenderedPageBreak/>
        <w:t>аккредитации учреждения образования на соответствие заявленному виду, по специальностям присоединенного учреждения образования, присоединенной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14:paraId="5B057428" w14:textId="77777777" w:rsidR="005A75D2" w:rsidRDefault="005A75D2">
      <w:pPr>
        <w:pStyle w:val="ConsPlusNormal"/>
        <w:spacing w:before="200"/>
        <w:ind w:firstLine="540"/>
        <w:jc w:val="both"/>
      </w:pPr>
      <w:r>
        <w:t>При реорганизации в форме выделения сертификаты о государственной аккредитации учреждения образования на соответствие заявленному виду и по специальностям прекращают действие для вновь созданного учреждения образования, сертификаты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прекращают действие для вновь созданной иной организации, осуществляющей образовательную деятельность;</w:t>
      </w:r>
    </w:p>
    <w:p w14:paraId="7B45F819" w14:textId="77777777" w:rsidR="005A75D2" w:rsidRDefault="005A75D2">
      <w:pPr>
        <w:pStyle w:val="ConsPlusNormal"/>
        <w:spacing w:before="200"/>
        <w:ind w:firstLine="540"/>
        <w:jc w:val="both"/>
      </w:pPr>
      <w:bookmarkStart w:id="137" w:name="Par3858"/>
      <w:bookmarkEnd w:id="137"/>
      <w:r>
        <w:t>44.3. ликвидации учреждения образования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14:paraId="464BC18E" w14:textId="77777777" w:rsidR="005A75D2" w:rsidRDefault="005A75D2">
      <w:pPr>
        <w:pStyle w:val="ConsPlusNormal"/>
        <w:spacing w:before="200"/>
        <w:ind w:firstLine="540"/>
        <w:jc w:val="both"/>
      </w:pPr>
      <w:bookmarkStart w:id="138" w:name="Par3859"/>
      <w:bookmarkEnd w:id="138"/>
      <w:r>
        <w:t>44.4. прекращения либо приостановления действия лицензии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14:paraId="634D42C5" w14:textId="77777777" w:rsidR="005A75D2" w:rsidRDefault="005A75D2">
      <w:pPr>
        <w:pStyle w:val="ConsPlusNormal"/>
        <w:spacing w:before="200"/>
        <w:ind w:firstLine="540"/>
        <w:jc w:val="both"/>
      </w:pPr>
      <w:r>
        <w:t>44.5. прекращения либо приостановления действия лицензии в отношении отдельных составляющих ее работ (услуг) - в отношении сертификатов о государственной аккредитации учреждения образования по соответствующим специальностям, иной организации, осуществляющей образовательную деятельность, по соответствующим специальности (специальностям), направлению (направлениям) образования, профилю (профилям) образования;</w:t>
      </w:r>
    </w:p>
    <w:p w14:paraId="260765C5" w14:textId="77777777" w:rsidR="005A75D2" w:rsidRDefault="005A75D2">
      <w:pPr>
        <w:pStyle w:val="ConsPlusNormal"/>
        <w:spacing w:before="200"/>
        <w:ind w:firstLine="540"/>
        <w:jc w:val="both"/>
      </w:pPr>
      <w:bookmarkStart w:id="139" w:name="Par3861"/>
      <w:bookmarkEnd w:id="139"/>
      <w:r>
        <w:t>44.6. принятия решения об отказе в государственной аккредитации - в отношении сертификатов о государственной аккредитации учреждения образования на соответствие заявленному виду - при неподтверждении государственной аккредитации на заявленный вид и сертификатов о государственной аккредитации учреждения образования по специальностям - при неподтверждении государственной аккредитации по одной или нескольким специальностям, сертификатов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при неподтверждении государственной аккредитации по специальности (специальностям), направлению (направлениям) образования, профилю (профилям) образования.</w:t>
      </w:r>
    </w:p>
    <w:p w14:paraId="04D8071E" w14:textId="77777777" w:rsidR="005A75D2" w:rsidRDefault="005A75D2">
      <w:pPr>
        <w:pStyle w:val="ConsPlusNormal"/>
        <w:spacing w:before="200"/>
        <w:ind w:firstLine="540"/>
        <w:jc w:val="both"/>
      </w:pPr>
      <w:r>
        <w:t>45. Сертификаты о государственной аккредитации учреждения образования подлежат возврату в Департамент в течение 30 календарных дней со дня:</w:t>
      </w:r>
    </w:p>
    <w:p w14:paraId="6E95C77D" w14:textId="77777777" w:rsidR="005A75D2" w:rsidRDefault="005A75D2">
      <w:pPr>
        <w:pStyle w:val="ConsPlusNormal"/>
        <w:spacing w:before="200"/>
        <w:ind w:firstLine="540"/>
        <w:jc w:val="both"/>
      </w:pPr>
      <w:r>
        <w:t>внесения изменений в Единый государственный регистр юридических лиц и индивидуальных предпринимателей в случаях, указанных в подпунктах 44.1 и 44.2 пункта 44 настоящего Положения, учреждением образования, которому были выданы такие сертификаты, а при реорганизации - учреждением образования, которому по передаточному акту данные сертификаты были переданы;</w:t>
      </w:r>
    </w:p>
    <w:p w14:paraId="0312EC18" w14:textId="77777777" w:rsidR="005A75D2" w:rsidRDefault="005A75D2">
      <w:pPr>
        <w:pStyle w:val="ConsPlusNormal"/>
        <w:spacing w:before="200"/>
        <w:ind w:firstLine="540"/>
        <w:jc w:val="both"/>
      </w:pPr>
      <w:r>
        <w:t>принятия решения о создании ликвидационной комиссии в случае, указанном в подпункте 44.3 пункта 44 настоящего Положения, - ликвидационной комиссией;</w:t>
      </w:r>
    </w:p>
    <w:p w14:paraId="07F7F491" w14:textId="77777777" w:rsidR="005A75D2" w:rsidRDefault="005A75D2">
      <w:pPr>
        <w:pStyle w:val="ConsPlusNormal"/>
        <w:spacing w:before="200"/>
        <w:ind w:firstLine="540"/>
        <w:jc w:val="both"/>
      </w:pPr>
      <w:r>
        <w:t>прекращения действия лицензии либо принятия решения об отказе в случаях, указанных в подпунктах 44.4 - 44.6 пункта 44 настоящего Положения, - учреждением образования, которому данные сертификаты были выданы.</w:t>
      </w:r>
    </w:p>
    <w:p w14:paraId="4E6E19B9" w14:textId="77777777" w:rsidR="005A75D2" w:rsidRDefault="005A75D2">
      <w:pPr>
        <w:pStyle w:val="ConsPlusNormal"/>
        <w:spacing w:before="200"/>
        <w:ind w:firstLine="540"/>
        <w:jc w:val="both"/>
      </w:pPr>
      <w:r>
        <w:t>46. Выдача дубликата решения и (или) сертификата о государственной аккредитации учреждения образования осуществляется Департаментом в порядке и сроки, определенные в статье 28-1 Закона Республики Беларусь "Об основах административных процедур".</w:t>
      </w:r>
    </w:p>
    <w:p w14:paraId="70DD9DC5" w14:textId="77777777" w:rsidR="005A75D2" w:rsidRDefault="005A75D2">
      <w:pPr>
        <w:pStyle w:val="ConsPlusNormal"/>
      </w:pPr>
    </w:p>
    <w:p w14:paraId="00FA7BBE" w14:textId="77777777" w:rsidR="005A75D2" w:rsidRDefault="005A75D2">
      <w:pPr>
        <w:pStyle w:val="ConsPlusNormal"/>
        <w:jc w:val="center"/>
        <w:outlineLvl w:val="1"/>
      </w:pPr>
      <w:r>
        <w:rPr>
          <w:b/>
          <w:bCs/>
        </w:rPr>
        <w:t>ГЛАВА 7</w:t>
      </w:r>
    </w:p>
    <w:p w14:paraId="2469CE2A" w14:textId="77777777" w:rsidR="005A75D2" w:rsidRDefault="005A75D2">
      <w:pPr>
        <w:pStyle w:val="ConsPlusNormal"/>
        <w:jc w:val="center"/>
      </w:pPr>
      <w:r>
        <w:rPr>
          <w:b/>
          <w:bCs/>
        </w:rPr>
        <w:t>ЗАКЛЮЧИТЕЛЬНЫЕ ПОЛОЖЕНИЯ</w:t>
      </w:r>
    </w:p>
    <w:p w14:paraId="0A16E632" w14:textId="77777777" w:rsidR="005A75D2" w:rsidRDefault="005A75D2">
      <w:pPr>
        <w:pStyle w:val="ConsPlusNormal"/>
      </w:pPr>
    </w:p>
    <w:p w14:paraId="2B89CF57" w14:textId="77777777" w:rsidR="005A75D2" w:rsidRDefault="005A75D2">
      <w:pPr>
        <w:pStyle w:val="ConsPlusNormal"/>
        <w:ind w:firstLine="540"/>
        <w:jc w:val="both"/>
      </w:pPr>
      <w:r>
        <w:t xml:space="preserve">47. Учреждения образования разрабатывают и согласовывают с учредителем &lt;*&gt; план мероприятий </w:t>
      </w:r>
      <w:r>
        <w:lastRenderedPageBreak/>
        <w:t>по устранению несоответствий, выявленных в ходе проведения государственной аккредитации, подтверждения государственной аккредитации (далее - план мероприятий по устранению несоответствий), копию которого в трехмесячный срок со дня принятия решения о государственной аккредитации представляют в Национальное агентство. Учреждения образования, указанные в пункте 25 настоящего Положения, план мероприятий по устранению несоответствий представляют в Департамент.</w:t>
      </w:r>
    </w:p>
    <w:p w14:paraId="60E3FD28" w14:textId="77777777" w:rsidR="005A75D2" w:rsidRDefault="005A75D2">
      <w:pPr>
        <w:pStyle w:val="ConsPlusNormal"/>
        <w:spacing w:before="200"/>
        <w:ind w:firstLine="540"/>
        <w:jc w:val="both"/>
      </w:pPr>
      <w:r>
        <w:t>Устранение выявленных несоответствий образовательной деятельности учреждения образования законодательству об образовании, в том числе критериям, определенным в приложениях 1 - 7,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указанных в заключении, является обязательным для выполнения учреждением образования.</w:t>
      </w:r>
    </w:p>
    <w:p w14:paraId="2573C0BC" w14:textId="77777777" w:rsidR="005A75D2" w:rsidRDefault="005A75D2">
      <w:pPr>
        <w:pStyle w:val="ConsPlusNormal"/>
        <w:spacing w:before="200"/>
        <w:ind w:firstLine="540"/>
        <w:jc w:val="both"/>
      </w:pPr>
      <w:r>
        <w:t>--------------------------------</w:t>
      </w:r>
    </w:p>
    <w:p w14:paraId="64B5BC52" w14:textId="77777777" w:rsidR="005A75D2" w:rsidRDefault="005A75D2">
      <w:pPr>
        <w:pStyle w:val="ConsPlusNormal"/>
        <w:spacing w:before="200"/>
        <w:ind w:firstLine="540"/>
        <w:jc w:val="both"/>
      </w:pPr>
      <w:bookmarkStart w:id="140" w:name="Par3874"/>
      <w:bookmarkEnd w:id="140"/>
      <w:r>
        <w:t>&lt;*&gt; Под учредителем понимается учредитель учреждения образования в значении, определенном в Кодексе Республики Беларусь об образовании.</w:t>
      </w:r>
    </w:p>
    <w:p w14:paraId="2B066F54" w14:textId="77777777" w:rsidR="005A75D2" w:rsidRDefault="005A75D2">
      <w:pPr>
        <w:pStyle w:val="ConsPlusNormal"/>
      </w:pPr>
    </w:p>
    <w:p w14:paraId="30E9C5AE" w14:textId="77777777" w:rsidR="005A75D2" w:rsidRDefault="005A75D2">
      <w:pPr>
        <w:pStyle w:val="ConsPlusNormal"/>
        <w:ind w:firstLine="540"/>
        <w:jc w:val="both"/>
      </w:pPr>
      <w:r>
        <w:t>48. Информацию о выполнении плана мероприятий по устранению несоответствий учреждения образования направляют в Национальное агентство (учреждения образования, указанные в пункте 25 настоящего Положения, - в Департамент) не позднее одного года со дня принятия решения о государственной аккредитации.</w:t>
      </w:r>
    </w:p>
    <w:p w14:paraId="135167B9" w14:textId="77777777" w:rsidR="005A75D2" w:rsidRDefault="005A75D2">
      <w:pPr>
        <w:pStyle w:val="ConsPlusNormal"/>
        <w:spacing w:before="200"/>
        <w:ind w:firstLine="540"/>
        <w:jc w:val="both"/>
      </w:pPr>
      <w:r>
        <w:t>49. Национальное агентство проводит анализ выполнения учреждениями образования планов мероприятий по устранению несоответствий, о результатах которого информирует Департамент.</w:t>
      </w:r>
    </w:p>
    <w:p w14:paraId="3504F0EF" w14:textId="77777777" w:rsidR="005A75D2" w:rsidRDefault="005A75D2">
      <w:pPr>
        <w:pStyle w:val="ConsPlusNormal"/>
        <w:spacing w:before="200"/>
        <w:ind w:firstLine="540"/>
        <w:jc w:val="both"/>
      </w:pPr>
      <w:r>
        <w:t>Департамент проводит анализ выполнения учреждениями образования, указанными в пункте 25 настоящего Положения, планов мероприятий по устранению несоответствий.</w:t>
      </w:r>
    </w:p>
    <w:p w14:paraId="199BDAAA" w14:textId="77777777" w:rsidR="005A75D2" w:rsidRDefault="005A75D2">
      <w:pPr>
        <w:pStyle w:val="ConsPlusNormal"/>
        <w:spacing w:before="200"/>
        <w:ind w:firstLine="540"/>
        <w:jc w:val="both"/>
      </w:pPr>
      <w:r>
        <w:t>50. Плата за услуги, оказываемые при проведении государственной аккредитации, подтверждении государственной аккредитации, взимается по ставкам почасовой оплаты в размере 0,25 базовой величины за один нормо-час оказываемой услуги.</w:t>
      </w:r>
    </w:p>
    <w:p w14:paraId="0B207D6F" w14:textId="77777777" w:rsidR="005A75D2" w:rsidRDefault="005A75D2">
      <w:pPr>
        <w:pStyle w:val="ConsPlusNormal"/>
        <w:spacing w:before="200"/>
        <w:ind w:firstLine="540"/>
        <w:jc w:val="both"/>
      </w:pPr>
      <w:r>
        <w:t>Средства, полученные за оказание услуг при проведении государственной аккредитации, подтверждении государственной аккредитации, перечисляются в доход республиканского бюджета.</w:t>
      </w:r>
    </w:p>
    <w:p w14:paraId="7878BE59" w14:textId="77777777" w:rsidR="005A75D2" w:rsidRDefault="005A75D2">
      <w:pPr>
        <w:pStyle w:val="ConsPlusNormal"/>
      </w:pPr>
    </w:p>
    <w:p w14:paraId="4B2B50EC" w14:textId="77777777" w:rsidR="005A75D2" w:rsidRDefault="005A75D2">
      <w:pPr>
        <w:pStyle w:val="ConsPlusNormal"/>
      </w:pPr>
    </w:p>
    <w:p w14:paraId="57CC397C" w14:textId="77777777" w:rsidR="005A75D2" w:rsidRDefault="005A75D2">
      <w:pPr>
        <w:pStyle w:val="ConsPlusNormal"/>
      </w:pPr>
    </w:p>
    <w:p w14:paraId="50C63C63" w14:textId="77777777" w:rsidR="005A75D2" w:rsidRDefault="005A75D2">
      <w:pPr>
        <w:pStyle w:val="ConsPlusNormal"/>
      </w:pPr>
    </w:p>
    <w:p w14:paraId="600782D8" w14:textId="77777777" w:rsidR="005A75D2" w:rsidRDefault="005A75D2">
      <w:pPr>
        <w:pStyle w:val="ConsPlusNormal"/>
      </w:pPr>
    </w:p>
    <w:p w14:paraId="1B33935B" w14:textId="77777777" w:rsidR="005A75D2" w:rsidRDefault="005A75D2">
      <w:pPr>
        <w:pStyle w:val="ConsPlusNormal"/>
        <w:jc w:val="right"/>
        <w:outlineLvl w:val="1"/>
      </w:pPr>
      <w:r>
        <w:t>Приложение 1</w:t>
      </w:r>
    </w:p>
    <w:p w14:paraId="24A8B957" w14:textId="77777777" w:rsidR="005A75D2" w:rsidRDefault="005A75D2">
      <w:pPr>
        <w:pStyle w:val="ConsPlusNormal"/>
        <w:jc w:val="right"/>
      </w:pPr>
      <w:r>
        <w:t>к Положению о порядке проведения</w:t>
      </w:r>
    </w:p>
    <w:p w14:paraId="77DB09AE" w14:textId="77777777" w:rsidR="005A75D2" w:rsidRDefault="005A75D2">
      <w:pPr>
        <w:pStyle w:val="ConsPlusNormal"/>
        <w:jc w:val="right"/>
      </w:pPr>
      <w:r>
        <w:t>государственной аккредитации</w:t>
      </w:r>
    </w:p>
    <w:p w14:paraId="290F5891" w14:textId="77777777" w:rsidR="005A75D2" w:rsidRDefault="005A75D2">
      <w:pPr>
        <w:pStyle w:val="ConsPlusNormal"/>
        <w:jc w:val="right"/>
      </w:pPr>
      <w:r>
        <w:t>и подтверждения государственной</w:t>
      </w:r>
    </w:p>
    <w:p w14:paraId="4CC56BFF" w14:textId="77777777" w:rsidR="005A75D2" w:rsidRDefault="005A75D2">
      <w:pPr>
        <w:pStyle w:val="ConsPlusNormal"/>
        <w:jc w:val="right"/>
      </w:pPr>
      <w:r>
        <w:t>аккредитации учреждений образования,</w:t>
      </w:r>
    </w:p>
    <w:p w14:paraId="4CCCEDC0" w14:textId="77777777" w:rsidR="005A75D2" w:rsidRDefault="005A75D2">
      <w:pPr>
        <w:pStyle w:val="ConsPlusNormal"/>
        <w:jc w:val="right"/>
      </w:pPr>
      <w:r>
        <w:t>иных организаций, которым в соответствии</w:t>
      </w:r>
    </w:p>
    <w:p w14:paraId="6CC9CFF7" w14:textId="77777777" w:rsidR="005A75D2" w:rsidRDefault="005A75D2">
      <w:pPr>
        <w:pStyle w:val="ConsPlusNormal"/>
        <w:jc w:val="right"/>
      </w:pPr>
      <w:r>
        <w:t>с законодательством предоставлено право</w:t>
      </w:r>
    </w:p>
    <w:p w14:paraId="153C222E" w14:textId="77777777" w:rsidR="005A75D2" w:rsidRDefault="005A75D2">
      <w:pPr>
        <w:pStyle w:val="ConsPlusNormal"/>
        <w:jc w:val="right"/>
      </w:pPr>
      <w:r>
        <w:t>осуществлять образовательную деятельность</w:t>
      </w:r>
    </w:p>
    <w:p w14:paraId="3EF80478" w14:textId="77777777" w:rsidR="005A75D2" w:rsidRDefault="005A75D2">
      <w:pPr>
        <w:pStyle w:val="ConsPlusNormal"/>
      </w:pPr>
    </w:p>
    <w:p w14:paraId="4BD04D8E" w14:textId="77777777" w:rsidR="005A75D2" w:rsidRDefault="005A75D2">
      <w:pPr>
        <w:pStyle w:val="ConsPlusTitle"/>
        <w:jc w:val="center"/>
      </w:pPr>
      <w:bookmarkStart w:id="141" w:name="Par3895"/>
      <w:bookmarkEnd w:id="141"/>
      <w:r>
        <w:t>КРИТЕРИИ</w:t>
      </w:r>
    </w:p>
    <w:p w14:paraId="113C11E3" w14:textId="77777777" w:rsidR="005A75D2" w:rsidRDefault="005A75D2">
      <w:pPr>
        <w:pStyle w:val="ConsPlusTitle"/>
        <w:jc w:val="center"/>
      </w:pPr>
      <w:r>
        <w:t>ОЦЕНКИ СООТВЕТСТВИЯ ЗАЯВЛЕННОМУ ВИДУ УЧРЕЖДЕНИЯ ОБЩЕГО СРЕДНЕГО ОБРАЗОВАНИЯ</w:t>
      </w:r>
    </w:p>
    <w:p w14:paraId="4886E803" w14:textId="77777777" w:rsidR="005A75D2" w:rsidRDefault="005A75D2">
      <w:pPr>
        <w:pStyle w:val="ConsPlusNormal"/>
      </w:pPr>
    </w:p>
    <w:p w14:paraId="7A7F9DEB"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390"/>
        <w:gridCol w:w="1560"/>
        <w:gridCol w:w="1560"/>
        <w:gridCol w:w="1560"/>
        <w:gridCol w:w="1560"/>
        <w:gridCol w:w="1560"/>
        <w:gridCol w:w="3015"/>
        <w:gridCol w:w="1740"/>
        <w:gridCol w:w="1560"/>
        <w:gridCol w:w="2265"/>
        <w:gridCol w:w="2265"/>
        <w:gridCol w:w="1560"/>
        <w:gridCol w:w="2010"/>
      </w:tblGrid>
      <w:tr w:rsidR="005A75D2" w14:paraId="5AFA6C52" w14:textId="77777777">
        <w:tblPrEx>
          <w:tblCellMar>
            <w:top w:w="0" w:type="dxa"/>
            <w:left w:w="0" w:type="dxa"/>
            <w:bottom w:w="0" w:type="dxa"/>
            <w:right w:w="0" w:type="dxa"/>
          </w:tblCellMar>
        </w:tblPrEx>
        <w:tc>
          <w:tcPr>
            <w:tcW w:w="339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0CDA309E" w14:textId="77777777" w:rsidR="005A75D2" w:rsidRDefault="005A75D2">
            <w:pPr>
              <w:pStyle w:val="ConsPlusNormal"/>
              <w:jc w:val="center"/>
            </w:pPr>
            <w:r>
              <w:lastRenderedPageBreak/>
              <w:t>Наименование критерия</w:t>
            </w:r>
          </w:p>
        </w:tc>
        <w:tc>
          <w:tcPr>
            <w:tcW w:w="22215" w:type="dxa"/>
            <w:gridSpan w:val="12"/>
            <w:tcBorders>
              <w:top w:val="single" w:sz="4" w:space="0" w:color="auto"/>
              <w:left w:val="single" w:sz="4" w:space="0" w:color="auto"/>
              <w:bottom w:val="single" w:sz="4" w:space="0" w:color="auto"/>
            </w:tcBorders>
            <w:tcMar>
              <w:top w:w="0" w:type="dxa"/>
              <w:left w:w="0" w:type="dxa"/>
              <w:bottom w:w="0" w:type="dxa"/>
              <w:right w:w="0" w:type="dxa"/>
            </w:tcMar>
            <w:vAlign w:val="center"/>
          </w:tcPr>
          <w:p w14:paraId="2987D4C6" w14:textId="77777777" w:rsidR="005A75D2" w:rsidRDefault="005A75D2">
            <w:pPr>
              <w:pStyle w:val="ConsPlusNormal"/>
              <w:jc w:val="center"/>
            </w:pPr>
            <w:r>
              <w:t>Показатели выполнения критерия по видам учреждений общего среднего образования</w:t>
            </w:r>
          </w:p>
        </w:tc>
      </w:tr>
      <w:tr w:rsidR="005A75D2" w14:paraId="0980BE2F" w14:textId="77777777">
        <w:tblPrEx>
          <w:tblCellMar>
            <w:top w:w="0" w:type="dxa"/>
            <w:left w:w="0" w:type="dxa"/>
            <w:bottom w:w="0" w:type="dxa"/>
            <w:right w:w="0" w:type="dxa"/>
          </w:tblCellMar>
        </w:tblPrEx>
        <w:tc>
          <w:tcPr>
            <w:tcW w:w="3390" w:type="dxa"/>
            <w:vMerge/>
            <w:tcBorders>
              <w:top w:val="single" w:sz="4" w:space="0" w:color="auto"/>
              <w:bottom w:val="single" w:sz="4" w:space="0" w:color="auto"/>
              <w:right w:val="single" w:sz="4" w:space="0" w:color="auto"/>
            </w:tcBorders>
            <w:tcMar>
              <w:top w:w="0" w:type="dxa"/>
              <w:left w:w="0" w:type="dxa"/>
              <w:bottom w:w="0" w:type="dxa"/>
              <w:right w:w="0" w:type="dxa"/>
            </w:tcMar>
          </w:tcPr>
          <w:p w14:paraId="541A6F10" w14:textId="77777777" w:rsidR="005A75D2" w:rsidRDefault="005A75D2">
            <w:pPr>
              <w:pStyle w:val="ConsPlusNormal"/>
            </w:pP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239A86" w14:textId="77777777" w:rsidR="005A75D2" w:rsidRDefault="005A75D2">
            <w:pPr>
              <w:pStyle w:val="ConsPlusNormal"/>
              <w:jc w:val="center"/>
            </w:pPr>
            <w:r>
              <w:t>начальная школа</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EBB4C4" w14:textId="77777777" w:rsidR="005A75D2" w:rsidRDefault="005A75D2">
            <w:pPr>
              <w:pStyle w:val="ConsPlusNormal"/>
              <w:jc w:val="center"/>
            </w:pPr>
            <w:r>
              <w:t>базовая школа</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826B84" w14:textId="77777777" w:rsidR="005A75D2" w:rsidRDefault="005A75D2">
            <w:pPr>
              <w:pStyle w:val="ConsPlusNormal"/>
              <w:jc w:val="center"/>
            </w:pPr>
            <w:r>
              <w:t>средняя школа</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637628" w14:textId="77777777" w:rsidR="005A75D2" w:rsidRDefault="005A75D2">
            <w:pPr>
              <w:pStyle w:val="ConsPlusNormal"/>
              <w:jc w:val="center"/>
            </w:pPr>
            <w:r>
              <w:t>гимназия</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B88FC8" w14:textId="77777777" w:rsidR="005A75D2" w:rsidRDefault="005A75D2">
            <w:pPr>
              <w:pStyle w:val="ConsPlusNormal"/>
              <w:jc w:val="center"/>
            </w:pPr>
            <w:r>
              <w:t>лицей</w:t>
            </w:r>
          </w:p>
        </w:tc>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70CEC9" w14:textId="77777777" w:rsidR="005A75D2" w:rsidRDefault="005A75D2">
            <w:pPr>
              <w:pStyle w:val="ConsPlusNormal"/>
              <w:jc w:val="center"/>
            </w:pPr>
            <w:r>
              <w:t>специализированный лицей</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B9DAC5" w14:textId="77777777" w:rsidR="005A75D2" w:rsidRDefault="005A75D2">
            <w:pPr>
              <w:pStyle w:val="ConsPlusNormal"/>
              <w:jc w:val="center"/>
            </w:pPr>
            <w:r>
              <w:t>суворовское военное училище</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0AAB07" w14:textId="77777777" w:rsidR="005A75D2" w:rsidRDefault="005A75D2">
            <w:pPr>
              <w:pStyle w:val="ConsPlusNormal"/>
              <w:jc w:val="center"/>
            </w:pPr>
            <w:r>
              <w:t>кадетское училище</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502839" w14:textId="77777777" w:rsidR="005A75D2" w:rsidRDefault="005A75D2">
            <w:pPr>
              <w:pStyle w:val="ConsPlusNormal"/>
              <w:jc w:val="center"/>
            </w:pPr>
            <w:r>
              <w:t>школа-интернат для детей-сирот и детей, оставшихся без попечения родителей</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23F623" w14:textId="77777777" w:rsidR="005A75D2" w:rsidRDefault="005A75D2">
            <w:pPr>
              <w:pStyle w:val="ConsPlusNormal"/>
              <w:jc w:val="center"/>
            </w:pPr>
            <w:r>
              <w:t>санаторная школа-интернат</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A6780D" w14:textId="77777777" w:rsidR="005A75D2" w:rsidRDefault="005A75D2">
            <w:pPr>
              <w:pStyle w:val="ConsPlusNormal"/>
              <w:jc w:val="center"/>
            </w:pPr>
            <w:r>
              <w:t>гимназия - колледж искусств</w:t>
            </w:r>
          </w:p>
        </w:tc>
        <w:tc>
          <w:tcPr>
            <w:tcW w:w="201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15874AD" w14:textId="77777777" w:rsidR="005A75D2" w:rsidRDefault="005A75D2">
            <w:pPr>
              <w:pStyle w:val="ConsPlusNormal"/>
              <w:jc w:val="center"/>
            </w:pPr>
            <w:r>
              <w:t>училище олимпийского резерва</w:t>
            </w:r>
          </w:p>
        </w:tc>
      </w:tr>
      <w:tr w:rsidR="005A75D2" w14:paraId="37EF0201" w14:textId="77777777">
        <w:tblPrEx>
          <w:tblCellMar>
            <w:top w:w="0" w:type="dxa"/>
            <w:left w:w="0" w:type="dxa"/>
            <w:bottom w:w="0" w:type="dxa"/>
            <w:right w:w="0" w:type="dxa"/>
          </w:tblCellMar>
        </w:tblPrEx>
        <w:tc>
          <w:tcPr>
            <w:tcW w:w="3390" w:type="dxa"/>
            <w:tcBorders>
              <w:top w:val="single" w:sz="4" w:space="0" w:color="auto"/>
            </w:tcBorders>
            <w:tcMar>
              <w:top w:w="0" w:type="dxa"/>
              <w:left w:w="0" w:type="dxa"/>
              <w:bottom w:w="0" w:type="dxa"/>
              <w:right w:w="0" w:type="dxa"/>
            </w:tcMar>
          </w:tcPr>
          <w:p w14:paraId="2B0CC06E" w14:textId="77777777" w:rsidR="005A75D2" w:rsidRDefault="005A75D2">
            <w:pPr>
              <w:pStyle w:val="ConsPlusNormal"/>
            </w:pPr>
            <w:r>
              <w:t>1. Виды образовательных программ, реализуемых учреждением образования:</w:t>
            </w:r>
          </w:p>
        </w:tc>
        <w:tc>
          <w:tcPr>
            <w:tcW w:w="1560" w:type="dxa"/>
            <w:tcBorders>
              <w:top w:val="single" w:sz="4" w:space="0" w:color="auto"/>
            </w:tcBorders>
            <w:tcMar>
              <w:top w:w="0" w:type="dxa"/>
              <w:left w:w="0" w:type="dxa"/>
              <w:bottom w:w="0" w:type="dxa"/>
              <w:right w:w="0" w:type="dxa"/>
            </w:tcMar>
          </w:tcPr>
          <w:p w14:paraId="233F0E02" w14:textId="77777777" w:rsidR="005A75D2" w:rsidRDefault="005A75D2">
            <w:pPr>
              <w:pStyle w:val="ConsPlusNormal"/>
            </w:pPr>
          </w:p>
        </w:tc>
        <w:tc>
          <w:tcPr>
            <w:tcW w:w="1560" w:type="dxa"/>
            <w:tcBorders>
              <w:top w:val="single" w:sz="4" w:space="0" w:color="auto"/>
            </w:tcBorders>
            <w:tcMar>
              <w:top w:w="0" w:type="dxa"/>
              <w:left w:w="0" w:type="dxa"/>
              <w:bottom w:w="0" w:type="dxa"/>
              <w:right w:w="0" w:type="dxa"/>
            </w:tcMar>
          </w:tcPr>
          <w:p w14:paraId="45093898" w14:textId="77777777" w:rsidR="005A75D2" w:rsidRDefault="005A75D2">
            <w:pPr>
              <w:pStyle w:val="ConsPlusNormal"/>
            </w:pPr>
          </w:p>
        </w:tc>
        <w:tc>
          <w:tcPr>
            <w:tcW w:w="1560" w:type="dxa"/>
            <w:tcBorders>
              <w:top w:val="single" w:sz="4" w:space="0" w:color="auto"/>
            </w:tcBorders>
            <w:tcMar>
              <w:top w:w="0" w:type="dxa"/>
              <w:left w:w="0" w:type="dxa"/>
              <w:bottom w:w="0" w:type="dxa"/>
              <w:right w:w="0" w:type="dxa"/>
            </w:tcMar>
          </w:tcPr>
          <w:p w14:paraId="0DCCFF35" w14:textId="77777777" w:rsidR="005A75D2" w:rsidRDefault="005A75D2">
            <w:pPr>
              <w:pStyle w:val="ConsPlusNormal"/>
            </w:pPr>
          </w:p>
        </w:tc>
        <w:tc>
          <w:tcPr>
            <w:tcW w:w="1560" w:type="dxa"/>
            <w:tcBorders>
              <w:top w:val="single" w:sz="4" w:space="0" w:color="auto"/>
            </w:tcBorders>
            <w:tcMar>
              <w:top w:w="0" w:type="dxa"/>
              <w:left w:w="0" w:type="dxa"/>
              <w:bottom w:w="0" w:type="dxa"/>
              <w:right w:w="0" w:type="dxa"/>
            </w:tcMar>
          </w:tcPr>
          <w:p w14:paraId="0C673B85" w14:textId="77777777" w:rsidR="005A75D2" w:rsidRDefault="005A75D2">
            <w:pPr>
              <w:pStyle w:val="ConsPlusNormal"/>
            </w:pPr>
          </w:p>
        </w:tc>
        <w:tc>
          <w:tcPr>
            <w:tcW w:w="1560" w:type="dxa"/>
            <w:tcBorders>
              <w:top w:val="single" w:sz="4" w:space="0" w:color="auto"/>
            </w:tcBorders>
            <w:tcMar>
              <w:top w:w="0" w:type="dxa"/>
              <w:left w:w="0" w:type="dxa"/>
              <w:bottom w:w="0" w:type="dxa"/>
              <w:right w:w="0" w:type="dxa"/>
            </w:tcMar>
          </w:tcPr>
          <w:p w14:paraId="6F6317AF" w14:textId="77777777" w:rsidR="005A75D2" w:rsidRDefault="005A75D2">
            <w:pPr>
              <w:pStyle w:val="ConsPlusNormal"/>
            </w:pPr>
          </w:p>
        </w:tc>
        <w:tc>
          <w:tcPr>
            <w:tcW w:w="3015" w:type="dxa"/>
            <w:tcBorders>
              <w:top w:val="single" w:sz="4" w:space="0" w:color="auto"/>
            </w:tcBorders>
            <w:tcMar>
              <w:top w:w="0" w:type="dxa"/>
              <w:left w:w="0" w:type="dxa"/>
              <w:bottom w:w="0" w:type="dxa"/>
              <w:right w:w="0" w:type="dxa"/>
            </w:tcMar>
          </w:tcPr>
          <w:p w14:paraId="47908185" w14:textId="77777777" w:rsidR="005A75D2" w:rsidRDefault="005A75D2">
            <w:pPr>
              <w:pStyle w:val="ConsPlusNormal"/>
            </w:pPr>
          </w:p>
        </w:tc>
        <w:tc>
          <w:tcPr>
            <w:tcW w:w="1740" w:type="dxa"/>
            <w:tcBorders>
              <w:top w:val="single" w:sz="4" w:space="0" w:color="auto"/>
            </w:tcBorders>
            <w:tcMar>
              <w:top w:w="0" w:type="dxa"/>
              <w:left w:w="0" w:type="dxa"/>
              <w:bottom w:w="0" w:type="dxa"/>
              <w:right w:w="0" w:type="dxa"/>
            </w:tcMar>
          </w:tcPr>
          <w:p w14:paraId="0DC5A95B" w14:textId="77777777" w:rsidR="005A75D2" w:rsidRDefault="005A75D2">
            <w:pPr>
              <w:pStyle w:val="ConsPlusNormal"/>
            </w:pPr>
          </w:p>
        </w:tc>
        <w:tc>
          <w:tcPr>
            <w:tcW w:w="1560" w:type="dxa"/>
            <w:tcBorders>
              <w:top w:val="single" w:sz="4" w:space="0" w:color="auto"/>
            </w:tcBorders>
            <w:tcMar>
              <w:top w:w="0" w:type="dxa"/>
              <w:left w:w="0" w:type="dxa"/>
              <w:bottom w:w="0" w:type="dxa"/>
              <w:right w:w="0" w:type="dxa"/>
            </w:tcMar>
          </w:tcPr>
          <w:p w14:paraId="72FEB9F5" w14:textId="77777777" w:rsidR="005A75D2" w:rsidRDefault="005A75D2">
            <w:pPr>
              <w:pStyle w:val="ConsPlusNormal"/>
            </w:pPr>
          </w:p>
        </w:tc>
        <w:tc>
          <w:tcPr>
            <w:tcW w:w="2265" w:type="dxa"/>
            <w:tcBorders>
              <w:top w:val="single" w:sz="4" w:space="0" w:color="auto"/>
            </w:tcBorders>
            <w:tcMar>
              <w:top w:w="0" w:type="dxa"/>
              <w:left w:w="0" w:type="dxa"/>
              <w:bottom w:w="0" w:type="dxa"/>
              <w:right w:w="0" w:type="dxa"/>
            </w:tcMar>
          </w:tcPr>
          <w:p w14:paraId="3130EB29" w14:textId="77777777" w:rsidR="005A75D2" w:rsidRDefault="005A75D2">
            <w:pPr>
              <w:pStyle w:val="ConsPlusNormal"/>
            </w:pPr>
          </w:p>
        </w:tc>
        <w:tc>
          <w:tcPr>
            <w:tcW w:w="2265" w:type="dxa"/>
            <w:tcBorders>
              <w:top w:val="single" w:sz="4" w:space="0" w:color="auto"/>
            </w:tcBorders>
            <w:tcMar>
              <w:top w:w="0" w:type="dxa"/>
              <w:left w:w="0" w:type="dxa"/>
              <w:bottom w:w="0" w:type="dxa"/>
              <w:right w:w="0" w:type="dxa"/>
            </w:tcMar>
          </w:tcPr>
          <w:p w14:paraId="3CBA40D0" w14:textId="77777777" w:rsidR="005A75D2" w:rsidRDefault="005A75D2">
            <w:pPr>
              <w:pStyle w:val="ConsPlusNormal"/>
            </w:pPr>
          </w:p>
        </w:tc>
        <w:tc>
          <w:tcPr>
            <w:tcW w:w="1560" w:type="dxa"/>
            <w:tcBorders>
              <w:top w:val="single" w:sz="4" w:space="0" w:color="auto"/>
            </w:tcBorders>
            <w:tcMar>
              <w:top w:w="0" w:type="dxa"/>
              <w:left w:w="0" w:type="dxa"/>
              <w:bottom w:w="0" w:type="dxa"/>
              <w:right w:w="0" w:type="dxa"/>
            </w:tcMar>
          </w:tcPr>
          <w:p w14:paraId="505538E3" w14:textId="77777777" w:rsidR="005A75D2" w:rsidRDefault="005A75D2">
            <w:pPr>
              <w:pStyle w:val="ConsPlusNormal"/>
            </w:pPr>
          </w:p>
        </w:tc>
        <w:tc>
          <w:tcPr>
            <w:tcW w:w="2010" w:type="dxa"/>
            <w:tcBorders>
              <w:top w:val="single" w:sz="4" w:space="0" w:color="auto"/>
            </w:tcBorders>
            <w:tcMar>
              <w:top w:w="0" w:type="dxa"/>
              <w:left w:w="0" w:type="dxa"/>
              <w:bottom w:w="0" w:type="dxa"/>
              <w:right w:w="0" w:type="dxa"/>
            </w:tcMar>
          </w:tcPr>
          <w:p w14:paraId="707447AF" w14:textId="77777777" w:rsidR="005A75D2" w:rsidRDefault="005A75D2">
            <w:pPr>
              <w:pStyle w:val="ConsPlusNormal"/>
            </w:pPr>
          </w:p>
        </w:tc>
      </w:tr>
      <w:tr w:rsidR="005A75D2" w14:paraId="7111D580"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672CBCE6" w14:textId="77777777" w:rsidR="005A75D2" w:rsidRDefault="005A75D2">
            <w:pPr>
              <w:pStyle w:val="ConsPlusNormal"/>
            </w:pPr>
            <w:r>
              <w:t>1.1. образовательная программа дошкольного образования</w:t>
            </w:r>
          </w:p>
        </w:tc>
        <w:tc>
          <w:tcPr>
            <w:tcW w:w="1560" w:type="dxa"/>
            <w:tcMar>
              <w:top w:w="0" w:type="dxa"/>
              <w:left w:w="0" w:type="dxa"/>
              <w:bottom w:w="0" w:type="dxa"/>
              <w:right w:w="0" w:type="dxa"/>
            </w:tcMar>
          </w:tcPr>
          <w:p w14:paraId="3A57A9E8" w14:textId="77777777" w:rsidR="005A75D2" w:rsidRDefault="005A75D2">
            <w:pPr>
              <w:pStyle w:val="ConsPlusNormal"/>
              <w:jc w:val="center"/>
            </w:pPr>
            <w:r>
              <w:t>-</w:t>
            </w:r>
          </w:p>
        </w:tc>
        <w:tc>
          <w:tcPr>
            <w:tcW w:w="1560" w:type="dxa"/>
            <w:tcMar>
              <w:top w:w="0" w:type="dxa"/>
              <w:left w:w="0" w:type="dxa"/>
              <w:bottom w:w="0" w:type="dxa"/>
              <w:right w:w="0" w:type="dxa"/>
            </w:tcMar>
          </w:tcPr>
          <w:p w14:paraId="501E07C4" w14:textId="77777777" w:rsidR="005A75D2" w:rsidRDefault="005A75D2">
            <w:pPr>
              <w:pStyle w:val="ConsPlusNormal"/>
              <w:jc w:val="center"/>
            </w:pPr>
            <w:r>
              <w:t>-</w:t>
            </w:r>
          </w:p>
        </w:tc>
        <w:tc>
          <w:tcPr>
            <w:tcW w:w="1560" w:type="dxa"/>
            <w:tcMar>
              <w:top w:w="0" w:type="dxa"/>
              <w:left w:w="0" w:type="dxa"/>
              <w:bottom w:w="0" w:type="dxa"/>
              <w:right w:w="0" w:type="dxa"/>
            </w:tcMar>
          </w:tcPr>
          <w:p w14:paraId="2B1CC5EB" w14:textId="77777777" w:rsidR="005A75D2" w:rsidRDefault="005A75D2">
            <w:pPr>
              <w:pStyle w:val="ConsPlusNormal"/>
              <w:jc w:val="center"/>
            </w:pPr>
            <w:r>
              <w:t>-</w:t>
            </w:r>
          </w:p>
        </w:tc>
        <w:tc>
          <w:tcPr>
            <w:tcW w:w="1560" w:type="dxa"/>
            <w:tcMar>
              <w:top w:w="0" w:type="dxa"/>
              <w:left w:w="0" w:type="dxa"/>
              <w:bottom w:w="0" w:type="dxa"/>
              <w:right w:w="0" w:type="dxa"/>
            </w:tcMar>
          </w:tcPr>
          <w:p w14:paraId="09E18870" w14:textId="77777777" w:rsidR="005A75D2" w:rsidRDefault="005A75D2">
            <w:pPr>
              <w:pStyle w:val="ConsPlusNormal"/>
              <w:jc w:val="center"/>
            </w:pPr>
            <w:r>
              <w:t>-</w:t>
            </w:r>
          </w:p>
        </w:tc>
        <w:tc>
          <w:tcPr>
            <w:tcW w:w="1560" w:type="dxa"/>
            <w:tcMar>
              <w:top w:w="0" w:type="dxa"/>
              <w:left w:w="0" w:type="dxa"/>
              <w:bottom w:w="0" w:type="dxa"/>
              <w:right w:w="0" w:type="dxa"/>
            </w:tcMar>
          </w:tcPr>
          <w:p w14:paraId="2C3BEFC7" w14:textId="77777777" w:rsidR="005A75D2" w:rsidRDefault="005A75D2">
            <w:pPr>
              <w:pStyle w:val="ConsPlusNormal"/>
              <w:jc w:val="center"/>
            </w:pPr>
            <w:r>
              <w:t>-</w:t>
            </w:r>
          </w:p>
        </w:tc>
        <w:tc>
          <w:tcPr>
            <w:tcW w:w="3015" w:type="dxa"/>
            <w:tcMar>
              <w:top w:w="0" w:type="dxa"/>
              <w:left w:w="0" w:type="dxa"/>
              <w:bottom w:w="0" w:type="dxa"/>
              <w:right w:w="0" w:type="dxa"/>
            </w:tcMar>
          </w:tcPr>
          <w:p w14:paraId="126A7CE3" w14:textId="77777777" w:rsidR="005A75D2" w:rsidRDefault="005A75D2">
            <w:pPr>
              <w:pStyle w:val="ConsPlusNormal"/>
              <w:jc w:val="center"/>
            </w:pPr>
            <w:r>
              <w:t>-</w:t>
            </w:r>
          </w:p>
        </w:tc>
        <w:tc>
          <w:tcPr>
            <w:tcW w:w="1740" w:type="dxa"/>
            <w:tcMar>
              <w:top w:w="0" w:type="dxa"/>
              <w:left w:w="0" w:type="dxa"/>
              <w:bottom w:w="0" w:type="dxa"/>
              <w:right w:w="0" w:type="dxa"/>
            </w:tcMar>
          </w:tcPr>
          <w:p w14:paraId="1A45D0E8" w14:textId="77777777" w:rsidR="005A75D2" w:rsidRDefault="005A75D2">
            <w:pPr>
              <w:pStyle w:val="ConsPlusNormal"/>
              <w:jc w:val="center"/>
            </w:pPr>
            <w:r>
              <w:t>-</w:t>
            </w:r>
          </w:p>
        </w:tc>
        <w:tc>
          <w:tcPr>
            <w:tcW w:w="1560" w:type="dxa"/>
            <w:tcMar>
              <w:top w:w="0" w:type="dxa"/>
              <w:left w:w="0" w:type="dxa"/>
              <w:bottom w:w="0" w:type="dxa"/>
              <w:right w:w="0" w:type="dxa"/>
            </w:tcMar>
          </w:tcPr>
          <w:p w14:paraId="036C0FDA" w14:textId="77777777" w:rsidR="005A75D2" w:rsidRDefault="005A75D2">
            <w:pPr>
              <w:pStyle w:val="ConsPlusNormal"/>
              <w:jc w:val="center"/>
            </w:pPr>
            <w:r>
              <w:t>-</w:t>
            </w:r>
          </w:p>
        </w:tc>
        <w:tc>
          <w:tcPr>
            <w:tcW w:w="2265" w:type="dxa"/>
            <w:tcMar>
              <w:top w:w="0" w:type="dxa"/>
              <w:left w:w="0" w:type="dxa"/>
              <w:bottom w:w="0" w:type="dxa"/>
              <w:right w:w="0" w:type="dxa"/>
            </w:tcMar>
          </w:tcPr>
          <w:p w14:paraId="63A8E12E" w14:textId="77777777" w:rsidR="005A75D2" w:rsidRDefault="005A75D2">
            <w:pPr>
              <w:pStyle w:val="ConsPlusNormal"/>
              <w:jc w:val="center"/>
            </w:pPr>
            <w:r>
              <w:t>+</w:t>
            </w:r>
          </w:p>
        </w:tc>
        <w:tc>
          <w:tcPr>
            <w:tcW w:w="2265" w:type="dxa"/>
            <w:tcMar>
              <w:top w:w="0" w:type="dxa"/>
              <w:left w:w="0" w:type="dxa"/>
              <w:bottom w:w="0" w:type="dxa"/>
              <w:right w:w="0" w:type="dxa"/>
            </w:tcMar>
          </w:tcPr>
          <w:p w14:paraId="60D38A62" w14:textId="77777777" w:rsidR="005A75D2" w:rsidRDefault="005A75D2">
            <w:pPr>
              <w:pStyle w:val="ConsPlusNormal"/>
              <w:jc w:val="center"/>
            </w:pPr>
            <w:r>
              <w:t>-</w:t>
            </w:r>
          </w:p>
        </w:tc>
        <w:tc>
          <w:tcPr>
            <w:tcW w:w="1560" w:type="dxa"/>
            <w:tcMar>
              <w:top w:w="0" w:type="dxa"/>
              <w:left w:w="0" w:type="dxa"/>
              <w:bottom w:w="0" w:type="dxa"/>
              <w:right w:w="0" w:type="dxa"/>
            </w:tcMar>
          </w:tcPr>
          <w:p w14:paraId="2E70C84A" w14:textId="77777777" w:rsidR="005A75D2" w:rsidRDefault="005A75D2">
            <w:pPr>
              <w:pStyle w:val="ConsPlusNormal"/>
              <w:jc w:val="center"/>
            </w:pPr>
            <w:r>
              <w:t>-</w:t>
            </w:r>
          </w:p>
        </w:tc>
        <w:tc>
          <w:tcPr>
            <w:tcW w:w="2010" w:type="dxa"/>
            <w:tcMar>
              <w:top w:w="0" w:type="dxa"/>
              <w:left w:w="0" w:type="dxa"/>
              <w:bottom w:w="0" w:type="dxa"/>
              <w:right w:w="0" w:type="dxa"/>
            </w:tcMar>
          </w:tcPr>
          <w:p w14:paraId="37C08DEF" w14:textId="77777777" w:rsidR="005A75D2" w:rsidRDefault="005A75D2">
            <w:pPr>
              <w:pStyle w:val="ConsPlusNormal"/>
              <w:jc w:val="center"/>
            </w:pPr>
            <w:r>
              <w:t>-</w:t>
            </w:r>
          </w:p>
        </w:tc>
      </w:tr>
      <w:tr w:rsidR="005A75D2" w14:paraId="11EE94F9"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54387ADF" w14:textId="77777777" w:rsidR="005A75D2" w:rsidRDefault="005A75D2">
            <w:pPr>
              <w:pStyle w:val="ConsPlusNormal"/>
            </w:pPr>
            <w:r>
              <w:t>1.2. образовательная программа начального образования</w:t>
            </w:r>
          </w:p>
        </w:tc>
        <w:tc>
          <w:tcPr>
            <w:tcW w:w="1560" w:type="dxa"/>
            <w:tcMar>
              <w:top w:w="0" w:type="dxa"/>
              <w:left w:w="0" w:type="dxa"/>
              <w:bottom w:w="0" w:type="dxa"/>
              <w:right w:w="0" w:type="dxa"/>
            </w:tcMar>
          </w:tcPr>
          <w:p w14:paraId="15CEA218" w14:textId="77777777" w:rsidR="005A75D2" w:rsidRDefault="005A75D2">
            <w:pPr>
              <w:pStyle w:val="ConsPlusNormal"/>
              <w:jc w:val="center"/>
            </w:pPr>
            <w:r>
              <w:t>+</w:t>
            </w:r>
          </w:p>
        </w:tc>
        <w:tc>
          <w:tcPr>
            <w:tcW w:w="1560" w:type="dxa"/>
            <w:tcMar>
              <w:top w:w="0" w:type="dxa"/>
              <w:left w:w="0" w:type="dxa"/>
              <w:bottom w:w="0" w:type="dxa"/>
              <w:right w:w="0" w:type="dxa"/>
            </w:tcMar>
          </w:tcPr>
          <w:p w14:paraId="332D2778" w14:textId="77777777" w:rsidR="005A75D2" w:rsidRDefault="005A75D2">
            <w:pPr>
              <w:pStyle w:val="ConsPlusNormal"/>
              <w:jc w:val="center"/>
            </w:pPr>
            <w:r>
              <w:t>+</w:t>
            </w:r>
          </w:p>
        </w:tc>
        <w:tc>
          <w:tcPr>
            <w:tcW w:w="1560" w:type="dxa"/>
            <w:tcMar>
              <w:top w:w="0" w:type="dxa"/>
              <w:left w:w="0" w:type="dxa"/>
              <w:bottom w:w="0" w:type="dxa"/>
              <w:right w:w="0" w:type="dxa"/>
            </w:tcMar>
          </w:tcPr>
          <w:p w14:paraId="664FFBA3" w14:textId="77777777" w:rsidR="005A75D2" w:rsidRDefault="005A75D2">
            <w:pPr>
              <w:pStyle w:val="ConsPlusNormal"/>
              <w:jc w:val="center"/>
            </w:pPr>
            <w:r>
              <w:t>+</w:t>
            </w:r>
          </w:p>
        </w:tc>
        <w:tc>
          <w:tcPr>
            <w:tcW w:w="1560" w:type="dxa"/>
            <w:tcMar>
              <w:top w:w="0" w:type="dxa"/>
              <w:left w:w="0" w:type="dxa"/>
              <w:bottom w:w="0" w:type="dxa"/>
              <w:right w:w="0" w:type="dxa"/>
            </w:tcMar>
          </w:tcPr>
          <w:p w14:paraId="25757C46" w14:textId="77777777" w:rsidR="005A75D2" w:rsidRDefault="005A75D2">
            <w:pPr>
              <w:pStyle w:val="ConsPlusNormal"/>
              <w:jc w:val="center"/>
            </w:pPr>
            <w:r>
              <w:t>+</w:t>
            </w:r>
          </w:p>
        </w:tc>
        <w:tc>
          <w:tcPr>
            <w:tcW w:w="1560" w:type="dxa"/>
            <w:tcMar>
              <w:top w:w="0" w:type="dxa"/>
              <w:left w:w="0" w:type="dxa"/>
              <w:bottom w:w="0" w:type="dxa"/>
              <w:right w:w="0" w:type="dxa"/>
            </w:tcMar>
          </w:tcPr>
          <w:p w14:paraId="272D5E07" w14:textId="77777777" w:rsidR="005A75D2" w:rsidRDefault="005A75D2">
            <w:pPr>
              <w:pStyle w:val="ConsPlusNormal"/>
              <w:jc w:val="center"/>
            </w:pPr>
            <w:r>
              <w:t>-</w:t>
            </w:r>
          </w:p>
        </w:tc>
        <w:tc>
          <w:tcPr>
            <w:tcW w:w="3015" w:type="dxa"/>
            <w:tcMar>
              <w:top w:w="0" w:type="dxa"/>
              <w:left w:w="0" w:type="dxa"/>
              <w:bottom w:w="0" w:type="dxa"/>
              <w:right w:w="0" w:type="dxa"/>
            </w:tcMar>
          </w:tcPr>
          <w:p w14:paraId="127CE8CB" w14:textId="77777777" w:rsidR="005A75D2" w:rsidRDefault="005A75D2">
            <w:pPr>
              <w:pStyle w:val="ConsPlusNormal"/>
              <w:jc w:val="center"/>
            </w:pPr>
            <w:r>
              <w:t>-</w:t>
            </w:r>
          </w:p>
        </w:tc>
        <w:tc>
          <w:tcPr>
            <w:tcW w:w="1740" w:type="dxa"/>
            <w:tcMar>
              <w:top w:w="0" w:type="dxa"/>
              <w:left w:w="0" w:type="dxa"/>
              <w:bottom w:w="0" w:type="dxa"/>
              <w:right w:w="0" w:type="dxa"/>
            </w:tcMar>
          </w:tcPr>
          <w:p w14:paraId="5CFB7AB4" w14:textId="77777777" w:rsidR="005A75D2" w:rsidRDefault="005A75D2">
            <w:pPr>
              <w:pStyle w:val="ConsPlusNormal"/>
              <w:jc w:val="center"/>
            </w:pPr>
            <w:r>
              <w:t>-</w:t>
            </w:r>
          </w:p>
        </w:tc>
        <w:tc>
          <w:tcPr>
            <w:tcW w:w="1560" w:type="dxa"/>
            <w:tcMar>
              <w:top w:w="0" w:type="dxa"/>
              <w:left w:w="0" w:type="dxa"/>
              <w:bottom w:w="0" w:type="dxa"/>
              <w:right w:w="0" w:type="dxa"/>
            </w:tcMar>
          </w:tcPr>
          <w:p w14:paraId="369F25C1" w14:textId="77777777" w:rsidR="005A75D2" w:rsidRDefault="005A75D2">
            <w:pPr>
              <w:pStyle w:val="ConsPlusNormal"/>
              <w:jc w:val="center"/>
            </w:pPr>
            <w:r>
              <w:t>-</w:t>
            </w:r>
          </w:p>
        </w:tc>
        <w:tc>
          <w:tcPr>
            <w:tcW w:w="2265" w:type="dxa"/>
            <w:tcMar>
              <w:top w:w="0" w:type="dxa"/>
              <w:left w:w="0" w:type="dxa"/>
              <w:bottom w:w="0" w:type="dxa"/>
              <w:right w:w="0" w:type="dxa"/>
            </w:tcMar>
          </w:tcPr>
          <w:p w14:paraId="12783934" w14:textId="77777777" w:rsidR="005A75D2" w:rsidRDefault="005A75D2">
            <w:pPr>
              <w:pStyle w:val="ConsPlusNormal"/>
              <w:jc w:val="center"/>
            </w:pPr>
            <w:r>
              <w:t>+</w:t>
            </w:r>
          </w:p>
        </w:tc>
        <w:tc>
          <w:tcPr>
            <w:tcW w:w="2265" w:type="dxa"/>
            <w:tcMar>
              <w:top w:w="0" w:type="dxa"/>
              <w:left w:w="0" w:type="dxa"/>
              <w:bottom w:w="0" w:type="dxa"/>
              <w:right w:w="0" w:type="dxa"/>
            </w:tcMar>
          </w:tcPr>
          <w:p w14:paraId="29373C6F" w14:textId="77777777" w:rsidR="005A75D2" w:rsidRDefault="005A75D2">
            <w:pPr>
              <w:pStyle w:val="ConsPlusNormal"/>
              <w:jc w:val="center"/>
            </w:pPr>
            <w:r>
              <w:t>+</w:t>
            </w:r>
          </w:p>
        </w:tc>
        <w:tc>
          <w:tcPr>
            <w:tcW w:w="1560" w:type="dxa"/>
            <w:tcMar>
              <w:top w:w="0" w:type="dxa"/>
              <w:left w:w="0" w:type="dxa"/>
              <w:bottom w:w="0" w:type="dxa"/>
              <w:right w:w="0" w:type="dxa"/>
            </w:tcMar>
          </w:tcPr>
          <w:p w14:paraId="47163F2C" w14:textId="77777777" w:rsidR="005A75D2" w:rsidRDefault="005A75D2">
            <w:pPr>
              <w:pStyle w:val="ConsPlusNormal"/>
              <w:jc w:val="center"/>
            </w:pPr>
            <w:r>
              <w:t>-</w:t>
            </w:r>
          </w:p>
        </w:tc>
        <w:tc>
          <w:tcPr>
            <w:tcW w:w="2010" w:type="dxa"/>
            <w:tcMar>
              <w:top w:w="0" w:type="dxa"/>
              <w:left w:w="0" w:type="dxa"/>
              <w:bottom w:w="0" w:type="dxa"/>
              <w:right w:w="0" w:type="dxa"/>
            </w:tcMar>
          </w:tcPr>
          <w:p w14:paraId="3B825473" w14:textId="77777777" w:rsidR="005A75D2" w:rsidRDefault="005A75D2">
            <w:pPr>
              <w:pStyle w:val="ConsPlusNormal"/>
              <w:jc w:val="center"/>
            </w:pPr>
            <w:r>
              <w:t>-</w:t>
            </w:r>
          </w:p>
        </w:tc>
      </w:tr>
      <w:tr w:rsidR="005A75D2" w14:paraId="7A8BE63A"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08D5DC18" w14:textId="77777777" w:rsidR="005A75D2" w:rsidRDefault="005A75D2">
            <w:pPr>
              <w:pStyle w:val="ConsPlusNormal"/>
            </w:pPr>
            <w:r>
              <w:t>1.3. образовательная программа базового образования</w:t>
            </w:r>
          </w:p>
        </w:tc>
        <w:tc>
          <w:tcPr>
            <w:tcW w:w="1560" w:type="dxa"/>
            <w:tcMar>
              <w:top w:w="0" w:type="dxa"/>
              <w:left w:w="0" w:type="dxa"/>
              <w:bottom w:w="0" w:type="dxa"/>
              <w:right w:w="0" w:type="dxa"/>
            </w:tcMar>
          </w:tcPr>
          <w:p w14:paraId="0F692AB6" w14:textId="77777777" w:rsidR="005A75D2" w:rsidRDefault="005A75D2">
            <w:pPr>
              <w:pStyle w:val="ConsPlusNormal"/>
              <w:jc w:val="center"/>
            </w:pPr>
            <w:r>
              <w:t>-</w:t>
            </w:r>
          </w:p>
        </w:tc>
        <w:tc>
          <w:tcPr>
            <w:tcW w:w="1560" w:type="dxa"/>
            <w:tcMar>
              <w:top w:w="0" w:type="dxa"/>
              <w:left w:w="0" w:type="dxa"/>
              <w:bottom w:w="0" w:type="dxa"/>
              <w:right w:w="0" w:type="dxa"/>
            </w:tcMar>
          </w:tcPr>
          <w:p w14:paraId="50983F1D" w14:textId="77777777" w:rsidR="005A75D2" w:rsidRDefault="005A75D2">
            <w:pPr>
              <w:pStyle w:val="ConsPlusNormal"/>
              <w:jc w:val="center"/>
            </w:pPr>
            <w:r>
              <w:t>+</w:t>
            </w:r>
          </w:p>
        </w:tc>
        <w:tc>
          <w:tcPr>
            <w:tcW w:w="1560" w:type="dxa"/>
            <w:tcMar>
              <w:top w:w="0" w:type="dxa"/>
              <w:left w:w="0" w:type="dxa"/>
              <w:bottom w:w="0" w:type="dxa"/>
              <w:right w:w="0" w:type="dxa"/>
            </w:tcMar>
          </w:tcPr>
          <w:p w14:paraId="7BBA21CF" w14:textId="77777777" w:rsidR="005A75D2" w:rsidRDefault="005A75D2">
            <w:pPr>
              <w:pStyle w:val="ConsPlusNormal"/>
              <w:jc w:val="center"/>
            </w:pPr>
            <w:r>
              <w:t>+</w:t>
            </w:r>
          </w:p>
        </w:tc>
        <w:tc>
          <w:tcPr>
            <w:tcW w:w="1560" w:type="dxa"/>
            <w:tcMar>
              <w:top w:w="0" w:type="dxa"/>
              <w:left w:w="0" w:type="dxa"/>
              <w:bottom w:w="0" w:type="dxa"/>
              <w:right w:w="0" w:type="dxa"/>
            </w:tcMar>
          </w:tcPr>
          <w:p w14:paraId="2EB00015" w14:textId="77777777" w:rsidR="005A75D2" w:rsidRDefault="005A75D2">
            <w:pPr>
              <w:pStyle w:val="ConsPlusNormal"/>
              <w:jc w:val="center"/>
            </w:pPr>
            <w:r>
              <w:t>+</w:t>
            </w:r>
          </w:p>
        </w:tc>
        <w:tc>
          <w:tcPr>
            <w:tcW w:w="1560" w:type="dxa"/>
            <w:tcMar>
              <w:top w:w="0" w:type="dxa"/>
              <w:left w:w="0" w:type="dxa"/>
              <w:bottom w:w="0" w:type="dxa"/>
              <w:right w:w="0" w:type="dxa"/>
            </w:tcMar>
          </w:tcPr>
          <w:p w14:paraId="30FFDF1A" w14:textId="77777777" w:rsidR="005A75D2" w:rsidRDefault="005A75D2">
            <w:pPr>
              <w:pStyle w:val="ConsPlusNormal"/>
              <w:jc w:val="center"/>
            </w:pPr>
            <w:r>
              <w:t>-</w:t>
            </w:r>
          </w:p>
        </w:tc>
        <w:tc>
          <w:tcPr>
            <w:tcW w:w="3015" w:type="dxa"/>
            <w:tcMar>
              <w:top w:w="0" w:type="dxa"/>
              <w:left w:w="0" w:type="dxa"/>
              <w:bottom w:w="0" w:type="dxa"/>
              <w:right w:w="0" w:type="dxa"/>
            </w:tcMar>
          </w:tcPr>
          <w:p w14:paraId="631EA822" w14:textId="77777777" w:rsidR="005A75D2" w:rsidRDefault="005A75D2">
            <w:pPr>
              <w:pStyle w:val="ConsPlusNormal"/>
              <w:jc w:val="center"/>
            </w:pPr>
            <w:r>
              <w:t>+</w:t>
            </w:r>
          </w:p>
        </w:tc>
        <w:tc>
          <w:tcPr>
            <w:tcW w:w="1740" w:type="dxa"/>
            <w:tcMar>
              <w:top w:w="0" w:type="dxa"/>
              <w:left w:w="0" w:type="dxa"/>
              <w:bottom w:w="0" w:type="dxa"/>
              <w:right w:w="0" w:type="dxa"/>
            </w:tcMar>
          </w:tcPr>
          <w:p w14:paraId="2A250954" w14:textId="77777777" w:rsidR="005A75D2" w:rsidRDefault="005A75D2">
            <w:pPr>
              <w:pStyle w:val="ConsPlusNormal"/>
              <w:jc w:val="center"/>
            </w:pPr>
            <w:r>
              <w:t>+</w:t>
            </w:r>
          </w:p>
        </w:tc>
        <w:tc>
          <w:tcPr>
            <w:tcW w:w="1560" w:type="dxa"/>
            <w:tcMar>
              <w:top w:w="0" w:type="dxa"/>
              <w:left w:w="0" w:type="dxa"/>
              <w:bottom w:w="0" w:type="dxa"/>
              <w:right w:w="0" w:type="dxa"/>
            </w:tcMar>
          </w:tcPr>
          <w:p w14:paraId="69E3A159" w14:textId="77777777" w:rsidR="005A75D2" w:rsidRDefault="005A75D2">
            <w:pPr>
              <w:pStyle w:val="ConsPlusNormal"/>
              <w:jc w:val="center"/>
            </w:pPr>
            <w:r>
              <w:t>+</w:t>
            </w:r>
          </w:p>
        </w:tc>
        <w:tc>
          <w:tcPr>
            <w:tcW w:w="2265" w:type="dxa"/>
            <w:tcMar>
              <w:top w:w="0" w:type="dxa"/>
              <w:left w:w="0" w:type="dxa"/>
              <w:bottom w:w="0" w:type="dxa"/>
              <w:right w:w="0" w:type="dxa"/>
            </w:tcMar>
          </w:tcPr>
          <w:p w14:paraId="5CB1B842" w14:textId="77777777" w:rsidR="005A75D2" w:rsidRDefault="005A75D2">
            <w:pPr>
              <w:pStyle w:val="ConsPlusNormal"/>
              <w:jc w:val="center"/>
            </w:pPr>
            <w:r>
              <w:t>+</w:t>
            </w:r>
          </w:p>
        </w:tc>
        <w:tc>
          <w:tcPr>
            <w:tcW w:w="2265" w:type="dxa"/>
            <w:tcMar>
              <w:top w:w="0" w:type="dxa"/>
              <w:left w:w="0" w:type="dxa"/>
              <w:bottom w:w="0" w:type="dxa"/>
              <w:right w:w="0" w:type="dxa"/>
            </w:tcMar>
          </w:tcPr>
          <w:p w14:paraId="28F6AF85" w14:textId="77777777" w:rsidR="005A75D2" w:rsidRDefault="005A75D2">
            <w:pPr>
              <w:pStyle w:val="ConsPlusNormal"/>
              <w:jc w:val="center"/>
            </w:pPr>
            <w:r>
              <w:t>+</w:t>
            </w:r>
          </w:p>
        </w:tc>
        <w:tc>
          <w:tcPr>
            <w:tcW w:w="1560" w:type="dxa"/>
            <w:tcMar>
              <w:top w:w="0" w:type="dxa"/>
              <w:left w:w="0" w:type="dxa"/>
              <w:bottom w:w="0" w:type="dxa"/>
              <w:right w:w="0" w:type="dxa"/>
            </w:tcMar>
          </w:tcPr>
          <w:p w14:paraId="1AB8383E" w14:textId="77777777" w:rsidR="005A75D2" w:rsidRDefault="005A75D2">
            <w:pPr>
              <w:pStyle w:val="ConsPlusNormal"/>
              <w:jc w:val="center"/>
            </w:pPr>
            <w:r>
              <w:t>+</w:t>
            </w:r>
          </w:p>
        </w:tc>
        <w:tc>
          <w:tcPr>
            <w:tcW w:w="2010" w:type="dxa"/>
            <w:tcMar>
              <w:top w:w="0" w:type="dxa"/>
              <w:left w:w="0" w:type="dxa"/>
              <w:bottom w:w="0" w:type="dxa"/>
              <w:right w:w="0" w:type="dxa"/>
            </w:tcMar>
          </w:tcPr>
          <w:p w14:paraId="28525B79" w14:textId="77777777" w:rsidR="005A75D2" w:rsidRDefault="005A75D2">
            <w:pPr>
              <w:pStyle w:val="ConsPlusNormal"/>
              <w:jc w:val="center"/>
            </w:pPr>
            <w:r>
              <w:t>+</w:t>
            </w:r>
          </w:p>
        </w:tc>
      </w:tr>
      <w:tr w:rsidR="005A75D2" w14:paraId="35994B92"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640C44E4" w14:textId="77777777" w:rsidR="005A75D2" w:rsidRDefault="005A75D2">
            <w:pPr>
              <w:pStyle w:val="ConsPlusNormal"/>
            </w:pPr>
            <w:r>
              <w:t>1.4. образовательная программа среднего образования</w:t>
            </w:r>
          </w:p>
        </w:tc>
        <w:tc>
          <w:tcPr>
            <w:tcW w:w="1560" w:type="dxa"/>
            <w:tcMar>
              <w:top w:w="0" w:type="dxa"/>
              <w:left w:w="0" w:type="dxa"/>
              <w:bottom w:w="0" w:type="dxa"/>
              <w:right w:w="0" w:type="dxa"/>
            </w:tcMar>
          </w:tcPr>
          <w:p w14:paraId="45BBC88D" w14:textId="77777777" w:rsidR="005A75D2" w:rsidRDefault="005A75D2">
            <w:pPr>
              <w:pStyle w:val="ConsPlusNormal"/>
              <w:jc w:val="center"/>
            </w:pPr>
            <w:r>
              <w:t>-</w:t>
            </w:r>
          </w:p>
        </w:tc>
        <w:tc>
          <w:tcPr>
            <w:tcW w:w="1560" w:type="dxa"/>
            <w:tcMar>
              <w:top w:w="0" w:type="dxa"/>
              <w:left w:w="0" w:type="dxa"/>
              <w:bottom w:w="0" w:type="dxa"/>
              <w:right w:w="0" w:type="dxa"/>
            </w:tcMar>
          </w:tcPr>
          <w:p w14:paraId="5009AE60" w14:textId="77777777" w:rsidR="005A75D2" w:rsidRDefault="005A75D2">
            <w:pPr>
              <w:pStyle w:val="ConsPlusNormal"/>
              <w:jc w:val="center"/>
            </w:pPr>
            <w:r>
              <w:t>-</w:t>
            </w:r>
          </w:p>
        </w:tc>
        <w:tc>
          <w:tcPr>
            <w:tcW w:w="1560" w:type="dxa"/>
            <w:tcMar>
              <w:top w:w="0" w:type="dxa"/>
              <w:left w:w="0" w:type="dxa"/>
              <w:bottom w:w="0" w:type="dxa"/>
              <w:right w:w="0" w:type="dxa"/>
            </w:tcMar>
          </w:tcPr>
          <w:p w14:paraId="1E737AF5" w14:textId="77777777" w:rsidR="005A75D2" w:rsidRDefault="005A75D2">
            <w:pPr>
              <w:pStyle w:val="ConsPlusNormal"/>
              <w:jc w:val="center"/>
            </w:pPr>
            <w:r>
              <w:t>+</w:t>
            </w:r>
          </w:p>
        </w:tc>
        <w:tc>
          <w:tcPr>
            <w:tcW w:w="1560" w:type="dxa"/>
            <w:tcMar>
              <w:top w:w="0" w:type="dxa"/>
              <w:left w:w="0" w:type="dxa"/>
              <w:bottom w:w="0" w:type="dxa"/>
              <w:right w:w="0" w:type="dxa"/>
            </w:tcMar>
          </w:tcPr>
          <w:p w14:paraId="4F40D9ED" w14:textId="77777777" w:rsidR="005A75D2" w:rsidRDefault="005A75D2">
            <w:pPr>
              <w:pStyle w:val="ConsPlusNormal"/>
              <w:jc w:val="center"/>
            </w:pPr>
            <w:r>
              <w:t>-</w:t>
            </w:r>
          </w:p>
        </w:tc>
        <w:tc>
          <w:tcPr>
            <w:tcW w:w="1560" w:type="dxa"/>
            <w:tcMar>
              <w:top w:w="0" w:type="dxa"/>
              <w:left w:w="0" w:type="dxa"/>
              <w:bottom w:w="0" w:type="dxa"/>
              <w:right w:w="0" w:type="dxa"/>
            </w:tcMar>
          </w:tcPr>
          <w:p w14:paraId="05F53989" w14:textId="77777777" w:rsidR="005A75D2" w:rsidRDefault="005A75D2">
            <w:pPr>
              <w:pStyle w:val="ConsPlusNormal"/>
              <w:jc w:val="center"/>
            </w:pPr>
            <w:r>
              <w:t>-</w:t>
            </w:r>
          </w:p>
        </w:tc>
        <w:tc>
          <w:tcPr>
            <w:tcW w:w="3015" w:type="dxa"/>
            <w:tcMar>
              <w:top w:w="0" w:type="dxa"/>
              <w:left w:w="0" w:type="dxa"/>
              <w:bottom w:w="0" w:type="dxa"/>
              <w:right w:w="0" w:type="dxa"/>
            </w:tcMar>
          </w:tcPr>
          <w:p w14:paraId="2BACE77B" w14:textId="77777777" w:rsidR="005A75D2" w:rsidRDefault="005A75D2">
            <w:pPr>
              <w:pStyle w:val="ConsPlusNormal"/>
              <w:jc w:val="center"/>
            </w:pPr>
            <w:r>
              <w:t>-</w:t>
            </w:r>
          </w:p>
        </w:tc>
        <w:tc>
          <w:tcPr>
            <w:tcW w:w="1740" w:type="dxa"/>
            <w:tcMar>
              <w:top w:w="0" w:type="dxa"/>
              <w:left w:w="0" w:type="dxa"/>
              <w:bottom w:w="0" w:type="dxa"/>
              <w:right w:w="0" w:type="dxa"/>
            </w:tcMar>
          </w:tcPr>
          <w:p w14:paraId="233921B1" w14:textId="77777777" w:rsidR="005A75D2" w:rsidRDefault="005A75D2">
            <w:pPr>
              <w:pStyle w:val="ConsPlusNormal"/>
              <w:jc w:val="center"/>
            </w:pPr>
            <w:r>
              <w:t>+</w:t>
            </w:r>
          </w:p>
        </w:tc>
        <w:tc>
          <w:tcPr>
            <w:tcW w:w="1560" w:type="dxa"/>
            <w:tcMar>
              <w:top w:w="0" w:type="dxa"/>
              <w:left w:w="0" w:type="dxa"/>
              <w:bottom w:w="0" w:type="dxa"/>
              <w:right w:w="0" w:type="dxa"/>
            </w:tcMar>
          </w:tcPr>
          <w:p w14:paraId="61CE4C21" w14:textId="77777777" w:rsidR="005A75D2" w:rsidRDefault="005A75D2">
            <w:pPr>
              <w:pStyle w:val="ConsPlusNormal"/>
              <w:jc w:val="center"/>
            </w:pPr>
            <w:r>
              <w:t>+</w:t>
            </w:r>
          </w:p>
        </w:tc>
        <w:tc>
          <w:tcPr>
            <w:tcW w:w="2265" w:type="dxa"/>
            <w:tcMar>
              <w:top w:w="0" w:type="dxa"/>
              <w:left w:w="0" w:type="dxa"/>
              <w:bottom w:w="0" w:type="dxa"/>
              <w:right w:w="0" w:type="dxa"/>
            </w:tcMar>
          </w:tcPr>
          <w:p w14:paraId="424B7D1B" w14:textId="77777777" w:rsidR="005A75D2" w:rsidRDefault="005A75D2">
            <w:pPr>
              <w:pStyle w:val="ConsPlusNormal"/>
              <w:jc w:val="center"/>
            </w:pPr>
            <w:r>
              <w:t>+</w:t>
            </w:r>
          </w:p>
        </w:tc>
        <w:tc>
          <w:tcPr>
            <w:tcW w:w="2265" w:type="dxa"/>
            <w:tcMar>
              <w:top w:w="0" w:type="dxa"/>
              <w:left w:w="0" w:type="dxa"/>
              <w:bottom w:w="0" w:type="dxa"/>
              <w:right w:w="0" w:type="dxa"/>
            </w:tcMar>
          </w:tcPr>
          <w:p w14:paraId="650B5CF5" w14:textId="77777777" w:rsidR="005A75D2" w:rsidRDefault="005A75D2">
            <w:pPr>
              <w:pStyle w:val="ConsPlusNormal"/>
              <w:jc w:val="center"/>
            </w:pPr>
            <w:r>
              <w:t>+</w:t>
            </w:r>
          </w:p>
        </w:tc>
        <w:tc>
          <w:tcPr>
            <w:tcW w:w="1560" w:type="dxa"/>
            <w:tcMar>
              <w:top w:w="0" w:type="dxa"/>
              <w:left w:w="0" w:type="dxa"/>
              <w:bottom w:w="0" w:type="dxa"/>
              <w:right w:w="0" w:type="dxa"/>
            </w:tcMar>
          </w:tcPr>
          <w:p w14:paraId="7FFA0F46" w14:textId="77777777" w:rsidR="005A75D2" w:rsidRDefault="005A75D2">
            <w:pPr>
              <w:pStyle w:val="ConsPlusNormal"/>
              <w:jc w:val="center"/>
            </w:pPr>
            <w:r>
              <w:t>-</w:t>
            </w:r>
          </w:p>
        </w:tc>
        <w:tc>
          <w:tcPr>
            <w:tcW w:w="2010" w:type="dxa"/>
            <w:tcMar>
              <w:top w:w="0" w:type="dxa"/>
              <w:left w:w="0" w:type="dxa"/>
              <w:bottom w:w="0" w:type="dxa"/>
              <w:right w:w="0" w:type="dxa"/>
            </w:tcMar>
          </w:tcPr>
          <w:p w14:paraId="3728DC54" w14:textId="77777777" w:rsidR="005A75D2" w:rsidRDefault="005A75D2">
            <w:pPr>
              <w:pStyle w:val="ConsPlusNormal"/>
              <w:jc w:val="center"/>
            </w:pPr>
            <w:r>
              <w:t>+</w:t>
            </w:r>
          </w:p>
        </w:tc>
      </w:tr>
      <w:tr w:rsidR="005A75D2" w14:paraId="38D86B42"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54F4FDB3" w14:textId="77777777" w:rsidR="005A75D2" w:rsidRDefault="005A75D2">
            <w:pPr>
              <w:pStyle w:val="ConsPlusNormal"/>
            </w:pPr>
            <w:r>
              <w:t>1.5. образовательная программа среднего образования, при реализации которой предусматривается изучение учебных предметов, модулей на повышенном уровне в рамках организации профильного обучения</w:t>
            </w:r>
          </w:p>
        </w:tc>
        <w:tc>
          <w:tcPr>
            <w:tcW w:w="1560" w:type="dxa"/>
            <w:tcMar>
              <w:top w:w="0" w:type="dxa"/>
              <w:left w:w="0" w:type="dxa"/>
              <w:bottom w:w="0" w:type="dxa"/>
              <w:right w:w="0" w:type="dxa"/>
            </w:tcMar>
          </w:tcPr>
          <w:p w14:paraId="55B597D0" w14:textId="77777777" w:rsidR="005A75D2" w:rsidRDefault="005A75D2">
            <w:pPr>
              <w:pStyle w:val="ConsPlusNormal"/>
              <w:jc w:val="center"/>
            </w:pPr>
            <w:r>
              <w:t>-</w:t>
            </w:r>
          </w:p>
        </w:tc>
        <w:tc>
          <w:tcPr>
            <w:tcW w:w="1560" w:type="dxa"/>
            <w:tcMar>
              <w:top w:w="0" w:type="dxa"/>
              <w:left w:w="0" w:type="dxa"/>
              <w:bottom w:w="0" w:type="dxa"/>
              <w:right w:w="0" w:type="dxa"/>
            </w:tcMar>
          </w:tcPr>
          <w:p w14:paraId="328DF3F5" w14:textId="77777777" w:rsidR="005A75D2" w:rsidRDefault="005A75D2">
            <w:pPr>
              <w:pStyle w:val="ConsPlusNormal"/>
              <w:jc w:val="center"/>
            </w:pPr>
            <w:r>
              <w:t>-</w:t>
            </w:r>
          </w:p>
        </w:tc>
        <w:tc>
          <w:tcPr>
            <w:tcW w:w="1560" w:type="dxa"/>
            <w:tcMar>
              <w:top w:w="0" w:type="dxa"/>
              <w:left w:w="0" w:type="dxa"/>
              <w:bottom w:w="0" w:type="dxa"/>
              <w:right w:w="0" w:type="dxa"/>
            </w:tcMar>
          </w:tcPr>
          <w:p w14:paraId="0AD4DF57" w14:textId="77777777" w:rsidR="005A75D2" w:rsidRDefault="005A75D2">
            <w:pPr>
              <w:pStyle w:val="ConsPlusNormal"/>
              <w:jc w:val="center"/>
            </w:pPr>
            <w:r>
              <w:t>-</w:t>
            </w:r>
          </w:p>
        </w:tc>
        <w:tc>
          <w:tcPr>
            <w:tcW w:w="1560" w:type="dxa"/>
            <w:tcMar>
              <w:top w:w="0" w:type="dxa"/>
              <w:left w:w="0" w:type="dxa"/>
              <w:bottom w:w="0" w:type="dxa"/>
              <w:right w:w="0" w:type="dxa"/>
            </w:tcMar>
          </w:tcPr>
          <w:p w14:paraId="2388BE36" w14:textId="77777777" w:rsidR="005A75D2" w:rsidRDefault="005A75D2">
            <w:pPr>
              <w:pStyle w:val="ConsPlusNormal"/>
              <w:jc w:val="center"/>
            </w:pPr>
            <w:r>
              <w:t>+</w:t>
            </w:r>
          </w:p>
        </w:tc>
        <w:tc>
          <w:tcPr>
            <w:tcW w:w="1560" w:type="dxa"/>
            <w:tcMar>
              <w:top w:w="0" w:type="dxa"/>
              <w:left w:w="0" w:type="dxa"/>
              <w:bottom w:w="0" w:type="dxa"/>
              <w:right w:w="0" w:type="dxa"/>
            </w:tcMar>
          </w:tcPr>
          <w:p w14:paraId="4FF5DA89" w14:textId="77777777" w:rsidR="005A75D2" w:rsidRDefault="005A75D2">
            <w:pPr>
              <w:pStyle w:val="ConsPlusNormal"/>
              <w:jc w:val="center"/>
            </w:pPr>
            <w:r>
              <w:t>+</w:t>
            </w:r>
          </w:p>
        </w:tc>
        <w:tc>
          <w:tcPr>
            <w:tcW w:w="3015" w:type="dxa"/>
            <w:tcMar>
              <w:top w:w="0" w:type="dxa"/>
              <w:left w:w="0" w:type="dxa"/>
              <w:bottom w:w="0" w:type="dxa"/>
              <w:right w:w="0" w:type="dxa"/>
            </w:tcMar>
          </w:tcPr>
          <w:p w14:paraId="25CD8719" w14:textId="77777777" w:rsidR="005A75D2" w:rsidRDefault="005A75D2">
            <w:pPr>
              <w:pStyle w:val="ConsPlusNormal"/>
              <w:jc w:val="center"/>
            </w:pPr>
            <w:r>
              <w:t>-</w:t>
            </w:r>
          </w:p>
        </w:tc>
        <w:tc>
          <w:tcPr>
            <w:tcW w:w="1740" w:type="dxa"/>
            <w:tcMar>
              <w:top w:w="0" w:type="dxa"/>
              <w:left w:w="0" w:type="dxa"/>
              <w:bottom w:w="0" w:type="dxa"/>
              <w:right w:w="0" w:type="dxa"/>
            </w:tcMar>
          </w:tcPr>
          <w:p w14:paraId="58C48EF1" w14:textId="77777777" w:rsidR="005A75D2" w:rsidRDefault="005A75D2">
            <w:pPr>
              <w:pStyle w:val="ConsPlusNormal"/>
              <w:jc w:val="center"/>
            </w:pPr>
            <w:r>
              <w:t>-</w:t>
            </w:r>
          </w:p>
        </w:tc>
        <w:tc>
          <w:tcPr>
            <w:tcW w:w="1560" w:type="dxa"/>
            <w:tcMar>
              <w:top w:w="0" w:type="dxa"/>
              <w:left w:w="0" w:type="dxa"/>
              <w:bottom w:w="0" w:type="dxa"/>
              <w:right w:w="0" w:type="dxa"/>
            </w:tcMar>
          </w:tcPr>
          <w:p w14:paraId="07AC8A9F" w14:textId="77777777" w:rsidR="005A75D2" w:rsidRDefault="005A75D2">
            <w:pPr>
              <w:pStyle w:val="ConsPlusNormal"/>
              <w:jc w:val="center"/>
            </w:pPr>
            <w:r>
              <w:t>-</w:t>
            </w:r>
          </w:p>
        </w:tc>
        <w:tc>
          <w:tcPr>
            <w:tcW w:w="2265" w:type="dxa"/>
            <w:tcMar>
              <w:top w:w="0" w:type="dxa"/>
              <w:left w:w="0" w:type="dxa"/>
              <w:bottom w:w="0" w:type="dxa"/>
              <w:right w:w="0" w:type="dxa"/>
            </w:tcMar>
          </w:tcPr>
          <w:p w14:paraId="014EABCA" w14:textId="77777777" w:rsidR="005A75D2" w:rsidRDefault="005A75D2">
            <w:pPr>
              <w:pStyle w:val="ConsPlusNormal"/>
              <w:jc w:val="center"/>
            </w:pPr>
            <w:r>
              <w:t>-</w:t>
            </w:r>
          </w:p>
        </w:tc>
        <w:tc>
          <w:tcPr>
            <w:tcW w:w="2265" w:type="dxa"/>
            <w:tcMar>
              <w:top w:w="0" w:type="dxa"/>
              <w:left w:w="0" w:type="dxa"/>
              <w:bottom w:w="0" w:type="dxa"/>
              <w:right w:w="0" w:type="dxa"/>
            </w:tcMar>
          </w:tcPr>
          <w:p w14:paraId="4221166F" w14:textId="77777777" w:rsidR="005A75D2" w:rsidRDefault="005A75D2">
            <w:pPr>
              <w:pStyle w:val="ConsPlusNormal"/>
              <w:jc w:val="center"/>
            </w:pPr>
            <w:r>
              <w:t>-</w:t>
            </w:r>
          </w:p>
        </w:tc>
        <w:tc>
          <w:tcPr>
            <w:tcW w:w="1560" w:type="dxa"/>
            <w:tcMar>
              <w:top w:w="0" w:type="dxa"/>
              <w:left w:w="0" w:type="dxa"/>
              <w:bottom w:w="0" w:type="dxa"/>
              <w:right w:w="0" w:type="dxa"/>
            </w:tcMar>
          </w:tcPr>
          <w:p w14:paraId="0A66870E" w14:textId="77777777" w:rsidR="005A75D2" w:rsidRDefault="005A75D2">
            <w:pPr>
              <w:pStyle w:val="ConsPlusNormal"/>
              <w:jc w:val="center"/>
            </w:pPr>
            <w:r>
              <w:t>-</w:t>
            </w:r>
          </w:p>
        </w:tc>
        <w:tc>
          <w:tcPr>
            <w:tcW w:w="2010" w:type="dxa"/>
            <w:tcMar>
              <w:top w:w="0" w:type="dxa"/>
              <w:left w:w="0" w:type="dxa"/>
              <w:bottom w:w="0" w:type="dxa"/>
              <w:right w:w="0" w:type="dxa"/>
            </w:tcMar>
          </w:tcPr>
          <w:p w14:paraId="1A57E427" w14:textId="77777777" w:rsidR="005A75D2" w:rsidRDefault="005A75D2">
            <w:pPr>
              <w:pStyle w:val="ConsPlusNormal"/>
              <w:jc w:val="center"/>
            </w:pPr>
            <w:r>
              <w:t>-</w:t>
            </w:r>
          </w:p>
        </w:tc>
      </w:tr>
      <w:tr w:rsidR="005A75D2" w14:paraId="59F0F55A"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61979A91" w14:textId="77777777" w:rsidR="005A75D2" w:rsidRDefault="005A75D2">
            <w:pPr>
              <w:pStyle w:val="ConsPlusNormal"/>
            </w:pPr>
            <w:r>
              <w:t xml:space="preserve">1.6. образовательная программа среднего образования, при реализации которой предусматривается изучение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w:t>
            </w:r>
            <w:r>
              <w:lastRenderedPageBreak/>
              <w:t>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tc>
        <w:tc>
          <w:tcPr>
            <w:tcW w:w="1560" w:type="dxa"/>
            <w:tcMar>
              <w:top w:w="0" w:type="dxa"/>
              <w:left w:w="0" w:type="dxa"/>
              <w:bottom w:w="0" w:type="dxa"/>
              <w:right w:w="0" w:type="dxa"/>
            </w:tcMar>
          </w:tcPr>
          <w:p w14:paraId="1011937B" w14:textId="77777777" w:rsidR="005A75D2" w:rsidRDefault="005A75D2">
            <w:pPr>
              <w:pStyle w:val="ConsPlusNormal"/>
              <w:jc w:val="center"/>
            </w:pPr>
            <w:r>
              <w:lastRenderedPageBreak/>
              <w:t>-</w:t>
            </w:r>
          </w:p>
        </w:tc>
        <w:tc>
          <w:tcPr>
            <w:tcW w:w="1560" w:type="dxa"/>
            <w:tcMar>
              <w:top w:w="0" w:type="dxa"/>
              <w:left w:w="0" w:type="dxa"/>
              <w:bottom w:w="0" w:type="dxa"/>
              <w:right w:w="0" w:type="dxa"/>
            </w:tcMar>
          </w:tcPr>
          <w:p w14:paraId="0D539141" w14:textId="77777777" w:rsidR="005A75D2" w:rsidRDefault="005A75D2">
            <w:pPr>
              <w:pStyle w:val="ConsPlusNormal"/>
              <w:jc w:val="center"/>
            </w:pPr>
            <w:r>
              <w:t>-</w:t>
            </w:r>
          </w:p>
        </w:tc>
        <w:tc>
          <w:tcPr>
            <w:tcW w:w="1560" w:type="dxa"/>
            <w:tcMar>
              <w:top w:w="0" w:type="dxa"/>
              <w:left w:w="0" w:type="dxa"/>
              <w:bottom w:w="0" w:type="dxa"/>
              <w:right w:w="0" w:type="dxa"/>
            </w:tcMar>
          </w:tcPr>
          <w:p w14:paraId="59F82D99" w14:textId="77777777" w:rsidR="005A75D2" w:rsidRDefault="005A75D2">
            <w:pPr>
              <w:pStyle w:val="ConsPlusNormal"/>
              <w:jc w:val="center"/>
            </w:pPr>
            <w:r>
              <w:t>-</w:t>
            </w:r>
          </w:p>
        </w:tc>
        <w:tc>
          <w:tcPr>
            <w:tcW w:w="1560" w:type="dxa"/>
            <w:tcMar>
              <w:top w:w="0" w:type="dxa"/>
              <w:left w:w="0" w:type="dxa"/>
              <w:bottom w:w="0" w:type="dxa"/>
              <w:right w:w="0" w:type="dxa"/>
            </w:tcMar>
          </w:tcPr>
          <w:p w14:paraId="20FA2F42" w14:textId="77777777" w:rsidR="005A75D2" w:rsidRDefault="005A75D2">
            <w:pPr>
              <w:pStyle w:val="ConsPlusNormal"/>
              <w:jc w:val="center"/>
            </w:pPr>
            <w:r>
              <w:t>-</w:t>
            </w:r>
          </w:p>
        </w:tc>
        <w:tc>
          <w:tcPr>
            <w:tcW w:w="1560" w:type="dxa"/>
            <w:tcMar>
              <w:top w:w="0" w:type="dxa"/>
              <w:left w:w="0" w:type="dxa"/>
              <w:bottom w:w="0" w:type="dxa"/>
              <w:right w:w="0" w:type="dxa"/>
            </w:tcMar>
          </w:tcPr>
          <w:p w14:paraId="38F3C74D" w14:textId="77777777" w:rsidR="005A75D2" w:rsidRDefault="005A75D2">
            <w:pPr>
              <w:pStyle w:val="ConsPlusNormal"/>
              <w:jc w:val="center"/>
            </w:pPr>
            <w:r>
              <w:t>-</w:t>
            </w:r>
          </w:p>
        </w:tc>
        <w:tc>
          <w:tcPr>
            <w:tcW w:w="3015" w:type="dxa"/>
            <w:tcMar>
              <w:top w:w="0" w:type="dxa"/>
              <w:left w:w="0" w:type="dxa"/>
              <w:bottom w:w="0" w:type="dxa"/>
              <w:right w:w="0" w:type="dxa"/>
            </w:tcMar>
          </w:tcPr>
          <w:p w14:paraId="7B31A405" w14:textId="77777777" w:rsidR="005A75D2" w:rsidRDefault="005A75D2">
            <w:pPr>
              <w:pStyle w:val="ConsPlusNormal"/>
              <w:jc w:val="center"/>
            </w:pPr>
            <w:r>
              <w:t>+</w:t>
            </w:r>
          </w:p>
        </w:tc>
        <w:tc>
          <w:tcPr>
            <w:tcW w:w="1740" w:type="dxa"/>
            <w:tcMar>
              <w:top w:w="0" w:type="dxa"/>
              <w:left w:w="0" w:type="dxa"/>
              <w:bottom w:w="0" w:type="dxa"/>
              <w:right w:w="0" w:type="dxa"/>
            </w:tcMar>
          </w:tcPr>
          <w:p w14:paraId="3A6E45DC" w14:textId="77777777" w:rsidR="005A75D2" w:rsidRDefault="005A75D2">
            <w:pPr>
              <w:pStyle w:val="ConsPlusNormal"/>
              <w:jc w:val="center"/>
            </w:pPr>
            <w:r>
              <w:t>-</w:t>
            </w:r>
          </w:p>
        </w:tc>
        <w:tc>
          <w:tcPr>
            <w:tcW w:w="1560" w:type="dxa"/>
            <w:tcMar>
              <w:top w:w="0" w:type="dxa"/>
              <w:left w:w="0" w:type="dxa"/>
              <w:bottom w:w="0" w:type="dxa"/>
              <w:right w:w="0" w:type="dxa"/>
            </w:tcMar>
          </w:tcPr>
          <w:p w14:paraId="337ACE15" w14:textId="77777777" w:rsidR="005A75D2" w:rsidRDefault="005A75D2">
            <w:pPr>
              <w:pStyle w:val="ConsPlusNormal"/>
              <w:jc w:val="center"/>
            </w:pPr>
            <w:r>
              <w:t>-</w:t>
            </w:r>
          </w:p>
        </w:tc>
        <w:tc>
          <w:tcPr>
            <w:tcW w:w="2265" w:type="dxa"/>
            <w:tcMar>
              <w:top w:w="0" w:type="dxa"/>
              <w:left w:w="0" w:type="dxa"/>
              <w:bottom w:w="0" w:type="dxa"/>
              <w:right w:w="0" w:type="dxa"/>
            </w:tcMar>
          </w:tcPr>
          <w:p w14:paraId="0940C836" w14:textId="77777777" w:rsidR="005A75D2" w:rsidRDefault="005A75D2">
            <w:pPr>
              <w:pStyle w:val="ConsPlusNormal"/>
              <w:jc w:val="center"/>
            </w:pPr>
            <w:r>
              <w:t>-</w:t>
            </w:r>
          </w:p>
        </w:tc>
        <w:tc>
          <w:tcPr>
            <w:tcW w:w="2265" w:type="dxa"/>
            <w:tcMar>
              <w:top w:w="0" w:type="dxa"/>
              <w:left w:w="0" w:type="dxa"/>
              <w:bottom w:w="0" w:type="dxa"/>
              <w:right w:w="0" w:type="dxa"/>
            </w:tcMar>
          </w:tcPr>
          <w:p w14:paraId="154D6529" w14:textId="77777777" w:rsidR="005A75D2" w:rsidRDefault="005A75D2">
            <w:pPr>
              <w:pStyle w:val="ConsPlusNormal"/>
              <w:jc w:val="center"/>
            </w:pPr>
            <w:r>
              <w:t>-</w:t>
            </w:r>
          </w:p>
        </w:tc>
        <w:tc>
          <w:tcPr>
            <w:tcW w:w="1560" w:type="dxa"/>
            <w:tcMar>
              <w:top w:w="0" w:type="dxa"/>
              <w:left w:w="0" w:type="dxa"/>
              <w:bottom w:w="0" w:type="dxa"/>
              <w:right w:w="0" w:type="dxa"/>
            </w:tcMar>
          </w:tcPr>
          <w:p w14:paraId="552E8972" w14:textId="77777777" w:rsidR="005A75D2" w:rsidRDefault="005A75D2">
            <w:pPr>
              <w:pStyle w:val="ConsPlusNormal"/>
              <w:jc w:val="center"/>
            </w:pPr>
            <w:r>
              <w:t>-</w:t>
            </w:r>
          </w:p>
        </w:tc>
        <w:tc>
          <w:tcPr>
            <w:tcW w:w="2010" w:type="dxa"/>
            <w:tcMar>
              <w:top w:w="0" w:type="dxa"/>
              <w:left w:w="0" w:type="dxa"/>
              <w:bottom w:w="0" w:type="dxa"/>
              <w:right w:w="0" w:type="dxa"/>
            </w:tcMar>
          </w:tcPr>
          <w:p w14:paraId="755BB30D" w14:textId="77777777" w:rsidR="005A75D2" w:rsidRDefault="005A75D2">
            <w:pPr>
              <w:pStyle w:val="ConsPlusNormal"/>
              <w:jc w:val="center"/>
            </w:pPr>
            <w:r>
              <w:t>-</w:t>
            </w:r>
          </w:p>
        </w:tc>
      </w:tr>
      <w:tr w:rsidR="005A75D2" w14:paraId="588C5C5C"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0C0172D0" w14:textId="77777777" w:rsidR="005A75D2" w:rsidRDefault="005A75D2">
            <w:pPr>
              <w:pStyle w:val="ConsPlusNormal"/>
            </w:pPr>
            <w:r>
              <w:t>1.7. образовательная программа среднего образования, при реализации которой предусматривается изучение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tc>
        <w:tc>
          <w:tcPr>
            <w:tcW w:w="1560" w:type="dxa"/>
            <w:tcMar>
              <w:top w:w="0" w:type="dxa"/>
              <w:left w:w="0" w:type="dxa"/>
              <w:bottom w:w="0" w:type="dxa"/>
              <w:right w:w="0" w:type="dxa"/>
            </w:tcMar>
          </w:tcPr>
          <w:p w14:paraId="2E9E455E" w14:textId="77777777" w:rsidR="005A75D2" w:rsidRDefault="005A75D2">
            <w:pPr>
              <w:pStyle w:val="ConsPlusNormal"/>
              <w:jc w:val="center"/>
            </w:pPr>
            <w:r>
              <w:t>-</w:t>
            </w:r>
          </w:p>
        </w:tc>
        <w:tc>
          <w:tcPr>
            <w:tcW w:w="1560" w:type="dxa"/>
            <w:tcMar>
              <w:top w:w="0" w:type="dxa"/>
              <w:left w:w="0" w:type="dxa"/>
              <w:bottom w:w="0" w:type="dxa"/>
              <w:right w:w="0" w:type="dxa"/>
            </w:tcMar>
          </w:tcPr>
          <w:p w14:paraId="08D7FCA5" w14:textId="77777777" w:rsidR="005A75D2" w:rsidRDefault="005A75D2">
            <w:pPr>
              <w:pStyle w:val="ConsPlusNormal"/>
              <w:jc w:val="center"/>
            </w:pPr>
            <w:r>
              <w:t>-</w:t>
            </w:r>
          </w:p>
        </w:tc>
        <w:tc>
          <w:tcPr>
            <w:tcW w:w="1560" w:type="dxa"/>
            <w:tcMar>
              <w:top w:w="0" w:type="dxa"/>
              <w:left w:w="0" w:type="dxa"/>
              <w:bottom w:w="0" w:type="dxa"/>
              <w:right w:w="0" w:type="dxa"/>
            </w:tcMar>
          </w:tcPr>
          <w:p w14:paraId="61040315" w14:textId="77777777" w:rsidR="005A75D2" w:rsidRDefault="005A75D2">
            <w:pPr>
              <w:pStyle w:val="ConsPlusNormal"/>
              <w:jc w:val="center"/>
            </w:pPr>
            <w:r>
              <w:t>-</w:t>
            </w:r>
          </w:p>
        </w:tc>
        <w:tc>
          <w:tcPr>
            <w:tcW w:w="1560" w:type="dxa"/>
            <w:tcMar>
              <w:top w:w="0" w:type="dxa"/>
              <w:left w:w="0" w:type="dxa"/>
              <w:bottom w:w="0" w:type="dxa"/>
              <w:right w:w="0" w:type="dxa"/>
            </w:tcMar>
          </w:tcPr>
          <w:p w14:paraId="71F71EDB" w14:textId="77777777" w:rsidR="005A75D2" w:rsidRDefault="005A75D2">
            <w:pPr>
              <w:pStyle w:val="ConsPlusNormal"/>
              <w:jc w:val="center"/>
            </w:pPr>
            <w:r>
              <w:t>-</w:t>
            </w:r>
          </w:p>
        </w:tc>
        <w:tc>
          <w:tcPr>
            <w:tcW w:w="1560" w:type="dxa"/>
            <w:tcMar>
              <w:top w:w="0" w:type="dxa"/>
              <w:left w:w="0" w:type="dxa"/>
              <w:bottom w:w="0" w:type="dxa"/>
              <w:right w:w="0" w:type="dxa"/>
            </w:tcMar>
          </w:tcPr>
          <w:p w14:paraId="3067BCC8" w14:textId="77777777" w:rsidR="005A75D2" w:rsidRDefault="005A75D2">
            <w:pPr>
              <w:pStyle w:val="ConsPlusNormal"/>
              <w:jc w:val="center"/>
            </w:pPr>
            <w:r>
              <w:t>-</w:t>
            </w:r>
          </w:p>
        </w:tc>
        <w:tc>
          <w:tcPr>
            <w:tcW w:w="3015" w:type="dxa"/>
            <w:tcMar>
              <w:top w:w="0" w:type="dxa"/>
              <w:left w:w="0" w:type="dxa"/>
              <w:bottom w:w="0" w:type="dxa"/>
              <w:right w:w="0" w:type="dxa"/>
            </w:tcMar>
          </w:tcPr>
          <w:p w14:paraId="16C21D00" w14:textId="77777777" w:rsidR="005A75D2" w:rsidRDefault="005A75D2">
            <w:pPr>
              <w:pStyle w:val="ConsPlusNormal"/>
              <w:jc w:val="center"/>
            </w:pPr>
            <w:r>
              <w:t>-</w:t>
            </w:r>
          </w:p>
        </w:tc>
        <w:tc>
          <w:tcPr>
            <w:tcW w:w="1740" w:type="dxa"/>
            <w:tcMar>
              <w:top w:w="0" w:type="dxa"/>
              <w:left w:w="0" w:type="dxa"/>
              <w:bottom w:w="0" w:type="dxa"/>
              <w:right w:w="0" w:type="dxa"/>
            </w:tcMar>
          </w:tcPr>
          <w:p w14:paraId="2FDF4265" w14:textId="77777777" w:rsidR="005A75D2" w:rsidRDefault="005A75D2">
            <w:pPr>
              <w:pStyle w:val="ConsPlusNormal"/>
              <w:jc w:val="center"/>
            </w:pPr>
            <w:r>
              <w:t>-</w:t>
            </w:r>
          </w:p>
        </w:tc>
        <w:tc>
          <w:tcPr>
            <w:tcW w:w="1560" w:type="dxa"/>
            <w:tcMar>
              <w:top w:w="0" w:type="dxa"/>
              <w:left w:w="0" w:type="dxa"/>
              <w:bottom w:w="0" w:type="dxa"/>
              <w:right w:w="0" w:type="dxa"/>
            </w:tcMar>
          </w:tcPr>
          <w:p w14:paraId="2302FBC7" w14:textId="77777777" w:rsidR="005A75D2" w:rsidRDefault="005A75D2">
            <w:pPr>
              <w:pStyle w:val="ConsPlusNormal"/>
              <w:jc w:val="center"/>
            </w:pPr>
            <w:r>
              <w:t>-</w:t>
            </w:r>
          </w:p>
        </w:tc>
        <w:tc>
          <w:tcPr>
            <w:tcW w:w="2265" w:type="dxa"/>
            <w:tcMar>
              <w:top w:w="0" w:type="dxa"/>
              <w:left w:w="0" w:type="dxa"/>
              <w:bottom w:w="0" w:type="dxa"/>
              <w:right w:w="0" w:type="dxa"/>
            </w:tcMar>
          </w:tcPr>
          <w:p w14:paraId="4481C806" w14:textId="77777777" w:rsidR="005A75D2" w:rsidRDefault="005A75D2">
            <w:pPr>
              <w:pStyle w:val="ConsPlusNormal"/>
              <w:jc w:val="center"/>
            </w:pPr>
            <w:r>
              <w:t>-</w:t>
            </w:r>
          </w:p>
        </w:tc>
        <w:tc>
          <w:tcPr>
            <w:tcW w:w="2265" w:type="dxa"/>
            <w:tcMar>
              <w:top w:w="0" w:type="dxa"/>
              <w:left w:w="0" w:type="dxa"/>
              <w:bottom w:w="0" w:type="dxa"/>
              <w:right w:w="0" w:type="dxa"/>
            </w:tcMar>
          </w:tcPr>
          <w:p w14:paraId="41E37A00" w14:textId="77777777" w:rsidR="005A75D2" w:rsidRDefault="005A75D2">
            <w:pPr>
              <w:pStyle w:val="ConsPlusNormal"/>
              <w:jc w:val="center"/>
            </w:pPr>
            <w:r>
              <w:t>-</w:t>
            </w:r>
          </w:p>
        </w:tc>
        <w:tc>
          <w:tcPr>
            <w:tcW w:w="1560" w:type="dxa"/>
            <w:tcMar>
              <w:top w:w="0" w:type="dxa"/>
              <w:left w:w="0" w:type="dxa"/>
              <w:bottom w:w="0" w:type="dxa"/>
              <w:right w:w="0" w:type="dxa"/>
            </w:tcMar>
          </w:tcPr>
          <w:p w14:paraId="4ECC3A73" w14:textId="77777777" w:rsidR="005A75D2" w:rsidRDefault="005A75D2">
            <w:pPr>
              <w:pStyle w:val="ConsPlusNormal"/>
              <w:jc w:val="center"/>
            </w:pPr>
            <w:r>
              <w:t>+</w:t>
            </w:r>
          </w:p>
        </w:tc>
        <w:tc>
          <w:tcPr>
            <w:tcW w:w="2010" w:type="dxa"/>
            <w:tcMar>
              <w:top w:w="0" w:type="dxa"/>
              <w:left w:w="0" w:type="dxa"/>
              <w:bottom w:w="0" w:type="dxa"/>
              <w:right w:w="0" w:type="dxa"/>
            </w:tcMar>
          </w:tcPr>
          <w:p w14:paraId="0BEB2F90" w14:textId="77777777" w:rsidR="005A75D2" w:rsidRDefault="005A75D2">
            <w:pPr>
              <w:pStyle w:val="ConsPlusNormal"/>
              <w:jc w:val="center"/>
            </w:pPr>
            <w:r>
              <w:t>-</w:t>
            </w:r>
          </w:p>
        </w:tc>
      </w:tr>
      <w:tr w:rsidR="005A75D2" w14:paraId="4BEDC3C2"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1BC02657" w14:textId="77777777" w:rsidR="005A75D2" w:rsidRDefault="005A75D2">
            <w:pPr>
              <w:pStyle w:val="ConsPlusNormal"/>
            </w:pPr>
            <w:r>
              <w:t>1.8. образовательная программа среднего специального образования, обеспечивающая получение квалификации специалиста со средним специальным образованием</w:t>
            </w:r>
          </w:p>
        </w:tc>
        <w:tc>
          <w:tcPr>
            <w:tcW w:w="1560" w:type="dxa"/>
            <w:tcMar>
              <w:top w:w="0" w:type="dxa"/>
              <w:left w:w="0" w:type="dxa"/>
              <w:bottom w:w="0" w:type="dxa"/>
              <w:right w:w="0" w:type="dxa"/>
            </w:tcMar>
          </w:tcPr>
          <w:p w14:paraId="358BA72E" w14:textId="77777777" w:rsidR="005A75D2" w:rsidRDefault="005A75D2">
            <w:pPr>
              <w:pStyle w:val="ConsPlusNormal"/>
              <w:jc w:val="center"/>
            </w:pPr>
            <w:r>
              <w:t>-</w:t>
            </w:r>
          </w:p>
        </w:tc>
        <w:tc>
          <w:tcPr>
            <w:tcW w:w="1560" w:type="dxa"/>
            <w:tcMar>
              <w:top w:w="0" w:type="dxa"/>
              <w:left w:w="0" w:type="dxa"/>
              <w:bottom w:w="0" w:type="dxa"/>
              <w:right w:w="0" w:type="dxa"/>
            </w:tcMar>
          </w:tcPr>
          <w:p w14:paraId="499965CE" w14:textId="77777777" w:rsidR="005A75D2" w:rsidRDefault="005A75D2">
            <w:pPr>
              <w:pStyle w:val="ConsPlusNormal"/>
              <w:jc w:val="center"/>
            </w:pPr>
            <w:r>
              <w:t>-</w:t>
            </w:r>
          </w:p>
        </w:tc>
        <w:tc>
          <w:tcPr>
            <w:tcW w:w="1560" w:type="dxa"/>
            <w:tcMar>
              <w:top w:w="0" w:type="dxa"/>
              <w:left w:w="0" w:type="dxa"/>
              <w:bottom w:w="0" w:type="dxa"/>
              <w:right w:w="0" w:type="dxa"/>
            </w:tcMar>
          </w:tcPr>
          <w:p w14:paraId="1CE35E5D" w14:textId="77777777" w:rsidR="005A75D2" w:rsidRDefault="005A75D2">
            <w:pPr>
              <w:pStyle w:val="ConsPlusNormal"/>
              <w:jc w:val="center"/>
            </w:pPr>
            <w:r>
              <w:t>-</w:t>
            </w:r>
          </w:p>
        </w:tc>
        <w:tc>
          <w:tcPr>
            <w:tcW w:w="1560" w:type="dxa"/>
            <w:tcMar>
              <w:top w:w="0" w:type="dxa"/>
              <w:left w:w="0" w:type="dxa"/>
              <w:bottom w:w="0" w:type="dxa"/>
              <w:right w:w="0" w:type="dxa"/>
            </w:tcMar>
          </w:tcPr>
          <w:p w14:paraId="59A7D70C" w14:textId="77777777" w:rsidR="005A75D2" w:rsidRDefault="005A75D2">
            <w:pPr>
              <w:pStyle w:val="ConsPlusNormal"/>
              <w:jc w:val="center"/>
            </w:pPr>
            <w:r>
              <w:t>-</w:t>
            </w:r>
          </w:p>
        </w:tc>
        <w:tc>
          <w:tcPr>
            <w:tcW w:w="1560" w:type="dxa"/>
            <w:tcMar>
              <w:top w:w="0" w:type="dxa"/>
              <w:left w:w="0" w:type="dxa"/>
              <w:bottom w:w="0" w:type="dxa"/>
              <w:right w:w="0" w:type="dxa"/>
            </w:tcMar>
          </w:tcPr>
          <w:p w14:paraId="16F1C938" w14:textId="77777777" w:rsidR="005A75D2" w:rsidRDefault="005A75D2">
            <w:pPr>
              <w:pStyle w:val="ConsPlusNormal"/>
              <w:jc w:val="center"/>
            </w:pPr>
            <w:r>
              <w:t>-</w:t>
            </w:r>
          </w:p>
        </w:tc>
        <w:tc>
          <w:tcPr>
            <w:tcW w:w="3015" w:type="dxa"/>
            <w:tcMar>
              <w:top w:w="0" w:type="dxa"/>
              <w:left w:w="0" w:type="dxa"/>
              <w:bottom w:w="0" w:type="dxa"/>
              <w:right w:w="0" w:type="dxa"/>
            </w:tcMar>
          </w:tcPr>
          <w:p w14:paraId="54C1255C" w14:textId="77777777" w:rsidR="005A75D2" w:rsidRDefault="005A75D2">
            <w:pPr>
              <w:pStyle w:val="ConsPlusNormal"/>
              <w:jc w:val="center"/>
            </w:pPr>
            <w:r>
              <w:t>-</w:t>
            </w:r>
          </w:p>
        </w:tc>
        <w:tc>
          <w:tcPr>
            <w:tcW w:w="1740" w:type="dxa"/>
            <w:tcMar>
              <w:top w:w="0" w:type="dxa"/>
              <w:left w:w="0" w:type="dxa"/>
              <w:bottom w:w="0" w:type="dxa"/>
              <w:right w:w="0" w:type="dxa"/>
            </w:tcMar>
          </w:tcPr>
          <w:p w14:paraId="10C32739" w14:textId="77777777" w:rsidR="005A75D2" w:rsidRDefault="005A75D2">
            <w:pPr>
              <w:pStyle w:val="ConsPlusNormal"/>
              <w:jc w:val="center"/>
            </w:pPr>
            <w:r>
              <w:t>-</w:t>
            </w:r>
          </w:p>
        </w:tc>
        <w:tc>
          <w:tcPr>
            <w:tcW w:w="1560" w:type="dxa"/>
            <w:tcMar>
              <w:top w:w="0" w:type="dxa"/>
              <w:left w:w="0" w:type="dxa"/>
              <w:bottom w:w="0" w:type="dxa"/>
              <w:right w:w="0" w:type="dxa"/>
            </w:tcMar>
          </w:tcPr>
          <w:p w14:paraId="29C45F4B" w14:textId="77777777" w:rsidR="005A75D2" w:rsidRDefault="005A75D2">
            <w:pPr>
              <w:pStyle w:val="ConsPlusNormal"/>
              <w:jc w:val="center"/>
            </w:pPr>
            <w:r>
              <w:t>-</w:t>
            </w:r>
          </w:p>
        </w:tc>
        <w:tc>
          <w:tcPr>
            <w:tcW w:w="2265" w:type="dxa"/>
            <w:tcMar>
              <w:top w:w="0" w:type="dxa"/>
              <w:left w:w="0" w:type="dxa"/>
              <w:bottom w:w="0" w:type="dxa"/>
              <w:right w:w="0" w:type="dxa"/>
            </w:tcMar>
          </w:tcPr>
          <w:p w14:paraId="6D8892D1" w14:textId="77777777" w:rsidR="005A75D2" w:rsidRDefault="005A75D2">
            <w:pPr>
              <w:pStyle w:val="ConsPlusNormal"/>
              <w:jc w:val="center"/>
            </w:pPr>
            <w:r>
              <w:t>-</w:t>
            </w:r>
          </w:p>
        </w:tc>
        <w:tc>
          <w:tcPr>
            <w:tcW w:w="2265" w:type="dxa"/>
            <w:tcMar>
              <w:top w:w="0" w:type="dxa"/>
              <w:left w:w="0" w:type="dxa"/>
              <w:bottom w:w="0" w:type="dxa"/>
              <w:right w:w="0" w:type="dxa"/>
            </w:tcMar>
          </w:tcPr>
          <w:p w14:paraId="2B753C36" w14:textId="77777777" w:rsidR="005A75D2" w:rsidRDefault="005A75D2">
            <w:pPr>
              <w:pStyle w:val="ConsPlusNormal"/>
              <w:jc w:val="center"/>
            </w:pPr>
            <w:r>
              <w:t>-</w:t>
            </w:r>
          </w:p>
        </w:tc>
        <w:tc>
          <w:tcPr>
            <w:tcW w:w="1560" w:type="dxa"/>
            <w:tcMar>
              <w:top w:w="0" w:type="dxa"/>
              <w:left w:w="0" w:type="dxa"/>
              <w:bottom w:w="0" w:type="dxa"/>
              <w:right w:w="0" w:type="dxa"/>
            </w:tcMar>
          </w:tcPr>
          <w:p w14:paraId="4B93A6D4" w14:textId="77777777" w:rsidR="005A75D2" w:rsidRDefault="005A75D2">
            <w:pPr>
              <w:pStyle w:val="ConsPlusNormal"/>
              <w:jc w:val="center"/>
            </w:pPr>
            <w:r>
              <w:t>+</w:t>
            </w:r>
          </w:p>
        </w:tc>
        <w:tc>
          <w:tcPr>
            <w:tcW w:w="2010" w:type="dxa"/>
            <w:tcMar>
              <w:top w:w="0" w:type="dxa"/>
              <w:left w:w="0" w:type="dxa"/>
              <w:bottom w:w="0" w:type="dxa"/>
              <w:right w:w="0" w:type="dxa"/>
            </w:tcMar>
          </w:tcPr>
          <w:p w14:paraId="7A73EA3B" w14:textId="77777777" w:rsidR="005A75D2" w:rsidRDefault="005A75D2">
            <w:pPr>
              <w:pStyle w:val="ConsPlusNormal"/>
              <w:jc w:val="center"/>
            </w:pPr>
            <w:r>
              <w:t>+</w:t>
            </w:r>
          </w:p>
        </w:tc>
      </w:tr>
      <w:tr w:rsidR="005A75D2" w14:paraId="381DE86A"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7B7BB9B9" w14:textId="77777777" w:rsidR="005A75D2" w:rsidRDefault="005A75D2">
            <w:pPr>
              <w:pStyle w:val="ConsPlusNormal"/>
            </w:pPr>
            <w:r>
              <w:t>2. Укомплектованность педагогическими работниками, для которых учреждение образования является основным местом работы, не менее</w:t>
            </w:r>
          </w:p>
        </w:tc>
        <w:tc>
          <w:tcPr>
            <w:tcW w:w="1560" w:type="dxa"/>
            <w:tcMar>
              <w:top w:w="0" w:type="dxa"/>
              <w:left w:w="0" w:type="dxa"/>
              <w:bottom w:w="0" w:type="dxa"/>
              <w:right w:w="0" w:type="dxa"/>
            </w:tcMar>
          </w:tcPr>
          <w:p w14:paraId="5490DCA7" w14:textId="77777777" w:rsidR="005A75D2" w:rsidRDefault="005A75D2">
            <w:pPr>
              <w:pStyle w:val="ConsPlusNormal"/>
              <w:jc w:val="center"/>
            </w:pPr>
            <w:r>
              <w:t>60 процентов</w:t>
            </w:r>
          </w:p>
        </w:tc>
        <w:tc>
          <w:tcPr>
            <w:tcW w:w="1560" w:type="dxa"/>
            <w:tcMar>
              <w:top w:w="0" w:type="dxa"/>
              <w:left w:w="0" w:type="dxa"/>
              <w:bottom w:w="0" w:type="dxa"/>
              <w:right w:w="0" w:type="dxa"/>
            </w:tcMar>
          </w:tcPr>
          <w:p w14:paraId="546DC29E" w14:textId="77777777" w:rsidR="005A75D2" w:rsidRDefault="005A75D2">
            <w:pPr>
              <w:pStyle w:val="ConsPlusNormal"/>
              <w:jc w:val="center"/>
            </w:pPr>
            <w:r>
              <w:t>60 процентов</w:t>
            </w:r>
          </w:p>
        </w:tc>
        <w:tc>
          <w:tcPr>
            <w:tcW w:w="1560" w:type="dxa"/>
            <w:tcMar>
              <w:top w:w="0" w:type="dxa"/>
              <w:left w:w="0" w:type="dxa"/>
              <w:bottom w:w="0" w:type="dxa"/>
              <w:right w:w="0" w:type="dxa"/>
            </w:tcMar>
          </w:tcPr>
          <w:p w14:paraId="11CFF9F9" w14:textId="77777777" w:rsidR="005A75D2" w:rsidRDefault="005A75D2">
            <w:pPr>
              <w:pStyle w:val="ConsPlusNormal"/>
              <w:jc w:val="center"/>
            </w:pPr>
            <w:r>
              <w:t>60 процентов</w:t>
            </w:r>
          </w:p>
        </w:tc>
        <w:tc>
          <w:tcPr>
            <w:tcW w:w="1560" w:type="dxa"/>
            <w:tcMar>
              <w:top w:w="0" w:type="dxa"/>
              <w:left w:w="0" w:type="dxa"/>
              <w:bottom w:w="0" w:type="dxa"/>
              <w:right w:w="0" w:type="dxa"/>
            </w:tcMar>
          </w:tcPr>
          <w:p w14:paraId="72B57F60" w14:textId="77777777" w:rsidR="005A75D2" w:rsidRDefault="005A75D2">
            <w:pPr>
              <w:pStyle w:val="ConsPlusNormal"/>
              <w:jc w:val="center"/>
            </w:pPr>
            <w:r>
              <w:t>60 процентов</w:t>
            </w:r>
          </w:p>
        </w:tc>
        <w:tc>
          <w:tcPr>
            <w:tcW w:w="1560" w:type="dxa"/>
            <w:tcMar>
              <w:top w:w="0" w:type="dxa"/>
              <w:left w:w="0" w:type="dxa"/>
              <w:bottom w:w="0" w:type="dxa"/>
              <w:right w:w="0" w:type="dxa"/>
            </w:tcMar>
          </w:tcPr>
          <w:p w14:paraId="37E46F60" w14:textId="77777777" w:rsidR="005A75D2" w:rsidRDefault="005A75D2">
            <w:pPr>
              <w:pStyle w:val="ConsPlusNormal"/>
              <w:jc w:val="center"/>
            </w:pPr>
            <w:r>
              <w:t>60 процентов</w:t>
            </w:r>
          </w:p>
        </w:tc>
        <w:tc>
          <w:tcPr>
            <w:tcW w:w="3015" w:type="dxa"/>
            <w:tcMar>
              <w:top w:w="0" w:type="dxa"/>
              <w:left w:w="0" w:type="dxa"/>
              <w:bottom w:w="0" w:type="dxa"/>
              <w:right w:w="0" w:type="dxa"/>
            </w:tcMar>
          </w:tcPr>
          <w:p w14:paraId="5191861F" w14:textId="77777777" w:rsidR="005A75D2" w:rsidRDefault="005A75D2">
            <w:pPr>
              <w:pStyle w:val="ConsPlusNormal"/>
              <w:jc w:val="center"/>
            </w:pPr>
            <w:r>
              <w:t>60 процентов</w:t>
            </w:r>
          </w:p>
        </w:tc>
        <w:tc>
          <w:tcPr>
            <w:tcW w:w="1740" w:type="dxa"/>
            <w:tcMar>
              <w:top w:w="0" w:type="dxa"/>
              <w:left w:w="0" w:type="dxa"/>
              <w:bottom w:w="0" w:type="dxa"/>
              <w:right w:w="0" w:type="dxa"/>
            </w:tcMar>
          </w:tcPr>
          <w:p w14:paraId="56D341B4" w14:textId="77777777" w:rsidR="005A75D2" w:rsidRDefault="005A75D2">
            <w:pPr>
              <w:pStyle w:val="ConsPlusNormal"/>
              <w:jc w:val="center"/>
            </w:pPr>
            <w:r>
              <w:t>60 процентов</w:t>
            </w:r>
          </w:p>
        </w:tc>
        <w:tc>
          <w:tcPr>
            <w:tcW w:w="1560" w:type="dxa"/>
            <w:tcMar>
              <w:top w:w="0" w:type="dxa"/>
              <w:left w:w="0" w:type="dxa"/>
              <w:bottom w:w="0" w:type="dxa"/>
              <w:right w:w="0" w:type="dxa"/>
            </w:tcMar>
          </w:tcPr>
          <w:p w14:paraId="018C8C8F" w14:textId="77777777" w:rsidR="005A75D2" w:rsidRDefault="005A75D2">
            <w:pPr>
              <w:pStyle w:val="ConsPlusNormal"/>
              <w:jc w:val="center"/>
            </w:pPr>
            <w:r>
              <w:t>60 процентов</w:t>
            </w:r>
          </w:p>
        </w:tc>
        <w:tc>
          <w:tcPr>
            <w:tcW w:w="2265" w:type="dxa"/>
            <w:tcMar>
              <w:top w:w="0" w:type="dxa"/>
              <w:left w:w="0" w:type="dxa"/>
              <w:bottom w:w="0" w:type="dxa"/>
              <w:right w:w="0" w:type="dxa"/>
            </w:tcMar>
          </w:tcPr>
          <w:p w14:paraId="07F8E839" w14:textId="77777777" w:rsidR="005A75D2" w:rsidRDefault="005A75D2">
            <w:pPr>
              <w:pStyle w:val="ConsPlusNormal"/>
              <w:jc w:val="center"/>
            </w:pPr>
            <w:r>
              <w:t>60 процентов</w:t>
            </w:r>
          </w:p>
        </w:tc>
        <w:tc>
          <w:tcPr>
            <w:tcW w:w="2265" w:type="dxa"/>
            <w:tcMar>
              <w:top w:w="0" w:type="dxa"/>
              <w:left w:w="0" w:type="dxa"/>
              <w:bottom w:w="0" w:type="dxa"/>
              <w:right w:w="0" w:type="dxa"/>
            </w:tcMar>
          </w:tcPr>
          <w:p w14:paraId="72F194DE" w14:textId="77777777" w:rsidR="005A75D2" w:rsidRDefault="005A75D2">
            <w:pPr>
              <w:pStyle w:val="ConsPlusNormal"/>
              <w:jc w:val="center"/>
            </w:pPr>
            <w:r>
              <w:t>60 процентов</w:t>
            </w:r>
          </w:p>
        </w:tc>
        <w:tc>
          <w:tcPr>
            <w:tcW w:w="1560" w:type="dxa"/>
            <w:tcMar>
              <w:top w:w="0" w:type="dxa"/>
              <w:left w:w="0" w:type="dxa"/>
              <w:bottom w:w="0" w:type="dxa"/>
              <w:right w:w="0" w:type="dxa"/>
            </w:tcMar>
          </w:tcPr>
          <w:p w14:paraId="38E8FCE7" w14:textId="77777777" w:rsidR="005A75D2" w:rsidRDefault="005A75D2">
            <w:pPr>
              <w:pStyle w:val="ConsPlusNormal"/>
              <w:jc w:val="center"/>
            </w:pPr>
            <w:r>
              <w:t>60 процентов</w:t>
            </w:r>
          </w:p>
        </w:tc>
        <w:tc>
          <w:tcPr>
            <w:tcW w:w="2010" w:type="dxa"/>
            <w:tcMar>
              <w:top w:w="0" w:type="dxa"/>
              <w:left w:w="0" w:type="dxa"/>
              <w:bottom w:w="0" w:type="dxa"/>
              <w:right w:w="0" w:type="dxa"/>
            </w:tcMar>
          </w:tcPr>
          <w:p w14:paraId="5D3AE988" w14:textId="77777777" w:rsidR="005A75D2" w:rsidRDefault="005A75D2">
            <w:pPr>
              <w:pStyle w:val="ConsPlusNormal"/>
              <w:jc w:val="center"/>
            </w:pPr>
            <w:r>
              <w:t>60 процентов</w:t>
            </w:r>
          </w:p>
        </w:tc>
      </w:tr>
      <w:tr w:rsidR="005A75D2" w14:paraId="38C34A9B"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6E69F476" w14:textId="77777777" w:rsidR="005A75D2" w:rsidRDefault="005A75D2">
            <w:pPr>
              <w:pStyle w:val="ConsPlusNormal"/>
            </w:pPr>
            <w:r>
              <w:t>3. Укомплектованность педагогическими работниками, имеющими высшую квалификационную категорию, для которых учреждение образования является основным местом работы, не менее</w:t>
            </w:r>
          </w:p>
        </w:tc>
        <w:tc>
          <w:tcPr>
            <w:tcW w:w="1560" w:type="dxa"/>
            <w:tcMar>
              <w:top w:w="0" w:type="dxa"/>
              <w:left w:w="0" w:type="dxa"/>
              <w:bottom w:w="0" w:type="dxa"/>
              <w:right w:w="0" w:type="dxa"/>
            </w:tcMar>
          </w:tcPr>
          <w:p w14:paraId="71D4376B" w14:textId="77777777" w:rsidR="005A75D2" w:rsidRDefault="005A75D2">
            <w:pPr>
              <w:pStyle w:val="ConsPlusNormal"/>
              <w:jc w:val="center"/>
            </w:pPr>
            <w:r>
              <w:t>+</w:t>
            </w:r>
          </w:p>
        </w:tc>
        <w:tc>
          <w:tcPr>
            <w:tcW w:w="1560" w:type="dxa"/>
            <w:tcMar>
              <w:top w:w="0" w:type="dxa"/>
              <w:left w:w="0" w:type="dxa"/>
              <w:bottom w:w="0" w:type="dxa"/>
              <w:right w:w="0" w:type="dxa"/>
            </w:tcMar>
          </w:tcPr>
          <w:p w14:paraId="755EFB14" w14:textId="77777777" w:rsidR="005A75D2" w:rsidRDefault="005A75D2">
            <w:pPr>
              <w:pStyle w:val="ConsPlusNormal"/>
              <w:jc w:val="center"/>
            </w:pPr>
            <w:r>
              <w:t>+</w:t>
            </w:r>
          </w:p>
        </w:tc>
        <w:tc>
          <w:tcPr>
            <w:tcW w:w="1560" w:type="dxa"/>
            <w:tcMar>
              <w:top w:w="0" w:type="dxa"/>
              <w:left w:w="0" w:type="dxa"/>
              <w:bottom w:w="0" w:type="dxa"/>
              <w:right w:w="0" w:type="dxa"/>
            </w:tcMar>
          </w:tcPr>
          <w:p w14:paraId="57D32E2B" w14:textId="77777777" w:rsidR="005A75D2" w:rsidRDefault="005A75D2">
            <w:pPr>
              <w:pStyle w:val="ConsPlusNormal"/>
              <w:jc w:val="center"/>
            </w:pPr>
            <w:r>
              <w:t>20 процентов</w:t>
            </w:r>
          </w:p>
        </w:tc>
        <w:tc>
          <w:tcPr>
            <w:tcW w:w="1560" w:type="dxa"/>
            <w:tcMar>
              <w:top w:w="0" w:type="dxa"/>
              <w:left w:w="0" w:type="dxa"/>
              <w:bottom w:w="0" w:type="dxa"/>
              <w:right w:w="0" w:type="dxa"/>
            </w:tcMar>
          </w:tcPr>
          <w:p w14:paraId="5B9F03DB" w14:textId="77777777" w:rsidR="005A75D2" w:rsidRDefault="005A75D2">
            <w:pPr>
              <w:pStyle w:val="ConsPlusNormal"/>
              <w:jc w:val="center"/>
            </w:pPr>
            <w:r>
              <w:t>30 процентов</w:t>
            </w:r>
          </w:p>
        </w:tc>
        <w:tc>
          <w:tcPr>
            <w:tcW w:w="1560" w:type="dxa"/>
            <w:tcMar>
              <w:top w:w="0" w:type="dxa"/>
              <w:left w:w="0" w:type="dxa"/>
              <w:bottom w:w="0" w:type="dxa"/>
              <w:right w:w="0" w:type="dxa"/>
            </w:tcMar>
          </w:tcPr>
          <w:p w14:paraId="7E63D966" w14:textId="77777777" w:rsidR="005A75D2" w:rsidRDefault="005A75D2">
            <w:pPr>
              <w:pStyle w:val="ConsPlusNormal"/>
              <w:jc w:val="center"/>
            </w:pPr>
            <w:r>
              <w:t>40 процентов</w:t>
            </w:r>
          </w:p>
        </w:tc>
        <w:tc>
          <w:tcPr>
            <w:tcW w:w="3015" w:type="dxa"/>
            <w:tcMar>
              <w:top w:w="0" w:type="dxa"/>
              <w:left w:w="0" w:type="dxa"/>
              <w:bottom w:w="0" w:type="dxa"/>
              <w:right w:w="0" w:type="dxa"/>
            </w:tcMar>
          </w:tcPr>
          <w:p w14:paraId="57980D06" w14:textId="77777777" w:rsidR="005A75D2" w:rsidRDefault="005A75D2">
            <w:pPr>
              <w:pStyle w:val="ConsPlusNormal"/>
              <w:jc w:val="center"/>
            </w:pPr>
            <w:r>
              <w:t>20 процентов</w:t>
            </w:r>
          </w:p>
        </w:tc>
        <w:tc>
          <w:tcPr>
            <w:tcW w:w="1740" w:type="dxa"/>
            <w:tcMar>
              <w:top w:w="0" w:type="dxa"/>
              <w:left w:w="0" w:type="dxa"/>
              <w:bottom w:w="0" w:type="dxa"/>
              <w:right w:w="0" w:type="dxa"/>
            </w:tcMar>
          </w:tcPr>
          <w:p w14:paraId="7F387977" w14:textId="77777777" w:rsidR="005A75D2" w:rsidRDefault="005A75D2">
            <w:pPr>
              <w:pStyle w:val="ConsPlusNormal"/>
              <w:jc w:val="center"/>
            </w:pPr>
            <w:r>
              <w:t>20 процентов</w:t>
            </w:r>
          </w:p>
        </w:tc>
        <w:tc>
          <w:tcPr>
            <w:tcW w:w="1560" w:type="dxa"/>
            <w:tcMar>
              <w:top w:w="0" w:type="dxa"/>
              <w:left w:w="0" w:type="dxa"/>
              <w:bottom w:w="0" w:type="dxa"/>
              <w:right w:w="0" w:type="dxa"/>
            </w:tcMar>
          </w:tcPr>
          <w:p w14:paraId="3498C5B7" w14:textId="77777777" w:rsidR="005A75D2" w:rsidRDefault="005A75D2">
            <w:pPr>
              <w:pStyle w:val="ConsPlusNormal"/>
              <w:jc w:val="center"/>
            </w:pPr>
            <w:r>
              <w:t>20 процентов</w:t>
            </w:r>
          </w:p>
        </w:tc>
        <w:tc>
          <w:tcPr>
            <w:tcW w:w="2265" w:type="dxa"/>
            <w:tcMar>
              <w:top w:w="0" w:type="dxa"/>
              <w:left w:w="0" w:type="dxa"/>
              <w:bottom w:w="0" w:type="dxa"/>
              <w:right w:w="0" w:type="dxa"/>
            </w:tcMar>
          </w:tcPr>
          <w:p w14:paraId="63E5BE24" w14:textId="77777777" w:rsidR="005A75D2" w:rsidRDefault="005A75D2">
            <w:pPr>
              <w:pStyle w:val="ConsPlusNormal"/>
              <w:jc w:val="center"/>
            </w:pPr>
            <w:r>
              <w:t>20 процентов</w:t>
            </w:r>
          </w:p>
        </w:tc>
        <w:tc>
          <w:tcPr>
            <w:tcW w:w="2265" w:type="dxa"/>
            <w:tcMar>
              <w:top w:w="0" w:type="dxa"/>
              <w:left w:w="0" w:type="dxa"/>
              <w:bottom w:w="0" w:type="dxa"/>
              <w:right w:w="0" w:type="dxa"/>
            </w:tcMar>
          </w:tcPr>
          <w:p w14:paraId="7FBC61E9" w14:textId="77777777" w:rsidR="005A75D2" w:rsidRDefault="005A75D2">
            <w:pPr>
              <w:pStyle w:val="ConsPlusNormal"/>
              <w:jc w:val="center"/>
            </w:pPr>
            <w:r>
              <w:t>+</w:t>
            </w:r>
          </w:p>
        </w:tc>
        <w:tc>
          <w:tcPr>
            <w:tcW w:w="1560" w:type="dxa"/>
            <w:tcMar>
              <w:top w:w="0" w:type="dxa"/>
              <w:left w:w="0" w:type="dxa"/>
              <w:bottom w:w="0" w:type="dxa"/>
              <w:right w:w="0" w:type="dxa"/>
            </w:tcMar>
          </w:tcPr>
          <w:p w14:paraId="79052AFE" w14:textId="77777777" w:rsidR="005A75D2" w:rsidRDefault="005A75D2">
            <w:pPr>
              <w:pStyle w:val="ConsPlusNormal"/>
              <w:jc w:val="center"/>
            </w:pPr>
            <w:r>
              <w:t>20 процентов</w:t>
            </w:r>
          </w:p>
        </w:tc>
        <w:tc>
          <w:tcPr>
            <w:tcW w:w="2010" w:type="dxa"/>
            <w:tcMar>
              <w:top w:w="0" w:type="dxa"/>
              <w:left w:w="0" w:type="dxa"/>
              <w:bottom w:w="0" w:type="dxa"/>
              <w:right w:w="0" w:type="dxa"/>
            </w:tcMar>
          </w:tcPr>
          <w:p w14:paraId="564F3C25" w14:textId="77777777" w:rsidR="005A75D2" w:rsidRDefault="005A75D2">
            <w:pPr>
              <w:pStyle w:val="ConsPlusNormal"/>
              <w:jc w:val="center"/>
            </w:pPr>
            <w:r>
              <w:t>20 процентов</w:t>
            </w:r>
          </w:p>
        </w:tc>
      </w:tr>
      <w:tr w:rsidR="005A75D2" w14:paraId="395CA0DF"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3711FD1E" w14:textId="77777777" w:rsidR="005A75D2" w:rsidRDefault="005A75D2">
            <w:pPr>
              <w:pStyle w:val="ConsPlusNormal"/>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560" w:type="dxa"/>
            <w:tcMar>
              <w:top w:w="0" w:type="dxa"/>
              <w:left w:w="0" w:type="dxa"/>
              <w:bottom w:w="0" w:type="dxa"/>
              <w:right w:w="0" w:type="dxa"/>
            </w:tcMar>
          </w:tcPr>
          <w:p w14:paraId="48283573"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4997568B"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4DDFDD33"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2035CB0A"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4ABB0C7C" w14:textId="77777777" w:rsidR="005A75D2" w:rsidRDefault="005A75D2">
            <w:pPr>
              <w:pStyle w:val="ConsPlusNormal"/>
              <w:jc w:val="center"/>
            </w:pPr>
            <w:r>
              <w:t>100 процентов</w:t>
            </w:r>
          </w:p>
        </w:tc>
        <w:tc>
          <w:tcPr>
            <w:tcW w:w="3015" w:type="dxa"/>
            <w:tcMar>
              <w:top w:w="0" w:type="dxa"/>
              <w:left w:w="0" w:type="dxa"/>
              <w:bottom w:w="0" w:type="dxa"/>
              <w:right w:w="0" w:type="dxa"/>
            </w:tcMar>
          </w:tcPr>
          <w:p w14:paraId="04DAC053" w14:textId="77777777" w:rsidR="005A75D2" w:rsidRDefault="005A75D2">
            <w:pPr>
              <w:pStyle w:val="ConsPlusNormal"/>
              <w:jc w:val="center"/>
            </w:pPr>
            <w:r>
              <w:t>100 процентов</w:t>
            </w:r>
          </w:p>
        </w:tc>
        <w:tc>
          <w:tcPr>
            <w:tcW w:w="1740" w:type="dxa"/>
            <w:tcMar>
              <w:top w:w="0" w:type="dxa"/>
              <w:left w:w="0" w:type="dxa"/>
              <w:bottom w:w="0" w:type="dxa"/>
              <w:right w:w="0" w:type="dxa"/>
            </w:tcMar>
          </w:tcPr>
          <w:p w14:paraId="5710EA5F"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3EFC1D85" w14:textId="77777777" w:rsidR="005A75D2" w:rsidRDefault="005A75D2">
            <w:pPr>
              <w:pStyle w:val="ConsPlusNormal"/>
              <w:jc w:val="center"/>
            </w:pPr>
            <w:r>
              <w:t>100 процентов</w:t>
            </w:r>
          </w:p>
        </w:tc>
        <w:tc>
          <w:tcPr>
            <w:tcW w:w="2265" w:type="dxa"/>
            <w:tcMar>
              <w:top w:w="0" w:type="dxa"/>
              <w:left w:w="0" w:type="dxa"/>
              <w:bottom w:w="0" w:type="dxa"/>
              <w:right w:w="0" w:type="dxa"/>
            </w:tcMar>
          </w:tcPr>
          <w:p w14:paraId="69055D71" w14:textId="77777777" w:rsidR="005A75D2" w:rsidRDefault="005A75D2">
            <w:pPr>
              <w:pStyle w:val="ConsPlusNormal"/>
              <w:jc w:val="center"/>
            </w:pPr>
            <w:r>
              <w:t>100 процентов</w:t>
            </w:r>
          </w:p>
        </w:tc>
        <w:tc>
          <w:tcPr>
            <w:tcW w:w="2265" w:type="dxa"/>
            <w:tcMar>
              <w:top w:w="0" w:type="dxa"/>
              <w:left w:w="0" w:type="dxa"/>
              <w:bottom w:w="0" w:type="dxa"/>
              <w:right w:w="0" w:type="dxa"/>
            </w:tcMar>
          </w:tcPr>
          <w:p w14:paraId="0DDEA7FF"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31DFA35A" w14:textId="77777777" w:rsidR="005A75D2" w:rsidRDefault="005A75D2">
            <w:pPr>
              <w:pStyle w:val="ConsPlusNormal"/>
              <w:jc w:val="center"/>
            </w:pPr>
            <w:r>
              <w:t>100 процентов</w:t>
            </w:r>
          </w:p>
        </w:tc>
        <w:tc>
          <w:tcPr>
            <w:tcW w:w="2010" w:type="dxa"/>
            <w:tcMar>
              <w:top w:w="0" w:type="dxa"/>
              <w:left w:w="0" w:type="dxa"/>
              <w:bottom w:w="0" w:type="dxa"/>
              <w:right w:w="0" w:type="dxa"/>
            </w:tcMar>
          </w:tcPr>
          <w:p w14:paraId="6B8A72A2" w14:textId="77777777" w:rsidR="005A75D2" w:rsidRDefault="005A75D2">
            <w:pPr>
              <w:pStyle w:val="ConsPlusNormal"/>
              <w:jc w:val="center"/>
            </w:pPr>
            <w:r>
              <w:t>100 процентов</w:t>
            </w:r>
          </w:p>
        </w:tc>
      </w:tr>
      <w:tr w:rsidR="005A75D2" w14:paraId="40C32233"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319453C5" w14:textId="77777777" w:rsidR="005A75D2" w:rsidRDefault="005A75D2">
            <w:pPr>
              <w:pStyle w:val="ConsPlusNormal"/>
            </w:pPr>
            <w:r>
              <w:t xml:space="preserve">5. Наличие учебно-программной документации соответствующих </w:t>
            </w:r>
            <w:r>
              <w:lastRenderedPageBreak/>
              <w:t>образовательных программ, реализуемых учреждением образования</w:t>
            </w:r>
          </w:p>
        </w:tc>
        <w:tc>
          <w:tcPr>
            <w:tcW w:w="1560" w:type="dxa"/>
            <w:tcMar>
              <w:top w:w="0" w:type="dxa"/>
              <w:left w:w="0" w:type="dxa"/>
              <w:bottom w:w="0" w:type="dxa"/>
              <w:right w:w="0" w:type="dxa"/>
            </w:tcMar>
          </w:tcPr>
          <w:p w14:paraId="225E6E5B" w14:textId="77777777" w:rsidR="005A75D2" w:rsidRDefault="005A75D2">
            <w:pPr>
              <w:pStyle w:val="ConsPlusNormal"/>
              <w:jc w:val="center"/>
            </w:pPr>
            <w:r>
              <w:lastRenderedPageBreak/>
              <w:t>100 процентов</w:t>
            </w:r>
          </w:p>
        </w:tc>
        <w:tc>
          <w:tcPr>
            <w:tcW w:w="1560" w:type="dxa"/>
            <w:tcMar>
              <w:top w:w="0" w:type="dxa"/>
              <w:left w:w="0" w:type="dxa"/>
              <w:bottom w:w="0" w:type="dxa"/>
              <w:right w:w="0" w:type="dxa"/>
            </w:tcMar>
          </w:tcPr>
          <w:p w14:paraId="1BBC5EF8"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249415A1"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600E8A8B"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28E5D428" w14:textId="77777777" w:rsidR="005A75D2" w:rsidRDefault="005A75D2">
            <w:pPr>
              <w:pStyle w:val="ConsPlusNormal"/>
              <w:jc w:val="center"/>
            </w:pPr>
            <w:r>
              <w:t>100 процентов</w:t>
            </w:r>
          </w:p>
        </w:tc>
        <w:tc>
          <w:tcPr>
            <w:tcW w:w="3015" w:type="dxa"/>
            <w:tcMar>
              <w:top w:w="0" w:type="dxa"/>
              <w:left w:w="0" w:type="dxa"/>
              <w:bottom w:w="0" w:type="dxa"/>
              <w:right w:w="0" w:type="dxa"/>
            </w:tcMar>
          </w:tcPr>
          <w:p w14:paraId="1408DE52" w14:textId="77777777" w:rsidR="005A75D2" w:rsidRDefault="005A75D2">
            <w:pPr>
              <w:pStyle w:val="ConsPlusNormal"/>
              <w:jc w:val="center"/>
            </w:pPr>
            <w:r>
              <w:t>100 процентов</w:t>
            </w:r>
          </w:p>
        </w:tc>
        <w:tc>
          <w:tcPr>
            <w:tcW w:w="1740" w:type="dxa"/>
            <w:tcMar>
              <w:top w:w="0" w:type="dxa"/>
              <w:left w:w="0" w:type="dxa"/>
              <w:bottom w:w="0" w:type="dxa"/>
              <w:right w:w="0" w:type="dxa"/>
            </w:tcMar>
          </w:tcPr>
          <w:p w14:paraId="3345B6D2"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148377A0" w14:textId="77777777" w:rsidR="005A75D2" w:rsidRDefault="005A75D2">
            <w:pPr>
              <w:pStyle w:val="ConsPlusNormal"/>
              <w:jc w:val="center"/>
            </w:pPr>
            <w:r>
              <w:t>100 процентов</w:t>
            </w:r>
          </w:p>
        </w:tc>
        <w:tc>
          <w:tcPr>
            <w:tcW w:w="2265" w:type="dxa"/>
            <w:tcMar>
              <w:top w:w="0" w:type="dxa"/>
              <w:left w:w="0" w:type="dxa"/>
              <w:bottom w:w="0" w:type="dxa"/>
              <w:right w:w="0" w:type="dxa"/>
            </w:tcMar>
          </w:tcPr>
          <w:p w14:paraId="1290E6BB" w14:textId="77777777" w:rsidR="005A75D2" w:rsidRDefault="005A75D2">
            <w:pPr>
              <w:pStyle w:val="ConsPlusNormal"/>
              <w:jc w:val="center"/>
            </w:pPr>
            <w:r>
              <w:t>100 процентов</w:t>
            </w:r>
          </w:p>
        </w:tc>
        <w:tc>
          <w:tcPr>
            <w:tcW w:w="2265" w:type="dxa"/>
            <w:tcMar>
              <w:top w:w="0" w:type="dxa"/>
              <w:left w:w="0" w:type="dxa"/>
              <w:bottom w:w="0" w:type="dxa"/>
              <w:right w:w="0" w:type="dxa"/>
            </w:tcMar>
          </w:tcPr>
          <w:p w14:paraId="5BF050D9"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2D5A8886" w14:textId="77777777" w:rsidR="005A75D2" w:rsidRDefault="005A75D2">
            <w:pPr>
              <w:pStyle w:val="ConsPlusNormal"/>
              <w:jc w:val="center"/>
            </w:pPr>
            <w:r>
              <w:t>100 процентов</w:t>
            </w:r>
          </w:p>
        </w:tc>
        <w:tc>
          <w:tcPr>
            <w:tcW w:w="2010" w:type="dxa"/>
            <w:tcMar>
              <w:top w:w="0" w:type="dxa"/>
              <w:left w:w="0" w:type="dxa"/>
              <w:bottom w:w="0" w:type="dxa"/>
              <w:right w:w="0" w:type="dxa"/>
            </w:tcMar>
          </w:tcPr>
          <w:p w14:paraId="0534418B" w14:textId="77777777" w:rsidR="005A75D2" w:rsidRDefault="005A75D2">
            <w:pPr>
              <w:pStyle w:val="ConsPlusNormal"/>
              <w:jc w:val="center"/>
            </w:pPr>
            <w:r>
              <w:t>100 процентов</w:t>
            </w:r>
          </w:p>
        </w:tc>
      </w:tr>
      <w:tr w:rsidR="005A75D2" w14:paraId="5EA5457A"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1903DAEB" w14:textId="77777777" w:rsidR="005A75D2" w:rsidRDefault="005A75D2">
            <w:pPr>
              <w:pStyle w:val="ConsPlusNormal"/>
            </w:pPr>
            <w: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560" w:type="dxa"/>
            <w:tcMar>
              <w:top w:w="0" w:type="dxa"/>
              <w:left w:w="0" w:type="dxa"/>
              <w:bottom w:w="0" w:type="dxa"/>
              <w:right w:w="0" w:type="dxa"/>
            </w:tcMar>
          </w:tcPr>
          <w:p w14:paraId="43F21B6C"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3A12E4F6"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01E68C56"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04A25FFD"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64492ED9" w14:textId="77777777" w:rsidR="005A75D2" w:rsidRDefault="005A75D2">
            <w:pPr>
              <w:pStyle w:val="ConsPlusNormal"/>
              <w:jc w:val="center"/>
            </w:pPr>
            <w:r>
              <w:t>100 процентов</w:t>
            </w:r>
          </w:p>
        </w:tc>
        <w:tc>
          <w:tcPr>
            <w:tcW w:w="3015" w:type="dxa"/>
            <w:tcMar>
              <w:top w:w="0" w:type="dxa"/>
              <w:left w:w="0" w:type="dxa"/>
              <w:bottom w:w="0" w:type="dxa"/>
              <w:right w:w="0" w:type="dxa"/>
            </w:tcMar>
          </w:tcPr>
          <w:p w14:paraId="669725AB" w14:textId="77777777" w:rsidR="005A75D2" w:rsidRDefault="005A75D2">
            <w:pPr>
              <w:pStyle w:val="ConsPlusNormal"/>
              <w:jc w:val="center"/>
            </w:pPr>
            <w:r>
              <w:t>100 процентов</w:t>
            </w:r>
          </w:p>
        </w:tc>
        <w:tc>
          <w:tcPr>
            <w:tcW w:w="1740" w:type="dxa"/>
            <w:tcMar>
              <w:top w:w="0" w:type="dxa"/>
              <w:left w:w="0" w:type="dxa"/>
              <w:bottom w:w="0" w:type="dxa"/>
              <w:right w:w="0" w:type="dxa"/>
            </w:tcMar>
          </w:tcPr>
          <w:p w14:paraId="4F8D02C9"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6FB0C7E9" w14:textId="77777777" w:rsidR="005A75D2" w:rsidRDefault="005A75D2">
            <w:pPr>
              <w:pStyle w:val="ConsPlusNormal"/>
              <w:jc w:val="center"/>
            </w:pPr>
            <w:r>
              <w:t>100 процентов</w:t>
            </w:r>
          </w:p>
        </w:tc>
        <w:tc>
          <w:tcPr>
            <w:tcW w:w="2265" w:type="dxa"/>
            <w:tcMar>
              <w:top w:w="0" w:type="dxa"/>
              <w:left w:w="0" w:type="dxa"/>
              <w:bottom w:w="0" w:type="dxa"/>
              <w:right w:w="0" w:type="dxa"/>
            </w:tcMar>
          </w:tcPr>
          <w:p w14:paraId="6BF22F40" w14:textId="77777777" w:rsidR="005A75D2" w:rsidRDefault="005A75D2">
            <w:pPr>
              <w:pStyle w:val="ConsPlusNormal"/>
              <w:jc w:val="center"/>
            </w:pPr>
            <w:r>
              <w:t>100 процентов</w:t>
            </w:r>
          </w:p>
        </w:tc>
        <w:tc>
          <w:tcPr>
            <w:tcW w:w="2265" w:type="dxa"/>
            <w:tcMar>
              <w:top w:w="0" w:type="dxa"/>
              <w:left w:w="0" w:type="dxa"/>
              <w:bottom w:w="0" w:type="dxa"/>
              <w:right w:w="0" w:type="dxa"/>
            </w:tcMar>
          </w:tcPr>
          <w:p w14:paraId="450BA2F6" w14:textId="77777777" w:rsidR="005A75D2" w:rsidRDefault="005A75D2">
            <w:pPr>
              <w:pStyle w:val="ConsPlusNormal"/>
              <w:jc w:val="center"/>
            </w:pPr>
            <w:r>
              <w:t>100 процентов</w:t>
            </w:r>
          </w:p>
        </w:tc>
        <w:tc>
          <w:tcPr>
            <w:tcW w:w="1560" w:type="dxa"/>
            <w:tcMar>
              <w:top w:w="0" w:type="dxa"/>
              <w:left w:w="0" w:type="dxa"/>
              <w:bottom w:w="0" w:type="dxa"/>
              <w:right w:w="0" w:type="dxa"/>
            </w:tcMar>
          </w:tcPr>
          <w:p w14:paraId="6A7782D1" w14:textId="77777777" w:rsidR="005A75D2" w:rsidRDefault="005A75D2">
            <w:pPr>
              <w:pStyle w:val="ConsPlusNormal"/>
              <w:jc w:val="center"/>
            </w:pPr>
            <w:r>
              <w:t>100 процентов</w:t>
            </w:r>
          </w:p>
        </w:tc>
        <w:tc>
          <w:tcPr>
            <w:tcW w:w="2010" w:type="dxa"/>
            <w:tcMar>
              <w:top w:w="0" w:type="dxa"/>
              <w:left w:w="0" w:type="dxa"/>
              <w:bottom w:w="0" w:type="dxa"/>
              <w:right w:w="0" w:type="dxa"/>
            </w:tcMar>
          </w:tcPr>
          <w:p w14:paraId="05E288C3" w14:textId="77777777" w:rsidR="005A75D2" w:rsidRDefault="005A75D2">
            <w:pPr>
              <w:pStyle w:val="ConsPlusNormal"/>
              <w:jc w:val="center"/>
            </w:pPr>
            <w:r>
              <w:t>100 процентов</w:t>
            </w:r>
          </w:p>
        </w:tc>
      </w:tr>
      <w:tr w:rsidR="005A75D2" w14:paraId="1CED87B9"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056752B5" w14:textId="77777777" w:rsidR="005A75D2" w:rsidRDefault="005A75D2">
            <w:pPr>
              <w:pStyle w:val="ConsPlusNormal"/>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560" w:type="dxa"/>
            <w:tcMar>
              <w:top w:w="0" w:type="dxa"/>
              <w:left w:w="0" w:type="dxa"/>
              <w:bottom w:w="0" w:type="dxa"/>
              <w:right w:w="0" w:type="dxa"/>
            </w:tcMar>
          </w:tcPr>
          <w:p w14:paraId="67DCA71E" w14:textId="77777777" w:rsidR="005A75D2" w:rsidRDefault="005A75D2">
            <w:pPr>
              <w:pStyle w:val="ConsPlusNormal"/>
              <w:jc w:val="center"/>
            </w:pPr>
            <w:r>
              <w:t>+</w:t>
            </w:r>
          </w:p>
        </w:tc>
        <w:tc>
          <w:tcPr>
            <w:tcW w:w="1560" w:type="dxa"/>
            <w:tcMar>
              <w:top w:w="0" w:type="dxa"/>
              <w:left w:w="0" w:type="dxa"/>
              <w:bottom w:w="0" w:type="dxa"/>
              <w:right w:w="0" w:type="dxa"/>
            </w:tcMar>
          </w:tcPr>
          <w:p w14:paraId="1704210A" w14:textId="77777777" w:rsidR="005A75D2" w:rsidRDefault="005A75D2">
            <w:pPr>
              <w:pStyle w:val="ConsPlusNormal"/>
              <w:jc w:val="center"/>
            </w:pPr>
            <w:r>
              <w:t>+</w:t>
            </w:r>
          </w:p>
        </w:tc>
        <w:tc>
          <w:tcPr>
            <w:tcW w:w="1560" w:type="dxa"/>
            <w:tcMar>
              <w:top w:w="0" w:type="dxa"/>
              <w:left w:w="0" w:type="dxa"/>
              <w:bottom w:w="0" w:type="dxa"/>
              <w:right w:w="0" w:type="dxa"/>
            </w:tcMar>
          </w:tcPr>
          <w:p w14:paraId="147428C5" w14:textId="77777777" w:rsidR="005A75D2" w:rsidRDefault="005A75D2">
            <w:pPr>
              <w:pStyle w:val="ConsPlusNormal"/>
              <w:jc w:val="center"/>
            </w:pPr>
            <w:r>
              <w:t>+</w:t>
            </w:r>
          </w:p>
        </w:tc>
        <w:tc>
          <w:tcPr>
            <w:tcW w:w="1560" w:type="dxa"/>
            <w:tcMar>
              <w:top w:w="0" w:type="dxa"/>
              <w:left w:w="0" w:type="dxa"/>
              <w:bottom w:w="0" w:type="dxa"/>
              <w:right w:w="0" w:type="dxa"/>
            </w:tcMar>
          </w:tcPr>
          <w:p w14:paraId="474CC084" w14:textId="77777777" w:rsidR="005A75D2" w:rsidRDefault="005A75D2">
            <w:pPr>
              <w:pStyle w:val="ConsPlusNormal"/>
              <w:jc w:val="center"/>
            </w:pPr>
            <w:r>
              <w:t>+</w:t>
            </w:r>
          </w:p>
        </w:tc>
        <w:tc>
          <w:tcPr>
            <w:tcW w:w="1560" w:type="dxa"/>
            <w:tcMar>
              <w:top w:w="0" w:type="dxa"/>
              <w:left w:w="0" w:type="dxa"/>
              <w:bottom w:w="0" w:type="dxa"/>
              <w:right w:w="0" w:type="dxa"/>
            </w:tcMar>
          </w:tcPr>
          <w:p w14:paraId="66827592" w14:textId="77777777" w:rsidR="005A75D2" w:rsidRDefault="005A75D2">
            <w:pPr>
              <w:pStyle w:val="ConsPlusNormal"/>
              <w:jc w:val="center"/>
            </w:pPr>
            <w:r>
              <w:t>+</w:t>
            </w:r>
          </w:p>
        </w:tc>
        <w:tc>
          <w:tcPr>
            <w:tcW w:w="3015" w:type="dxa"/>
            <w:tcMar>
              <w:top w:w="0" w:type="dxa"/>
              <w:left w:w="0" w:type="dxa"/>
              <w:bottom w:w="0" w:type="dxa"/>
              <w:right w:w="0" w:type="dxa"/>
            </w:tcMar>
          </w:tcPr>
          <w:p w14:paraId="35E55847" w14:textId="77777777" w:rsidR="005A75D2" w:rsidRDefault="005A75D2">
            <w:pPr>
              <w:pStyle w:val="ConsPlusNormal"/>
              <w:jc w:val="center"/>
            </w:pPr>
            <w:r>
              <w:t>+</w:t>
            </w:r>
          </w:p>
        </w:tc>
        <w:tc>
          <w:tcPr>
            <w:tcW w:w="1740" w:type="dxa"/>
            <w:tcMar>
              <w:top w:w="0" w:type="dxa"/>
              <w:left w:w="0" w:type="dxa"/>
              <w:bottom w:w="0" w:type="dxa"/>
              <w:right w:w="0" w:type="dxa"/>
            </w:tcMar>
          </w:tcPr>
          <w:p w14:paraId="3A786765" w14:textId="77777777" w:rsidR="005A75D2" w:rsidRDefault="005A75D2">
            <w:pPr>
              <w:pStyle w:val="ConsPlusNormal"/>
              <w:jc w:val="center"/>
            </w:pPr>
            <w:r>
              <w:t>+</w:t>
            </w:r>
          </w:p>
        </w:tc>
        <w:tc>
          <w:tcPr>
            <w:tcW w:w="1560" w:type="dxa"/>
            <w:tcMar>
              <w:top w:w="0" w:type="dxa"/>
              <w:left w:w="0" w:type="dxa"/>
              <w:bottom w:w="0" w:type="dxa"/>
              <w:right w:w="0" w:type="dxa"/>
            </w:tcMar>
          </w:tcPr>
          <w:p w14:paraId="38237219" w14:textId="77777777" w:rsidR="005A75D2" w:rsidRDefault="005A75D2">
            <w:pPr>
              <w:pStyle w:val="ConsPlusNormal"/>
              <w:jc w:val="center"/>
            </w:pPr>
            <w:r>
              <w:t>+</w:t>
            </w:r>
          </w:p>
        </w:tc>
        <w:tc>
          <w:tcPr>
            <w:tcW w:w="2265" w:type="dxa"/>
            <w:tcMar>
              <w:top w:w="0" w:type="dxa"/>
              <w:left w:w="0" w:type="dxa"/>
              <w:bottom w:w="0" w:type="dxa"/>
              <w:right w:w="0" w:type="dxa"/>
            </w:tcMar>
          </w:tcPr>
          <w:p w14:paraId="42DCEBD8" w14:textId="77777777" w:rsidR="005A75D2" w:rsidRDefault="005A75D2">
            <w:pPr>
              <w:pStyle w:val="ConsPlusNormal"/>
              <w:jc w:val="center"/>
            </w:pPr>
            <w:r>
              <w:t>+</w:t>
            </w:r>
          </w:p>
        </w:tc>
        <w:tc>
          <w:tcPr>
            <w:tcW w:w="2265" w:type="dxa"/>
            <w:tcMar>
              <w:top w:w="0" w:type="dxa"/>
              <w:left w:w="0" w:type="dxa"/>
              <w:bottom w:w="0" w:type="dxa"/>
              <w:right w:w="0" w:type="dxa"/>
            </w:tcMar>
          </w:tcPr>
          <w:p w14:paraId="3050913D" w14:textId="77777777" w:rsidR="005A75D2" w:rsidRDefault="005A75D2">
            <w:pPr>
              <w:pStyle w:val="ConsPlusNormal"/>
              <w:jc w:val="center"/>
            </w:pPr>
            <w:r>
              <w:t>+</w:t>
            </w:r>
          </w:p>
        </w:tc>
        <w:tc>
          <w:tcPr>
            <w:tcW w:w="1560" w:type="dxa"/>
            <w:tcMar>
              <w:top w:w="0" w:type="dxa"/>
              <w:left w:w="0" w:type="dxa"/>
              <w:bottom w:w="0" w:type="dxa"/>
              <w:right w:w="0" w:type="dxa"/>
            </w:tcMar>
          </w:tcPr>
          <w:p w14:paraId="1DE0ADD9" w14:textId="77777777" w:rsidR="005A75D2" w:rsidRDefault="005A75D2">
            <w:pPr>
              <w:pStyle w:val="ConsPlusNormal"/>
              <w:jc w:val="center"/>
            </w:pPr>
            <w:r>
              <w:t>+</w:t>
            </w:r>
          </w:p>
        </w:tc>
        <w:tc>
          <w:tcPr>
            <w:tcW w:w="2010" w:type="dxa"/>
            <w:tcMar>
              <w:top w:w="0" w:type="dxa"/>
              <w:left w:w="0" w:type="dxa"/>
              <w:bottom w:w="0" w:type="dxa"/>
              <w:right w:w="0" w:type="dxa"/>
            </w:tcMar>
          </w:tcPr>
          <w:p w14:paraId="4F7A2BC2" w14:textId="77777777" w:rsidR="005A75D2" w:rsidRDefault="005A75D2">
            <w:pPr>
              <w:pStyle w:val="ConsPlusNormal"/>
              <w:jc w:val="center"/>
            </w:pPr>
            <w:r>
              <w:t>+</w:t>
            </w:r>
          </w:p>
        </w:tc>
      </w:tr>
      <w:tr w:rsidR="005A75D2" w14:paraId="33D71D3E"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5F7C7A4E" w14:textId="77777777" w:rsidR="005A75D2" w:rsidRDefault="005A75D2">
            <w:pPr>
              <w:pStyle w:val="ConsPlusNormal"/>
            </w:pPr>
            <w: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1560" w:type="dxa"/>
            <w:tcMar>
              <w:top w:w="0" w:type="dxa"/>
              <w:left w:w="0" w:type="dxa"/>
              <w:bottom w:w="0" w:type="dxa"/>
              <w:right w:w="0" w:type="dxa"/>
            </w:tcMar>
          </w:tcPr>
          <w:p w14:paraId="456CE1B8" w14:textId="77777777" w:rsidR="005A75D2" w:rsidRDefault="005A75D2">
            <w:pPr>
              <w:pStyle w:val="ConsPlusNormal"/>
              <w:jc w:val="center"/>
            </w:pPr>
            <w:r>
              <w:t>+</w:t>
            </w:r>
          </w:p>
        </w:tc>
        <w:tc>
          <w:tcPr>
            <w:tcW w:w="1560" w:type="dxa"/>
            <w:tcMar>
              <w:top w:w="0" w:type="dxa"/>
              <w:left w:w="0" w:type="dxa"/>
              <w:bottom w:w="0" w:type="dxa"/>
              <w:right w:w="0" w:type="dxa"/>
            </w:tcMar>
          </w:tcPr>
          <w:p w14:paraId="7D1C3272" w14:textId="77777777" w:rsidR="005A75D2" w:rsidRDefault="005A75D2">
            <w:pPr>
              <w:pStyle w:val="ConsPlusNormal"/>
              <w:jc w:val="center"/>
            </w:pPr>
            <w:r>
              <w:t>+</w:t>
            </w:r>
          </w:p>
        </w:tc>
        <w:tc>
          <w:tcPr>
            <w:tcW w:w="1560" w:type="dxa"/>
            <w:tcMar>
              <w:top w:w="0" w:type="dxa"/>
              <w:left w:w="0" w:type="dxa"/>
              <w:bottom w:w="0" w:type="dxa"/>
              <w:right w:w="0" w:type="dxa"/>
            </w:tcMar>
          </w:tcPr>
          <w:p w14:paraId="3DC8411E" w14:textId="77777777" w:rsidR="005A75D2" w:rsidRDefault="005A75D2">
            <w:pPr>
              <w:pStyle w:val="ConsPlusNormal"/>
              <w:jc w:val="center"/>
            </w:pPr>
            <w:r>
              <w:t>+</w:t>
            </w:r>
          </w:p>
        </w:tc>
        <w:tc>
          <w:tcPr>
            <w:tcW w:w="1560" w:type="dxa"/>
            <w:tcMar>
              <w:top w:w="0" w:type="dxa"/>
              <w:left w:w="0" w:type="dxa"/>
              <w:bottom w:w="0" w:type="dxa"/>
              <w:right w:w="0" w:type="dxa"/>
            </w:tcMar>
          </w:tcPr>
          <w:p w14:paraId="4676DF8F" w14:textId="77777777" w:rsidR="005A75D2" w:rsidRDefault="005A75D2">
            <w:pPr>
              <w:pStyle w:val="ConsPlusNormal"/>
              <w:jc w:val="center"/>
            </w:pPr>
            <w:r>
              <w:t>+</w:t>
            </w:r>
          </w:p>
        </w:tc>
        <w:tc>
          <w:tcPr>
            <w:tcW w:w="1560" w:type="dxa"/>
            <w:tcMar>
              <w:top w:w="0" w:type="dxa"/>
              <w:left w:w="0" w:type="dxa"/>
              <w:bottom w:w="0" w:type="dxa"/>
              <w:right w:w="0" w:type="dxa"/>
            </w:tcMar>
          </w:tcPr>
          <w:p w14:paraId="596B4B9C" w14:textId="77777777" w:rsidR="005A75D2" w:rsidRDefault="005A75D2">
            <w:pPr>
              <w:pStyle w:val="ConsPlusNormal"/>
              <w:jc w:val="center"/>
            </w:pPr>
            <w:r>
              <w:t>+</w:t>
            </w:r>
          </w:p>
        </w:tc>
        <w:tc>
          <w:tcPr>
            <w:tcW w:w="3015" w:type="dxa"/>
            <w:tcMar>
              <w:top w:w="0" w:type="dxa"/>
              <w:left w:w="0" w:type="dxa"/>
              <w:bottom w:w="0" w:type="dxa"/>
              <w:right w:w="0" w:type="dxa"/>
            </w:tcMar>
          </w:tcPr>
          <w:p w14:paraId="044097A3" w14:textId="77777777" w:rsidR="005A75D2" w:rsidRDefault="005A75D2">
            <w:pPr>
              <w:pStyle w:val="ConsPlusNormal"/>
              <w:jc w:val="center"/>
            </w:pPr>
            <w:r>
              <w:t>+</w:t>
            </w:r>
          </w:p>
        </w:tc>
        <w:tc>
          <w:tcPr>
            <w:tcW w:w="1740" w:type="dxa"/>
            <w:tcMar>
              <w:top w:w="0" w:type="dxa"/>
              <w:left w:w="0" w:type="dxa"/>
              <w:bottom w:w="0" w:type="dxa"/>
              <w:right w:w="0" w:type="dxa"/>
            </w:tcMar>
          </w:tcPr>
          <w:p w14:paraId="3D05F446" w14:textId="77777777" w:rsidR="005A75D2" w:rsidRDefault="005A75D2">
            <w:pPr>
              <w:pStyle w:val="ConsPlusNormal"/>
              <w:jc w:val="center"/>
            </w:pPr>
            <w:r>
              <w:t>+</w:t>
            </w:r>
          </w:p>
        </w:tc>
        <w:tc>
          <w:tcPr>
            <w:tcW w:w="1560" w:type="dxa"/>
            <w:tcMar>
              <w:top w:w="0" w:type="dxa"/>
              <w:left w:w="0" w:type="dxa"/>
              <w:bottom w:w="0" w:type="dxa"/>
              <w:right w:w="0" w:type="dxa"/>
            </w:tcMar>
          </w:tcPr>
          <w:p w14:paraId="2878F3C7" w14:textId="77777777" w:rsidR="005A75D2" w:rsidRDefault="005A75D2">
            <w:pPr>
              <w:pStyle w:val="ConsPlusNormal"/>
              <w:jc w:val="center"/>
            </w:pPr>
            <w:r>
              <w:t>+</w:t>
            </w:r>
          </w:p>
        </w:tc>
        <w:tc>
          <w:tcPr>
            <w:tcW w:w="2265" w:type="dxa"/>
            <w:tcMar>
              <w:top w:w="0" w:type="dxa"/>
              <w:left w:w="0" w:type="dxa"/>
              <w:bottom w:w="0" w:type="dxa"/>
              <w:right w:w="0" w:type="dxa"/>
            </w:tcMar>
          </w:tcPr>
          <w:p w14:paraId="432CE4AC" w14:textId="77777777" w:rsidR="005A75D2" w:rsidRDefault="005A75D2">
            <w:pPr>
              <w:pStyle w:val="ConsPlusNormal"/>
              <w:jc w:val="center"/>
            </w:pPr>
            <w:r>
              <w:t>+</w:t>
            </w:r>
          </w:p>
        </w:tc>
        <w:tc>
          <w:tcPr>
            <w:tcW w:w="2265" w:type="dxa"/>
            <w:tcMar>
              <w:top w:w="0" w:type="dxa"/>
              <w:left w:w="0" w:type="dxa"/>
              <w:bottom w:w="0" w:type="dxa"/>
              <w:right w:w="0" w:type="dxa"/>
            </w:tcMar>
          </w:tcPr>
          <w:p w14:paraId="2C4D69FC" w14:textId="77777777" w:rsidR="005A75D2" w:rsidRDefault="005A75D2">
            <w:pPr>
              <w:pStyle w:val="ConsPlusNormal"/>
              <w:jc w:val="center"/>
            </w:pPr>
            <w:r>
              <w:t>+</w:t>
            </w:r>
          </w:p>
        </w:tc>
        <w:tc>
          <w:tcPr>
            <w:tcW w:w="1560" w:type="dxa"/>
            <w:tcMar>
              <w:top w:w="0" w:type="dxa"/>
              <w:left w:w="0" w:type="dxa"/>
              <w:bottom w:w="0" w:type="dxa"/>
              <w:right w:w="0" w:type="dxa"/>
            </w:tcMar>
          </w:tcPr>
          <w:p w14:paraId="30E7B7AC" w14:textId="77777777" w:rsidR="005A75D2" w:rsidRDefault="005A75D2">
            <w:pPr>
              <w:pStyle w:val="ConsPlusNormal"/>
              <w:jc w:val="center"/>
            </w:pPr>
            <w:r>
              <w:t>+</w:t>
            </w:r>
          </w:p>
        </w:tc>
        <w:tc>
          <w:tcPr>
            <w:tcW w:w="2010" w:type="dxa"/>
            <w:tcMar>
              <w:top w:w="0" w:type="dxa"/>
              <w:left w:w="0" w:type="dxa"/>
              <w:bottom w:w="0" w:type="dxa"/>
              <w:right w:w="0" w:type="dxa"/>
            </w:tcMar>
          </w:tcPr>
          <w:p w14:paraId="447E1421" w14:textId="77777777" w:rsidR="005A75D2" w:rsidRDefault="005A75D2">
            <w:pPr>
              <w:pStyle w:val="ConsPlusNormal"/>
              <w:jc w:val="center"/>
            </w:pPr>
            <w:r>
              <w:t>+</w:t>
            </w:r>
          </w:p>
        </w:tc>
      </w:tr>
      <w:tr w:rsidR="005A75D2" w14:paraId="4DB7B614"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5E899289" w14:textId="77777777" w:rsidR="005A75D2" w:rsidRDefault="005A75D2">
            <w:pPr>
              <w:pStyle w:val="ConsPlusNormal"/>
            </w:pPr>
            <w:r>
              <w:t>9. Наличие сайта учреждения образования</w:t>
            </w:r>
          </w:p>
        </w:tc>
        <w:tc>
          <w:tcPr>
            <w:tcW w:w="1560" w:type="dxa"/>
            <w:tcMar>
              <w:top w:w="0" w:type="dxa"/>
              <w:left w:w="0" w:type="dxa"/>
              <w:bottom w:w="0" w:type="dxa"/>
              <w:right w:w="0" w:type="dxa"/>
            </w:tcMar>
          </w:tcPr>
          <w:p w14:paraId="5EC788C1" w14:textId="77777777" w:rsidR="005A75D2" w:rsidRDefault="005A75D2">
            <w:pPr>
              <w:pStyle w:val="ConsPlusNormal"/>
              <w:jc w:val="center"/>
            </w:pPr>
            <w:r>
              <w:t>+</w:t>
            </w:r>
          </w:p>
        </w:tc>
        <w:tc>
          <w:tcPr>
            <w:tcW w:w="1560" w:type="dxa"/>
            <w:tcMar>
              <w:top w:w="0" w:type="dxa"/>
              <w:left w:w="0" w:type="dxa"/>
              <w:bottom w:w="0" w:type="dxa"/>
              <w:right w:w="0" w:type="dxa"/>
            </w:tcMar>
          </w:tcPr>
          <w:p w14:paraId="27D63F0A" w14:textId="77777777" w:rsidR="005A75D2" w:rsidRDefault="005A75D2">
            <w:pPr>
              <w:pStyle w:val="ConsPlusNormal"/>
              <w:jc w:val="center"/>
            </w:pPr>
            <w:r>
              <w:t>+</w:t>
            </w:r>
          </w:p>
        </w:tc>
        <w:tc>
          <w:tcPr>
            <w:tcW w:w="1560" w:type="dxa"/>
            <w:tcMar>
              <w:top w:w="0" w:type="dxa"/>
              <w:left w:w="0" w:type="dxa"/>
              <w:bottom w:w="0" w:type="dxa"/>
              <w:right w:w="0" w:type="dxa"/>
            </w:tcMar>
          </w:tcPr>
          <w:p w14:paraId="613D1DD3" w14:textId="77777777" w:rsidR="005A75D2" w:rsidRDefault="005A75D2">
            <w:pPr>
              <w:pStyle w:val="ConsPlusNormal"/>
              <w:jc w:val="center"/>
            </w:pPr>
            <w:r>
              <w:t>+</w:t>
            </w:r>
          </w:p>
        </w:tc>
        <w:tc>
          <w:tcPr>
            <w:tcW w:w="1560" w:type="dxa"/>
            <w:tcMar>
              <w:top w:w="0" w:type="dxa"/>
              <w:left w:w="0" w:type="dxa"/>
              <w:bottom w:w="0" w:type="dxa"/>
              <w:right w:w="0" w:type="dxa"/>
            </w:tcMar>
          </w:tcPr>
          <w:p w14:paraId="00AE1487" w14:textId="77777777" w:rsidR="005A75D2" w:rsidRDefault="005A75D2">
            <w:pPr>
              <w:pStyle w:val="ConsPlusNormal"/>
              <w:jc w:val="center"/>
            </w:pPr>
            <w:r>
              <w:t>+</w:t>
            </w:r>
          </w:p>
        </w:tc>
        <w:tc>
          <w:tcPr>
            <w:tcW w:w="1560" w:type="dxa"/>
            <w:tcMar>
              <w:top w:w="0" w:type="dxa"/>
              <w:left w:w="0" w:type="dxa"/>
              <w:bottom w:w="0" w:type="dxa"/>
              <w:right w:w="0" w:type="dxa"/>
            </w:tcMar>
          </w:tcPr>
          <w:p w14:paraId="31562F99" w14:textId="77777777" w:rsidR="005A75D2" w:rsidRDefault="005A75D2">
            <w:pPr>
              <w:pStyle w:val="ConsPlusNormal"/>
              <w:jc w:val="center"/>
            </w:pPr>
            <w:r>
              <w:t>+</w:t>
            </w:r>
          </w:p>
        </w:tc>
        <w:tc>
          <w:tcPr>
            <w:tcW w:w="3015" w:type="dxa"/>
            <w:tcMar>
              <w:top w:w="0" w:type="dxa"/>
              <w:left w:w="0" w:type="dxa"/>
              <w:bottom w:w="0" w:type="dxa"/>
              <w:right w:w="0" w:type="dxa"/>
            </w:tcMar>
          </w:tcPr>
          <w:p w14:paraId="526CCF08" w14:textId="77777777" w:rsidR="005A75D2" w:rsidRDefault="005A75D2">
            <w:pPr>
              <w:pStyle w:val="ConsPlusNormal"/>
              <w:jc w:val="center"/>
            </w:pPr>
            <w:r>
              <w:t>+</w:t>
            </w:r>
          </w:p>
        </w:tc>
        <w:tc>
          <w:tcPr>
            <w:tcW w:w="1740" w:type="dxa"/>
            <w:tcMar>
              <w:top w:w="0" w:type="dxa"/>
              <w:left w:w="0" w:type="dxa"/>
              <w:bottom w:w="0" w:type="dxa"/>
              <w:right w:w="0" w:type="dxa"/>
            </w:tcMar>
          </w:tcPr>
          <w:p w14:paraId="334F5211" w14:textId="77777777" w:rsidR="005A75D2" w:rsidRDefault="005A75D2">
            <w:pPr>
              <w:pStyle w:val="ConsPlusNormal"/>
              <w:jc w:val="center"/>
            </w:pPr>
            <w:r>
              <w:t>+</w:t>
            </w:r>
          </w:p>
        </w:tc>
        <w:tc>
          <w:tcPr>
            <w:tcW w:w="1560" w:type="dxa"/>
            <w:tcMar>
              <w:top w:w="0" w:type="dxa"/>
              <w:left w:w="0" w:type="dxa"/>
              <w:bottom w:w="0" w:type="dxa"/>
              <w:right w:w="0" w:type="dxa"/>
            </w:tcMar>
          </w:tcPr>
          <w:p w14:paraId="050C2468" w14:textId="77777777" w:rsidR="005A75D2" w:rsidRDefault="005A75D2">
            <w:pPr>
              <w:pStyle w:val="ConsPlusNormal"/>
              <w:jc w:val="center"/>
            </w:pPr>
            <w:r>
              <w:t>+</w:t>
            </w:r>
          </w:p>
        </w:tc>
        <w:tc>
          <w:tcPr>
            <w:tcW w:w="2265" w:type="dxa"/>
            <w:tcMar>
              <w:top w:w="0" w:type="dxa"/>
              <w:left w:w="0" w:type="dxa"/>
              <w:bottom w:w="0" w:type="dxa"/>
              <w:right w:w="0" w:type="dxa"/>
            </w:tcMar>
          </w:tcPr>
          <w:p w14:paraId="3DDD4F2C" w14:textId="77777777" w:rsidR="005A75D2" w:rsidRDefault="005A75D2">
            <w:pPr>
              <w:pStyle w:val="ConsPlusNormal"/>
              <w:jc w:val="center"/>
            </w:pPr>
            <w:r>
              <w:t>+</w:t>
            </w:r>
          </w:p>
        </w:tc>
        <w:tc>
          <w:tcPr>
            <w:tcW w:w="2265" w:type="dxa"/>
            <w:tcMar>
              <w:top w:w="0" w:type="dxa"/>
              <w:left w:w="0" w:type="dxa"/>
              <w:bottom w:w="0" w:type="dxa"/>
              <w:right w:w="0" w:type="dxa"/>
            </w:tcMar>
          </w:tcPr>
          <w:p w14:paraId="6E3316F6" w14:textId="77777777" w:rsidR="005A75D2" w:rsidRDefault="005A75D2">
            <w:pPr>
              <w:pStyle w:val="ConsPlusNormal"/>
              <w:jc w:val="center"/>
            </w:pPr>
            <w:r>
              <w:t>+</w:t>
            </w:r>
          </w:p>
        </w:tc>
        <w:tc>
          <w:tcPr>
            <w:tcW w:w="1560" w:type="dxa"/>
            <w:tcMar>
              <w:top w:w="0" w:type="dxa"/>
              <w:left w:w="0" w:type="dxa"/>
              <w:bottom w:w="0" w:type="dxa"/>
              <w:right w:w="0" w:type="dxa"/>
            </w:tcMar>
          </w:tcPr>
          <w:p w14:paraId="3904BC40" w14:textId="77777777" w:rsidR="005A75D2" w:rsidRDefault="005A75D2">
            <w:pPr>
              <w:pStyle w:val="ConsPlusNormal"/>
              <w:jc w:val="center"/>
            </w:pPr>
            <w:r>
              <w:t>+</w:t>
            </w:r>
          </w:p>
        </w:tc>
        <w:tc>
          <w:tcPr>
            <w:tcW w:w="2010" w:type="dxa"/>
            <w:tcMar>
              <w:top w:w="0" w:type="dxa"/>
              <w:left w:w="0" w:type="dxa"/>
              <w:bottom w:w="0" w:type="dxa"/>
              <w:right w:w="0" w:type="dxa"/>
            </w:tcMar>
          </w:tcPr>
          <w:p w14:paraId="05B6B7D9" w14:textId="77777777" w:rsidR="005A75D2" w:rsidRDefault="005A75D2">
            <w:pPr>
              <w:pStyle w:val="ConsPlusNormal"/>
              <w:jc w:val="center"/>
            </w:pPr>
            <w:r>
              <w:t>+</w:t>
            </w:r>
          </w:p>
        </w:tc>
      </w:tr>
      <w:tr w:rsidR="005A75D2" w14:paraId="338E4E69"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1BD10A97" w14:textId="77777777" w:rsidR="005A75D2" w:rsidRDefault="005A75D2">
            <w:pPr>
              <w:pStyle w:val="ConsPlusNormal"/>
            </w:pPr>
            <w:r>
              <w:t xml:space="preserve">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w:t>
            </w:r>
            <w:r>
              <w:lastRenderedPageBreak/>
              <w:t>используемых для проживания, требованиям законодательства в области санитарно-эпидемиологического благополучия населения</w:t>
            </w:r>
          </w:p>
        </w:tc>
        <w:tc>
          <w:tcPr>
            <w:tcW w:w="1560" w:type="dxa"/>
            <w:tcMar>
              <w:top w:w="0" w:type="dxa"/>
              <w:left w:w="0" w:type="dxa"/>
              <w:bottom w:w="0" w:type="dxa"/>
              <w:right w:w="0" w:type="dxa"/>
            </w:tcMar>
          </w:tcPr>
          <w:p w14:paraId="3D8FF6DB" w14:textId="77777777" w:rsidR="005A75D2" w:rsidRDefault="005A75D2">
            <w:pPr>
              <w:pStyle w:val="ConsPlusNormal"/>
              <w:jc w:val="center"/>
            </w:pPr>
            <w:r>
              <w:lastRenderedPageBreak/>
              <w:t>-</w:t>
            </w:r>
          </w:p>
        </w:tc>
        <w:tc>
          <w:tcPr>
            <w:tcW w:w="1560" w:type="dxa"/>
            <w:tcMar>
              <w:top w:w="0" w:type="dxa"/>
              <w:left w:w="0" w:type="dxa"/>
              <w:bottom w:w="0" w:type="dxa"/>
              <w:right w:w="0" w:type="dxa"/>
            </w:tcMar>
          </w:tcPr>
          <w:p w14:paraId="56FE0BA5" w14:textId="77777777" w:rsidR="005A75D2" w:rsidRDefault="005A75D2">
            <w:pPr>
              <w:pStyle w:val="ConsPlusNormal"/>
              <w:jc w:val="center"/>
            </w:pPr>
            <w:r>
              <w:t>-</w:t>
            </w:r>
          </w:p>
        </w:tc>
        <w:tc>
          <w:tcPr>
            <w:tcW w:w="1560" w:type="dxa"/>
            <w:tcMar>
              <w:top w:w="0" w:type="dxa"/>
              <w:left w:w="0" w:type="dxa"/>
              <w:bottom w:w="0" w:type="dxa"/>
              <w:right w:w="0" w:type="dxa"/>
            </w:tcMar>
          </w:tcPr>
          <w:p w14:paraId="6B119BD8" w14:textId="77777777" w:rsidR="005A75D2" w:rsidRDefault="005A75D2">
            <w:pPr>
              <w:pStyle w:val="ConsPlusNormal"/>
              <w:jc w:val="center"/>
            </w:pPr>
            <w:r>
              <w:t>-</w:t>
            </w:r>
          </w:p>
        </w:tc>
        <w:tc>
          <w:tcPr>
            <w:tcW w:w="1560" w:type="dxa"/>
            <w:tcMar>
              <w:top w:w="0" w:type="dxa"/>
              <w:left w:w="0" w:type="dxa"/>
              <w:bottom w:w="0" w:type="dxa"/>
              <w:right w:w="0" w:type="dxa"/>
            </w:tcMar>
          </w:tcPr>
          <w:p w14:paraId="1D94A4AF" w14:textId="77777777" w:rsidR="005A75D2" w:rsidRDefault="005A75D2">
            <w:pPr>
              <w:pStyle w:val="ConsPlusNormal"/>
              <w:jc w:val="center"/>
            </w:pPr>
            <w:r>
              <w:t>-</w:t>
            </w:r>
          </w:p>
        </w:tc>
        <w:tc>
          <w:tcPr>
            <w:tcW w:w="1560" w:type="dxa"/>
            <w:tcMar>
              <w:top w:w="0" w:type="dxa"/>
              <w:left w:w="0" w:type="dxa"/>
              <w:bottom w:w="0" w:type="dxa"/>
              <w:right w:w="0" w:type="dxa"/>
            </w:tcMar>
          </w:tcPr>
          <w:p w14:paraId="6A7E80BF" w14:textId="77777777" w:rsidR="005A75D2" w:rsidRDefault="005A75D2">
            <w:pPr>
              <w:pStyle w:val="ConsPlusNormal"/>
              <w:jc w:val="center"/>
            </w:pPr>
            <w:r>
              <w:t>+</w:t>
            </w:r>
          </w:p>
        </w:tc>
        <w:tc>
          <w:tcPr>
            <w:tcW w:w="3015" w:type="dxa"/>
            <w:tcMar>
              <w:top w:w="0" w:type="dxa"/>
              <w:left w:w="0" w:type="dxa"/>
              <w:bottom w:w="0" w:type="dxa"/>
              <w:right w:w="0" w:type="dxa"/>
            </w:tcMar>
          </w:tcPr>
          <w:p w14:paraId="121E21EA" w14:textId="77777777" w:rsidR="005A75D2" w:rsidRDefault="005A75D2">
            <w:pPr>
              <w:pStyle w:val="ConsPlusNormal"/>
              <w:jc w:val="center"/>
            </w:pPr>
            <w:r>
              <w:t>+</w:t>
            </w:r>
          </w:p>
        </w:tc>
        <w:tc>
          <w:tcPr>
            <w:tcW w:w="1740" w:type="dxa"/>
            <w:tcMar>
              <w:top w:w="0" w:type="dxa"/>
              <w:left w:w="0" w:type="dxa"/>
              <w:bottom w:w="0" w:type="dxa"/>
              <w:right w:w="0" w:type="dxa"/>
            </w:tcMar>
          </w:tcPr>
          <w:p w14:paraId="2907D185" w14:textId="77777777" w:rsidR="005A75D2" w:rsidRDefault="005A75D2">
            <w:pPr>
              <w:pStyle w:val="ConsPlusNormal"/>
              <w:jc w:val="center"/>
            </w:pPr>
            <w:r>
              <w:t>+</w:t>
            </w:r>
          </w:p>
        </w:tc>
        <w:tc>
          <w:tcPr>
            <w:tcW w:w="1560" w:type="dxa"/>
            <w:tcMar>
              <w:top w:w="0" w:type="dxa"/>
              <w:left w:w="0" w:type="dxa"/>
              <w:bottom w:w="0" w:type="dxa"/>
              <w:right w:w="0" w:type="dxa"/>
            </w:tcMar>
          </w:tcPr>
          <w:p w14:paraId="2BFDA80B" w14:textId="77777777" w:rsidR="005A75D2" w:rsidRDefault="005A75D2">
            <w:pPr>
              <w:pStyle w:val="ConsPlusNormal"/>
              <w:jc w:val="center"/>
            </w:pPr>
            <w:r>
              <w:t>+</w:t>
            </w:r>
          </w:p>
        </w:tc>
        <w:tc>
          <w:tcPr>
            <w:tcW w:w="2265" w:type="dxa"/>
            <w:tcMar>
              <w:top w:w="0" w:type="dxa"/>
              <w:left w:w="0" w:type="dxa"/>
              <w:bottom w:w="0" w:type="dxa"/>
              <w:right w:w="0" w:type="dxa"/>
            </w:tcMar>
          </w:tcPr>
          <w:p w14:paraId="3D2487D6" w14:textId="77777777" w:rsidR="005A75D2" w:rsidRDefault="005A75D2">
            <w:pPr>
              <w:pStyle w:val="ConsPlusNormal"/>
              <w:jc w:val="center"/>
            </w:pPr>
            <w:r>
              <w:t>+</w:t>
            </w:r>
          </w:p>
        </w:tc>
        <w:tc>
          <w:tcPr>
            <w:tcW w:w="2265" w:type="dxa"/>
            <w:tcMar>
              <w:top w:w="0" w:type="dxa"/>
              <w:left w:w="0" w:type="dxa"/>
              <w:bottom w:w="0" w:type="dxa"/>
              <w:right w:w="0" w:type="dxa"/>
            </w:tcMar>
          </w:tcPr>
          <w:p w14:paraId="3D7BEE6A" w14:textId="77777777" w:rsidR="005A75D2" w:rsidRDefault="005A75D2">
            <w:pPr>
              <w:pStyle w:val="ConsPlusNormal"/>
              <w:jc w:val="center"/>
            </w:pPr>
            <w:r>
              <w:t>+</w:t>
            </w:r>
          </w:p>
        </w:tc>
        <w:tc>
          <w:tcPr>
            <w:tcW w:w="1560" w:type="dxa"/>
            <w:tcMar>
              <w:top w:w="0" w:type="dxa"/>
              <w:left w:w="0" w:type="dxa"/>
              <w:bottom w:w="0" w:type="dxa"/>
              <w:right w:w="0" w:type="dxa"/>
            </w:tcMar>
          </w:tcPr>
          <w:p w14:paraId="567631E5" w14:textId="77777777" w:rsidR="005A75D2" w:rsidRDefault="005A75D2">
            <w:pPr>
              <w:pStyle w:val="ConsPlusNormal"/>
              <w:jc w:val="center"/>
            </w:pPr>
            <w:r>
              <w:t>-</w:t>
            </w:r>
          </w:p>
        </w:tc>
        <w:tc>
          <w:tcPr>
            <w:tcW w:w="2010" w:type="dxa"/>
            <w:tcMar>
              <w:top w:w="0" w:type="dxa"/>
              <w:left w:w="0" w:type="dxa"/>
              <w:bottom w:w="0" w:type="dxa"/>
              <w:right w:w="0" w:type="dxa"/>
            </w:tcMar>
          </w:tcPr>
          <w:p w14:paraId="0F6512C8" w14:textId="77777777" w:rsidR="005A75D2" w:rsidRDefault="005A75D2">
            <w:pPr>
              <w:pStyle w:val="ConsPlusNormal"/>
              <w:jc w:val="center"/>
            </w:pPr>
            <w:r>
              <w:t>-</w:t>
            </w:r>
          </w:p>
        </w:tc>
      </w:tr>
      <w:tr w:rsidR="005A75D2" w14:paraId="6C28A7C1"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7562DE1E" w14:textId="77777777" w:rsidR="005A75D2" w:rsidRDefault="005A75D2">
            <w:pPr>
              <w:pStyle w:val="ConsPlusNormal"/>
            </w:pPr>
            <w:r>
              <w:t>11. Создание условий для обеспечения охраны жизни и здоровья обучающихся</w:t>
            </w:r>
          </w:p>
        </w:tc>
        <w:tc>
          <w:tcPr>
            <w:tcW w:w="1560" w:type="dxa"/>
            <w:tcMar>
              <w:top w:w="0" w:type="dxa"/>
              <w:left w:w="0" w:type="dxa"/>
              <w:bottom w:w="0" w:type="dxa"/>
              <w:right w:w="0" w:type="dxa"/>
            </w:tcMar>
          </w:tcPr>
          <w:p w14:paraId="6CF02C24" w14:textId="77777777" w:rsidR="005A75D2" w:rsidRDefault="005A75D2">
            <w:pPr>
              <w:pStyle w:val="ConsPlusNormal"/>
              <w:jc w:val="center"/>
            </w:pPr>
            <w:r>
              <w:t>+</w:t>
            </w:r>
          </w:p>
        </w:tc>
        <w:tc>
          <w:tcPr>
            <w:tcW w:w="1560" w:type="dxa"/>
            <w:tcMar>
              <w:top w:w="0" w:type="dxa"/>
              <w:left w:w="0" w:type="dxa"/>
              <w:bottom w:w="0" w:type="dxa"/>
              <w:right w:w="0" w:type="dxa"/>
            </w:tcMar>
          </w:tcPr>
          <w:p w14:paraId="54DA5C09" w14:textId="77777777" w:rsidR="005A75D2" w:rsidRDefault="005A75D2">
            <w:pPr>
              <w:pStyle w:val="ConsPlusNormal"/>
              <w:jc w:val="center"/>
            </w:pPr>
            <w:r>
              <w:t>+</w:t>
            </w:r>
          </w:p>
        </w:tc>
        <w:tc>
          <w:tcPr>
            <w:tcW w:w="1560" w:type="dxa"/>
            <w:tcMar>
              <w:top w:w="0" w:type="dxa"/>
              <w:left w:w="0" w:type="dxa"/>
              <w:bottom w:w="0" w:type="dxa"/>
              <w:right w:w="0" w:type="dxa"/>
            </w:tcMar>
          </w:tcPr>
          <w:p w14:paraId="5809A1F4" w14:textId="77777777" w:rsidR="005A75D2" w:rsidRDefault="005A75D2">
            <w:pPr>
              <w:pStyle w:val="ConsPlusNormal"/>
              <w:jc w:val="center"/>
            </w:pPr>
            <w:r>
              <w:t>+</w:t>
            </w:r>
          </w:p>
        </w:tc>
        <w:tc>
          <w:tcPr>
            <w:tcW w:w="1560" w:type="dxa"/>
            <w:tcMar>
              <w:top w:w="0" w:type="dxa"/>
              <w:left w:w="0" w:type="dxa"/>
              <w:bottom w:w="0" w:type="dxa"/>
              <w:right w:w="0" w:type="dxa"/>
            </w:tcMar>
          </w:tcPr>
          <w:p w14:paraId="049701EF" w14:textId="77777777" w:rsidR="005A75D2" w:rsidRDefault="005A75D2">
            <w:pPr>
              <w:pStyle w:val="ConsPlusNormal"/>
              <w:jc w:val="center"/>
            </w:pPr>
            <w:r>
              <w:t>+</w:t>
            </w:r>
          </w:p>
        </w:tc>
        <w:tc>
          <w:tcPr>
            <w:tcW w:w="1560" w:type="dxa"/>
            <w:tcMar>
              <w:top w:w="0" w:type="dxa"/>
              <w:left w:w="0" w:type="dxa"/>
              <w:bottom w:w="0" w:type="dxa"/>
              <w:right w:w="0" w:type="dxa"/>
            </w:tcMar>
          </w:tcPr>
          <w:p w14:paraId="3031DDB4" w14:textId="77777777" w:rsidR="005A75D2" w:rsidRDefault="005A75D2">
            <w:pPr>
              <w:pStyle w:val="ConsPlusNormal"/>
              <w:jc w:val="center"/>
            </w:pPr>
            <w:r>
              <w:t>+</w:t>
            </w:r>
          </w:p>
        </w:tc>
        <w:tc>
          <w:tcPr>
            <w:tcW w:w="3015" w:type="dxa"/>
            <w:tcMar>
              <w:top w:w="0" w:type="dxa"/>
              <w:left w:w="0" w:type="dxa"/>
              <w:bottom w:w="0" w:type="dxa"/>
              <w:right w:w="0" w:type="dxa"/>
            </w:tcMar>
          </w:tcPr>
          <w:p w14:paraId="04131EDB" w14:textId="77777777" w:rsidR="005A75D2" w:rsidRDefault="005A75D2">
            <w:pPr>
              <w:pStyle w:val="ConsPlusNormal"/>
              <w:jc w:val="center"/>
            </w:pPr>
            <w:r>
              <w:t>+</w:t>
            </w:r>
          </w:p>
        </w:tc>
        <w:tc>
          <w:tcPr>
            <w:tcW w:w="1740" w:type="dxa"/>
            <w:tcMar>
              <w:top w:w="0" w:type="dxa"/>
              <w:left w:w="0" w:type="dxa"/>
              <w:bottom w:w="0" w:type="dxa"/>
              <w:right w:w="0" w:type="dxa"/>
            </w:tcMar>
          </w:tcPr>
          <w:p w14:paraId="6C937094" w14:textId="77777777" w:rsidR="005A75D2" w:rsidRDefault="005A75D2">
            <w:pPr>
              <w:pStyle w:val="ConsPlusNormal"/>
              <w:jc w:val="center"/>
            </w:pPr>
            <w:r>
              <w:t>+</w:t>
            </w:r>
          </w:p>
        </w:tc>
        <w:tc>
          <w:tcPr>
            <w:tcW w:w="1560" w:type="dxa"/>
            <w:tcMar>
              <w:top w:w="0" w:type="dxa"/>
              <w:left w:w="0" w:type="dxa"/>
              <w:bottom w:w="0" w:type="dxa"/>
              <w:right w:w="0" w:type="dxa"/>
            </w:tcMar>
          </w:tcPr>
          <w:p w14:paraId="6F52C05E" w14:textId="77777777" w:rsidR="005A75D2" w:rsidRDefault="005A75D2">
            <w:pPr>
              <w:pStyle w:val="ConsPlusNormal"/>
              <w:jc w:val="center"/>
            </w:pPr>
            <w:r>
              <w:t>+</w:t>
            </w:r>
          </w:p>
        </w:tc>
        <w:tc>
          <w:tcPr>
            <w:tcW w:w="2265" w:type="dxa"/>
            <w:tcMar>
              <w:top w:w="0" w:type="dxa"/>
              <w:left w:w="0" w:type="dxa"/>
              <w:bottom w:w="0" w:type="dxa"/>
              <w:right w:w="0" w:type="dxa"/>
            </w:tcMar>
          </w:tcPr>
          <w:p w14:paraId="54AAD7D9" w14:textId="77777777" w:rsidR="005A75D2" w:rsidRDefault="005A75D2">
            <w:pPr>
              <w:pStyle w:val="ConsPlusNormal"/>
              <w:jc w:val="center"/>
            </w:pPr>
            <w:r>
              <w:t>+</w:t>
            </w:r>
          </w:p>
        </w:tc>
        <w:tc>
          <w:tcPr>
            <w:tcW w:w="2265" w:type="dxa"/>
            <w:tcMar>
              <w:top w:w="0" w:type="dxa"/>
              <w:left w:w="0" w:type="dxa"/>
              <w:bottom w:w="0" w:type="dxa"/>
              <w:right w:w="0" w:type="dxa"/>
            </w:tcMar>
          </w:tcPr>
          <w:p w14:paraId="392789DB" w14:textId="77777777" w:rsidR="005A75D2" w:rsidRDefault="005A75D2">
            <w:pPr>
              <w:pStyle w:val="ConsPlusNormal"/>
              <w:jc w:val="center"/>
            </w:pPr>
            <w:r>
              <w:t>+</w:t>
            </w:r>
          </w:p>
        </w:tc>
        <w:tc>
          <w:tcPr>
            <w:tcW w:w="1560" w:type="dxa"/>
            <w:tcMar>
              <w:top w:w="0" w:type="dxa"/>
              <w:left w:w="0" w:type="dxa"/>
              <w:bottom w:w="0" w:type="dxa"/>
              <w:right w:w="0" w:type="dxa"/>
            </w:tcMar>
          </w:tcPr>
          <w:p w14:paraId="3CE07139" w14:textId="77777777" w:rsidR="005A75D2" w:rsidRDefault="005A75D2">
            <w:pPr>
              <w:pStyle w:val="ConsPlusNormal"/>
              <w:jc w:val="center"/>
            </w:pPr>
            <w:r>
              <w:t>+</w:t>
            </w:r>
          </w:p>
        </w:tc>
        <w:tc>
          <w:tcPr>
            <w:tcW w:w="2010" w:type="dxa"/>
            <w:tcMar>
              <w:top w:w="0" w:type="dxa"/>
              <w:left w:w="0" w:type="dxa"/>
              <w:bottom w:w="0" w:type="dxa"/>
              <w:right w:w="0" w:type="dxa"/>
            </w:tcMar>
          </w:tcPr>
          <w:p w14:paraId="0964694F" w14:textId="77777777" w:rsidR="005A75D2" w:rsidRDefault="005A75D2">
            <w:pPr>
              <w:pStyle w:val="ConsPlusNormal"/>
              <w:jc w:val="center"/>
            </w:pPr>
            <w:r>
              <w:t>+</w:t>
            </w:r>
          </w:p>
        </w:tc>
      </w:tr>
      <w:tr w:rsidR="005A75D2" w14:paraId="59A179B4"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6EB88FD2" w14:textId="77777777" w:rsidR="005A75D2" w:rsidRDefault="005A75D2">
            <w:pPr>
              <w:pStyle w:val="ConsPlusNormal"/>
            </w:pPr>
            <w:r>
              <w:t>12. Наличие помещения медицинского назначения</w:t>
            </w:r>
          </w:p>
        </w:tc>
        <w:tc>
          <w:tcPr>
            <w:tcW w:w="1560" w:type="dxa"/>
            <w:tcMar>
              <w:top w:w="0" w:type="dxa"/>
              <w:left w:w="0" w:type="dxa"/>
              <w:bottom w:w="0" w:type="dxa"/>
              <w:right w:w="0" w:type="dxa"/>
            </w:tcMar>
          </w:tcPr>
          <w:p w14:paraId="39725D1B" w14:textId="77777777" w:rsidR="005A75D2" w:rsidRDefault="005A75D2">
            <w:pPr>
              <w:pStyle w:val="ConsPlusNormal"/>
              <w:jc w:val="center"/>
            </w:pPr>
            <w:r>
              <w:t>+</w:t>
            </w:r>
          </w:p>
        </w:tc>
        <w:tc>
          <w:tcPr>
            <w:tcW w:w="1560" w:type="dxa"/>
            <w:tcMar>
              <w:top w:w="0" w:type="dxa"/>
              <w:left w:w="0" w:type="dxa"/>
              <w:bottom w:w="0" w:type="dxa"/>
              <w:right w:w="0" w:type="dxa"/>
            </w:tcMar>
          </w:tcPr>
          <w:p w14:paraId="736AAB59" w14:textId="77777777" w:rsidR="005A75D2" w:rsidRDefault="005A75D2">
            <w:pPr>
              <w:pStyle w:val="ConsPlusNormal"/>
              <w:jc w:val="center"/>
            </w:pPr>
            <w:r>
              <w:t>+</w:t>
            </w:r>
          </w:p>
        </w:tc>
        <w:tc>
          <w:tcPr>
            <w:tcW w:w="1560" w:type="dxa"/>
            <w:tcMar>
              <w:top w:w="0" w:type="dxa"/>
              <w:left w:w="0" w:type="dxa"/>
              <w:bottom w:w="0" w:type="dxa"/>
              <w:right w:w="0" w:type="dxa"/>
            </w:tcMar>
          </w:tcPr>
          <w:p w14:paraId="5E3C6DAA" w14:textId="77777777" w:rsidR="005A75D2" w:rsidRDefault="005A75D2">
            <w:pPr>
              <w:pStyle w:val="ConsPlusNormal"/>
              <w:jc w:val="center"/>
            </w:pPr>
            <w:r>
              <w:t>+</w:t>
            </w:r>
          </w:p>
        </w:tc>
        <w:tc>
          <w:tcPr>
            <w:tcW w:w="1560" w:type="dxa"/>
            <w:tcMar>
              <w:top w:w="0" w:type="dxa"/>
              <w:left w:w="0" w:type="dxa"/>
              <w:bottom w:w="0" w:type="dxa"/>
              <w:right w:w="0" w:type="dxa"/>
            </w:tcMar>
          </w:tcPr>
          <w:p w14:paraId="4F48082B" w14:textId="77777777" w:rsidR="005A75D2" w:rsidRDefault="005A75D2">
            <w:pPr>
              <w:pStyle w:val="ConsPlusNormal"/>
              <w:jc w:val="center"/>
            </w:pPr>
            <w:r>
              <w:t>+</w:t>
            </w:r>
          </w:p>
        </w:tc>
        <w:tc>
          <w:tcPr>
            <w:tcW w:w="1560" w:type="dxa"/>
            <w:tcMar>
              <w:top w:w="0" w:type="dxa"/>
              <w:left w:w="0" w:type="dxa"/>
              <w:bottom w:w="0" w:type="dxa"/>
              <w:right w:w="0" w:type="dxa"/>
            </w:tcMar>
          </w:tcPr>
          <w:p w14:paraId="196E4BAA" w14:textId="77777777" w:rsidR="005A75D2" w:rsidRDefault="005A75D2">
            <w:pPr>
              <w:pStyle w:val="ConsPlusNormal"/>
              <w:jc w:val="center"/>
            </w:pPr>
            <w:r>
              <w:t>+</w:t>
            </w:r>
          </w:p>
        </w:tc>
        <w:tc>
          <w:tcPr>
            <w:tcW w:w="3015" w:type="dxa"/>
            <w:tcMar>
              <w:top w:w="0" w:type="dxa"/>
              <w:left w:w="0" w:type="dxa"/>
              <w:bottom w:w="0" w:type="dxa"/>
              <w:right w:w="0" w:type="dxa"/>
            </w:tcMar>
          </w:tcPr>
          <w:p w14:paraId="37597DC5" w14:textId="77777777" w:rsidR="005A75D2" w:rsidRDefault="005A75D2">
            <w:pPr>
              <w:pStyle w:val="ConsPlusNormal"/>
              <w:jc w:val="center"/>
            </w:pPr>
            <w:r>
              <w:t>+</w:t>
            </w:r>
          </w:p>
        </w:tc>
        <w:tc>
          <w:tcPr>
            <w:tcW w:w="1740" w:type="dxa"/>
            <w:tcMar>
              <w:top w:w="0" w:type="dxa"/>
              <w:left w:w="0" w:type="dxa"/>
              <w:bottom w:w="0" w:type="dxa"/>
              <w:right w:w="0" w:type="dxa"/>
            </w:tcMar>
          </w:tcPr>
          <w:p w14:paraId="7F3AAD34" w14:textId="77777777" w:rsidR="005A75D2" w:rsidRDefault="005A75D2">
            <w:pPr>
              <w:pStyle w:val="ConsPlusNormal"/>
              <w:jc w:val="center"/>
            </w:pPr>
            <w:r>
              <w:t>+</w:t>
            </w:r>
          </w:p>
        </w:tc>
        <w:tc>
          <w:tcPr>
            <w:tcW w:w="1560" w:type="dxa"/>
            <w:tcMar>
              <w:top w:w="0" w:type="dxa"/>
              <w:left w:w="0" w:type="dxa"/>
              <w:bottom w:w="0" w:type="dxa"/>
              <w:right w:w="0" w:type="dxa"/>
            </w:tcMar>
          </w:tcPr>
          <w:p w14:paraId="09139E67" w14:textId="77777777" w:rsidR="005A75D2" w:rsidRDefault="005A75D2">
            <w:pPr>
              <w:pStyle w:val="ConsPlusNormal"/>
              <w:jc w:val="center"/>
            </w:pPr>
            <w:r>
              <w:t>+</w:t>
            </w:r>
          </w:p>
        </w:tc>
        <w:tc>
          <w:tcPr>
            <w:tcW w:w="2265" w:type="dxa"/>
            <w:tcMar>
              <w:top w:w="0" w:type="dxa"/>
              <w:left w:w="0" w:type="dxa"/>
              <w:bottom w:w="0" w:type="dxa"/>
              <w:right w:w="0" w:type="dxa"/>
            </w:tcMar>
          </w:tcPr>
          <w:p w14:paraId="50B0884B" w14:textId="77777777" w:rsidR="005A75D2" w:rsidRDefault="005A75D2">
            <w:pPr>
              <w:pStyle w:val="ConsPlusNormal"/>
              <w:jc w:val="center"/>
            </w:pPr>
            <w:r>
              <w:t>+</w:t>
            </w:r>
          </w:p>
        </w:tc>
        <w:tc>
          <w:tcPr>
            <w:tcW w:w="2265" w:type="dxa"/>
            <w:tcMar>
              <w:top w:w="0" w:type="dxa"/>
              <w:left w:w="0" w:type="dxa"/>
              <w:bottom w:w="0" w:type="dxa"/>
              <w:right w:w="0" w:type="dxa"/>
            </w:tcMar>
          </w:tcPr>
          <w:p w14:paraId="1F698BE6" w14:textId="77777777" w:rsidR="005A75D2" w:rsidRDefault="005A75D2">
            <w:pPr>
              <w:pStyle w:val="ConsPlusNormal"/>
              <w:jc w:val="center"/>
            </w:pPr>
            <w:r>
              <w:t>+</w:t>
            </w:r>
          </w:p>
        </w:tc>
        <w:tc>
          <w:tcPr>
            <w:tcW w:w="1560" w:type="dxa"/>
            <w:tcMar>
              <w:top w:w="0" w:type="dxa"/>
              <w:left w:w="0" w:type="dxa"/>
              <w:bottom w:w="0" w:type="dxa"/>
              <w:right w:w="0" w:type="dxa"/>
            </w:tcMar>
          </w:tcPr>
          <w:p w14:paraId="2F28CA8D" w14:textId="77777777" w:rsidR="005A75D2" w:rsidRDefault="005A75D2">
            <w:pPr>
              <w:pStyle w:val="ConsPlusNormal"/>
              <w:jc w:val="center"/>
            </w:pPr>
            <w:r>
              <w:t>+</w:t>
            </w:r>
          </w:p>
        </w:tc>
        <w:tc>
          <w:tcPr>
            <w:tcW w:w="2010" w:type="dxa"/>
            <w:tcMar>
              <w:top w:w="0" w:type="dxa"/>
              <w:left w:w="0" w:type="dxa"/>
              <w:bottom w:w="0" w:type="dxa"/>
              <w:right w:w="0" w:type="dxa"/>
            </w:tcMar>
          </w:tcPr>
          <w:p w14:paraId="4AEF4E73" w14:textId="77777777" w:rsidR="005A75D2" w:rsidRDefault="005A75D2">
            <w:pPr>
              <w:pStyle w:val="ConsPlusNormal"/>
              <w:jc w:val="center"/>
            </w:pPr>
            <w:r>
              <w:t>+</w:t>
            </w:r>
          </w:p>
        </w:tc>
      </w:tr>
      <w:tr w:rsidR="005A75D2" w14:paraId="65DD3BA4"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22C6C5C2" w14:textId="77777777" w:rsidR="005A75D2" w:rsidRDefault="005A75D2">
            <w:pPr>
              <w:pStyle w:val="ConsPlusNormal"/>
            </w:pPr>
            <w:r>
              <w:t>13. Создание условий для питания учащихся</w:t>
            </w:r>
          </w:p>
        </w:tc>
        <w:tc>
          <w:tcPr>
            <w:tcW w:w="1560" w:type="dxa"/>
            <w:tcMar>
              <w:top w:w="0" w:type="dxa"/>
              <w:left w:w="0" w:type="dxa"/>
              <w:bottom w:w="0" w:type="dxa"/>
              <w:right w:w="0" w:type="dxa"/>
            </w:tcMar>
          </w:tcPr>
          <w:p w14:paraId="3E9D7560" w14:textId="77777777" w:rsidR="005A75D2" w:rsidRDefault="005A75D2">
            <w:pPr>
              <w:pStyle w:val="ConsPlusNormal"/>
              <w:jc w:val="center"/>
            </w:pPr>
            <w:r>
              <w:t>+</w:t>
            </w:r>
          </w:p>
        </w:tc>
        <w:tc>
          <w:tcPr>
            <w:tcW w:w="1560" w:type="dxa"/>
            <w:tcMar>
              <w:top w:w="0" w:type="dxa"/>
              <w:left w:w="0" w:type="dxa"/>
              <w:bottom w:w="0" w:type="dxa"/>
              <w:right w:w="0" w:type="dxa"/>
            </w:tcMar>
          </w:tcPr>
          <w:p w14:paraId="39ACABCF" w14:textId="77777777" w:rsidR="005A75D2" w:rsidRDefault="005A75D2">
            <w:pPr>
              <w:pStyle w:val="ConsPlusNormal"/>
              <w:jc w:val="center"/>
            </w:pPr>
            <w:r>
              <w:t>+</w:t>
            </w:r>
          </w:p>
        </w:tc>
        <w:tc>
          <w:tcPr>
            <w:tcW w:w="1560" w:type="dxa"/>
            <w:tcMar>
              <w:top w:w="0" w:type="dxa"/>
              <w:left w:w="0" w:type="dxa"/>
              <w:bottom w:w="0" w:type="dxa"/>
              <w:right w:w="0" w:type="dxa"/>
            </w:tcMar>
          </w:tcPr>
          <w:p w14:paraId="3047E610" w14:textId="77777777" w:rsidR="005A75D2" w:rsidRDefault="005A75D2">
            <w:pPr>
              <w:pStyle w:val="ConsPlusNormal"/>
              <w:jc w:val="center"/>
            </w:pPr>
            <w:r>
              <w:t>+</w:t>
            </w:r>
          </w:p>
        </w:tc>
        <w:tc>
          <w:tcPr>
            <w:tcW w:w="1560" w:type="dxa"/>
            <w:tcMar>
              <w:top w:w="0" w:type="dxa"/>
              <w:left w:w="0" w:type="dxa"/>
              <w:bottom w:w="0" w:type="dxa"/>
              <w:right w:w="0" w:type="dxa"/>
            </w:tcMar>
          </w:tcPr>
          <w:p w14:paraId="5151C0B0" w14:textId="77777777" w:rsidR="005A75D2" w:rsidRDefault="005A75D2">
            <w:pPr>
              <w:pStyle w:val="ConsPlusNormal"/>
              <w:jc w:val="center"/>
            </w:pPr>
            <w:r>
              <w:t>+</w:t>
            </w:r>
          </w:p>
        </w:tc>
        <w:tc>
          <w:tcPr>
            <w:tcW w:w="1560" w:type="dxa"/>
            <w:tcMar>
              <w:top w:w="0" w:type="dxa"/>
              <w:left w:w="0" w:type="dxa"/>
              <w:bottom w:w="0" w:type="dxa"/>
              <w:right w:w="0" w:type="dxa"/>
            </w:tcMar>
          </w:tcPr>
          <w:p w14:paraId="485A07B7" w14:textId="77777777" w:rsidR="005A75D2" w:rsidRDefault="005A75D2">
            <w:pPr>
              <w:pStyle w:val="ConsPlusNormal"/>
              <w:jc w:val="center"/>
            </w:pPr>
            <w:r>
              <w:t>+</w:t>
            </w:r>
          </w:p>
        </w:tc>
        <w:tc>
          <w:tcPr>
            <w:tcW w:w="3015" w:type="dxa"/>
            <w:tcMar>
              <w:top w:w="0" w:type="dxa"/>
              <w:left w:w="0" w:type="dxa"/>
              <w:bottom w:w="0" w:type="dxa"/>
              <w:right w:w="0" w:type="dxa"/>
            </w:tcMar>
          </w:tcPr>
          <w:p w14:paraId="40E6C0E9" w14:textId="77777777" w:rsidR="005A75D2" w:rsidRDefault="005A75D2">
            <w:pPr>
              <w:pStyle w:val="ConsPlusNormal"/>
              <w:jc w:val="center"/>
            </w:pPr>
            <w:r>
              <w:t>+</w:t>
            </w:r>
          </w:p>
        </w:tc>
        <w:tc>
          <w:tcPr>
            <w:tcW w:w="1740" w:type="dxa"/>
            <w:tcMar>
              <w:top w:w="0" w:type="dxa"/>
              <w:left w:w="0" w:type="dxa"/>
              <w:bottom w:w="0" w:type="dxa"/>
              <w:right w:w="0" w:type="dxa"/>
            </w:tcMar>
          </w:tcPr>
          <w:p w14:paraId="6F8384C8" w14:textId="77777777" w:rsidR="005A75D2" w:rsidRDefault="005A75D2">
            <w:pPr>
              <w:pStyle w:val="ConsPlusNormal"/>
              <w:jc w:val="center"/>
            </w:pPr>
            <w:r>
              <w:t>+</w:t>
            </w:r>
          </w:p>
        </w:tc>
        <w:tc>
          <w:tcPr>
            <w:tcW w:w="1560" w:type="dxa"/>
            <w:tcMar>
              <w:top w:w="0" w:type="dxa"/>
              <w:left w:w="0" w:type="dxa"/>
              <w:bottom w:w="0" w:type="dxa"/>
              <w:right w:w="0" w:type="dxa"/>
            </w:tcMar>
          </w:tcPr>
          <w:p w14:paraId="2389DA34" w14:textId="77777777" w:rsidR="005A75D2" w:rsidRDefault="005A75D2">
            <w:pPr>
              <w:pStyle w:val="ConsPlusNormal"/>
              <w:jc w:val="center"/>
            </w:pPr>
            <w:r>
              <w:t>+</w:t>
            </w:r>
          </w:p>
        </w:tc>
        <w:tc>
          <w:tcPr>
            <w:tcW w:w="2265" w:type="dxa"/>
            <w:tcMar>
              <w:top w:w="0" w:type="dxa"/>
              <w:left w:w="0" w:type="dxa"/>
              <w:bottom w:w="0" w:type="dxa"/>
              <w:right w:w="0" w:type="dxa"/>
            </w:tcMar>
          </w:tcPr>
          <w:p w14:paraId="7A84C5F1" w14:textId="77777777" w:rsidR="005A75D2" w:rsidRDefault="005A75D2">
            <w:pPr>
              <w:pStyle w:val="ConsPlusNormal"/>
              <w:jc w:val="center"/>
            </w:pPr>
            <w:r>
              <w:t>+</w:t>
            </w:r>
          </w:p>
        </w:tc>
        <w:tc>
          <w:tcPr>
            <w:tcW w:w="2265" w:type="dxa"/>
            <w:tcMar>
              <w:top w:w="0" w:type="dxa"/>
              <w:left w:w="0" w:type="dxa"/>
              <w:bottom w:w="0" w:type="dxa"/>
              <w:right w:w="0" w:type="dxa"/>
            </w:tcMar>
          </w:tcPr>
          <w:p w14:paraId="52AAB293" w14:textId="77777777" w:rsidR="005A75D2" w:rsidRDefault="005A75D2">
            <w:pPr>
              <w:pStyle w:val="ConsPlusNormal"/>
              <w:jc w:val="center"/>
            </w:pPr>
            <w:r>
              <w:t>+</w:t>
            </w:r>
          </w:p>
        </w:tc>
        <w:tc>
          <w:tcPr>
            <w:tcW w:w="1560" w:type="dxa"/>
            <w:tcMar>
              <w:top w:w="0" w:type="dxa"/>
              <w:left w:w="0" w:type="dxa"/>
              <w:bottom w:w="0" w:type="dxa"/>
              <w:right w:w="0" w:type="dxa"/>
            </w:tcMar>
          </w:tcPr>
          <w:p w14:paraId="79918D56" w14:textId="77777777" w:rsidR="005A75D2" w:rsidRDefault="005A75D2">
            <w:pPr>
              <w:pStyle w:val="ConsPlusNormal"/>
              <w:jc w:val="center"/>
            </w:pPr>
            <w:r>
              <w:t>+</w:t>
            </w:r>
          </w:p>
        </w:tc>
        <w:tc>
          <w:tcPr>
            <w:tcW w:w="2010" w:type="dxa"/>
            <w:tcMar>
              <w:top w:w="0" w:type="dxa"/>
              <w:left w:w="0" w:type="dxa"/>
              <w:bottom w:w="0" w:type="dxa"/>
              <w:right w:w="0" w:type="dxa"/>
            </w:tcMar>
          </w:tcPr>
          <w:p w14:paraId="5FE81793" w14:textId="77777777" w:rsidR="005A75D2" w:rsidRDefault="005A75D2">
            <w:pPr>
              <w:pStyle w:val="ConsPlusNormal"/>
              <w:jc w:val="center"/>
            </w:pPr>
            <w:r>
              <w:t>+</w:t>
            </w:r>
          </w:p>
        </w:tc>
      </w:tr>
      <w:tr w:rsidR="005A75D2" w14:paraId="07BF2B48"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7345E93A" w14:textId="77777777" w:rsidR="005A75D2" w:rsidRDefault="005A75D2">
            <w:pPr>
              <w:pStyle w:val="ConsPlusNormal"/>
            </w:pPr>
            <w:r>
              <w:t>14. Ежегодное обновление средств обучения и воспитания с учетом всех источников финансирования (за последние пять лет)</w:t>
            </w:r>
          </w:p>
        </w:tc>
        <w:tc>
          <w:tcPr>
            <w:tcW w:w="1560" w:type="dxa"/>
            <w:tcMar>
              <w:top w:w="0" w:type="dxa"/>
              <w:left w:w="0" w:type="dxa"/>
              <w:bottom w:w="0" w:type="dxa"/>
              <w:right w:w="0" w:type="dxa"/>
            </w:tcMar>
          </w:tcPr>
          <w:p w14:paraId="5C11506D" w14:textId="77777777" w:rsidR="005A75D2" w:rsidRDefault="005A75D2">
            <w:pPr>
              <w:pStyle w:val="ConsPlusNormal"/>
              <w:jc w:val="center"/>
            </w:pPr>
            <w:r>
              <w:t>+</w:t>
            </w:r>
          </w:p>
        </w:tc>
        <w:tc>
          <w:tcPr>
            <w:tcW w:w="1560" w:type="dxa"/>
            <w:tcMar>
              <w:top w:w="0" w:type="dxa"/>
              <w:left w:w="0" w:type="dxa"/>
              <w:bottom w:w="0" w:type="dxa"/>
              <w:right w:w="0" w:type="dxa"/>
            </w:tcMar>
          </w:tcPr>
          <w:p w14:paraId="1F475744" w14:textId="77777777" w:rsidR="005A75D2" w:rsidRDefault="005A75D2">
            <w:pPr>
              <w:pStyle w:val="ConsPlusNormal"/>
              <w:jc w:val="center"/>
            </w:pPr>
            <w:r>
              <w:t>+</w:t>
            </w:r>
          </w:p>
        </w:tc>
        <w:tc>
          <w:tcPr>
            <w:tcW w:w="1560" w:type="dxa"/>
            <w:tcMar>
              <w:top w:w="0" w:type="dxa"/>
              <w:left w:w="0" w:type="dxa"/>
              <w:bottom w:w="0" w:type="dxa"/>
              <w:right w:w="0" w:type="dxa"/>
            </w:tcMar>
          </w:tcPr>
          <w:p w14:paraId="0EEB943D" w14:textId="77777777" w:rsidR="005A75D2" w:rsidRDefault="005A75D2">
            <w:pPr>
              <w:pStyle w:val="ConsPlusNormal"/>
              <w:jc w:val="center"/>
            </w:pPr>
            <w:r>
              <w:t>+</w:t>
            </w:r>
          </w:p>
        </w:tc>
        <w:tc>
          <w:tcPr>
            <w:tcW w:w="1560" w:type="dxa"/>
            <w:tcMar>
              <w:top w:w="0" w:type="dxa"/>
              <w:left w:w="0" w:type="dxa"/>
              <w:bottom w:w="0" w:type="dxa"/>
              <w:right w:w="0" w:type="dxa"/>
            </w:tcMar>
          </w:tcPr>
          <w:p w14:paraId="7EA2950A" w14:textId="77777777" w:rsidR="005A75D2" w:rsidRDefault="005A75D2">
            <w:pPr>
              <w:pStyle w:val="ConsPlusNormal"/>
              <w:jc w:val="center"/>
            </w:pPr>
            <w:r>
              <w:t>+</w:t>
            </w:r>
          </w:p>
        </w:tc>
        <w:tc>
          <w:tcPr>
            <w:tcW w:w="1560" w:type="dxa"/>
            <w:tcMar>
              <w:top w:w="0" w:type="dxa"/>
              <w:left w:w="0" w:type="dxa"/>
              <w:bottom w:w="0" w:type="dxa"/>
              <w:right w:w="0" w:type="dxa"/>
            </w:tcMar>
          </w:tcPr>
          <w:p w14:paraId="3E3C9945" w14:textId="77777777" w:rsidR="005A75D2" w:rsidRDefault="005A75D2">
            <w:pPr>
              <w:pStyle w:val="ConsPlusNormal"/>
              <w:jc w:val="center"/>
            </w:pPr>
            <w:r>
              <w:t>+</w:t>
            </w:r>
          </w:p>
        </w:tc>
        <w:tc>
          <w:tcPr>
            <w:tcW w:w="3015" w:type="dxa"/>
            <w:tcMar>
              <w:top w:w="0" w:type="dxa"/>
              <w:left w:w="0" w:type="dxa"/>
              <w:bottom w:w="0" w:type="dxa"/>
              <w:right w:w="0" w:type="dxa"/>
            </w:tcMar>
          </w:tcPr>
          <w:p w14:paraId="35D0B0A0" w14:textId="77777777" w:rsidR="005A75D2" w:rsidRDefault="005A75D2">
            <w:pPr>
              <w:pStyle w:val="ConsPlusNormal"/>
              <w:jc w:val="center"/>
            </w:pPr>
            <w:r>
              <w:t>+</w:t>
            </w:r>
          </w:p>
        </w:tc>
        <w:tc>
          <w:tcPr>
            <w:tcW w:w="1740" w:type="dxa"/>
            <w:tcMar>
              <w:top w:w="0" w:type="dxa"/>
              <w:left w:w="0" w:type="dxa"/>
              <w:bottom w:w="0" w:type="dxa"/>
              <w:right w:w="0" w:type="dxa"/>
            </w:tcMar>
          </w:tcPr>
          <w:p w14:paraId="2214CBAF" w14:textId="77777777" w:rsidR="005A75D2" w:rsidRDefault="005A75D2">
            <w:pPr>
              <w:pStyle w:val="ConsPlusNormal"/>
              <w:jc w:val="center"/>
            </w:pPr>
            <w:r>
              <w:t>+</w:t>
            </w:r>
          </w:p>
        </w:tc>
        <w:tc>
          <w:tcPr>
            <w:tcW w:w="1560" w:type="dxa"/>
            <w:tcMar>
              <w:top w:w="0" w:type="dxa"/>
              <w:left w:w="0" w:type="dxa"/>
              <w:bottom w:w="0" w:type="dxa"/>
              <w:right w:w="0" w:type="dxa"/>
            </w:tcMar>
          </w:tcPr>
          <w:p w14:paraId="12D6BF16" w14:textId="77777777" w:rsidR="005A75D2" w:rsidRDefault="005A75D2">
            <w:pPr>
              <w:pStyle w:val="ConsPlusNormal"/>
              <w:jc w:val="center"/>
            </w:pPr>
            <w:r>
              <w:t>+</w:t>
            </w:r>
          </w:p>
        </w:tc>
        <w:tc>
          <w:tcPr>
            <w:tcW w:w="2265" w:type="dxa"/>
            <w:tcMar>
              <w:top w:w="0" w:type="dxa"/>
              <w:left w:w="0" w:type="dxa"/>
              <w:bottom w:w="0" w:type="dxa"/>
              <w:right w:w="0" w:type="dxa"/>
            </w:tcMar>
          </w:tcPr>
          <w:p w14:paraId="536D5F8B" w14:textId="77777777" w:rsidR="005A75D2" w:rsidRDefault="005A75D2">
            <w:pPr>
              <w:pStyle w:val="ConsPlusNormal"/>
              <w:jc w:val="center"/>
            </w:pPr>
            <w:r>
              <w:t>+</w:t>
            </w:r>
          </w:p>
        </w:tc>
        <w:tc>
          <w:tcPr>
            <w:tcW w:w="2265" w:type="dxa"/>
            <w:tcMar>
              <w:top w:w="0" w:type="dxa"/>
              <w:left w:w="0" w:type="dxa"/>
              <w:bottom w:w="0" w:type="dxa"/>
              <w:right w:w="0" w:type="dxa"/>
            </w:tcMar>
          </w:tcPr>
          <w:p w14:paraId="25F74C50" w14:textId="77777777" w:rsidR="005A75D2" w:rsidRDefault="005A75D2">
            <w:pPr>
              <w:pStyle w:val="ConsPlusNormal"/>
              <w:jc w:val="center"/>
            </w:pPr>
            <w:r>
              <w:t>+</w:t>
            </w:r>
          </w:p>
        </w:tc>
        <w:tc>
          <w:tcPr>
            <w:tcW w:w="1560" w:type="dxa"/>
            <w:tcMar>
              <w:top w:w="0" w:type="dxa"/>
              <w:left w:w="0" w:type="dxa"/>
              <w:bottom w:w="0" w:type="dxa"/>
              <w:right w:w="0" w:type="dxa"/>
            </w:tcMar>
          </w:tcPr>
          <w:p w14:paraId="1B37535C" w14:textId="77777777" w:rsidR="005A75D2" w:rsidRDefault="005A75D2">
            <w:pPr>
              <w:pStyle w:val="ConsPlusNormal"/>
              <w:jc w:val="center"/>
            </w:pPr>
            <w:r>
              <w:t>+</w:t>
            </w:r>
          </w:p>
        </w:tc>
        <w:tc>
          <w:tcPr>
            <w:tcW w:w="2010" w:type="dxa"/>
            <w:tcMar>
              <w:top w:w="0" w:type="dxa"/>
              <w:left w:w="0" w:type="dxa"/>
              <w:bottom w:w="0" w:type="dxa"/>
              <w:right w:w="0" w:type="dxa"/>
            </w:tcMar>
          </w:tcPr>
          <w:p w14:paraId="3485B009" w14:textId="77777777" w:rsidR="005A75D2" w:rsidRDefault="005A75D2">
            <w:pPr>
              <w:pStyle w:val="ConsPlusNormal"/>
              <w:jc w:val="center"/>
            </w:pPr>
            <w:r>
              <w:t>+</w:t>
            </w:r>
          </w:p>
        </w:tc>
      </w:tr>
      <w:tr w:rsidR="005A75D2" w14:paraId="3F06EF19"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4BEC0CBF" w14:textId="77777777" w:rsidR="005A75D2" w:rsidRDefault="005A75D2">
            <w:pPr>
              <w:pStyle w:val="ConsPlusNormal"/>
            </w:pPr>
            <w:r>
              <w:t>15. Организация воспитательной работы во внеучебное время</w:t>
            </w:r>
          </w:p>
        </w:tc>
        <w:tc>
          <w:tcPr>
            <w:tcW w:w="1560" w:type="dxa"/>
            <w:tcMar>
              <w:top w:w="0" w:type="dxa"/>
              <w:left w:w="0" w:type="dxa"/>
              <w:bottom w:w="0" w:type="dxa"/>
              <w:right w:w="0" w:type="dxa"/>
            </w:tcMar>
          </w:tcPr>
          <w:p w14:paraId="39B1DFF1" w14:textId="77777777" w:rsidR="005A75D2" w:rsidRDefault="005A75D2">
            <w:pPr>
              <w:pStyle w:val="ConsPlusNormal"/>
              <w:jc w:val="center"/>
            </w:pPr>
            <w:r>
              <w:t>+</w:t>
            </w:r>
          </w:p>
        </w:tc>
        <w:tc>
          <w:tcPr>
            <w:tcW w:w="1560" w:type="dxa"/>
            <w:tcMar>
              <w:top w:w="0" w:type="dxa"/>
              <w:left w:w="0" w:type="dxa"/>
              <w:bottom w:w="0" w:type="dxa"/>
              <w:right w:w="0" w:type="dxa"/>
            </w:tcMar>
          </w:tcPr>
          <w:p w14:paraId="77E8F13F" w14:textId="77777777" w:rsidR="005A75D2" w:rsidRDefault="005A75D2">
            <w:pPr>
              <w:pStyle w:val="ConsPlusNormal"/>
              <w:jc w:val="center"/>
            </w:pPr>
            <w:r>
              <w:t>+</w:t>
            </w:r>
          </w:p>
        </w:tc>
        <w:tc>
          <w:tcPr>
            <w:tcW w:w="1560" w:type="dxa"/>
            <w:tcMar>
              <w:top w:w="0" w:type="dxa"/>
              <w:left w:w="0" w:type="dxa"/>
              <w:bottom w:w="0" w:type="dxa"/>
              <w:right w:w="0" w:type="dxa"/>
            </w:tcMar>
          </w:tcPr>
          <w:p w14:paraId="3E7BEFC7" w14:textId="77777777" w:rsidR="005A75D2" w:rsidRDefault="005A75D2">
            <w:pPr>
              <w:pStyle w:val="ConsPlusNormal"/>
              <w:jc w:val="center"/>
            </w:pPr>
            <w:r>
              <w:t>+</w:t>
            </w:r>
          </w:p>
        </w:tc>
        <w:tc>
          <w:tcPr>
            <w:tcW w:w="1560" w:type="dxa"/>
            <w:tcMar>
              <w:top w:w="0" w:type="dxa"/>
              <w:left w:w="0" w:type="dxa"/>
              <w:bottom w:w="0" w:type="dxa"/>
              <w:right w:w="0" w:type="dxa"/>
            </w:tcMar>
          </w:tcPr>
          <w:p w14:paraId="33AA82BB" w14:textId="77777777" w:rsidR="005A75D2" w:rsidRDefault="005A75D2">
            <w:pPr>
              <w:pStyle w:val="ConsPlusNormal"/>
              <w:jc w:val="center"/>
            </w:pPr>
            <w:r>
              <w:t>+</w:t>
            </w:r>
          </w:p>
        </w:tc>
        <w:tc>
          <w:tcPr>
            <w:tcW w:w="1560" w:type="dxa"/>
            <w:tcMar>
              <w:top w:w="0" w:type="dxa"/>
              <w:left w:w="0" w:type="dxa"/>
              <w:bottom w:w="0" w:type="dxa"/>
              <w:right w:w="0" w:type="dxa"/>
            </w:tcMar>
          </w:tcPr>
          <w:p w14:paraId="2F6606D1" w14:textId="77777777" w:rsidR="005A75D2" w:rsidRDefault="005A75D2">
            <w:pPr>
              <w:pStyle w:val="ConsPlusNormal"/>
              <w:jc w:val="center"/>
            </w:pPr>
            <w:r>
              <w:t>+</w:t>
            </w:r>
          </w:p>
        </w:tc>
        <w:tc>
          <w:tcPr>
            <w:tcW w:w="3015" w:type="dxa"/>
            <w:tcMar>
              <w:top w:w="0" w:type="dxa"/>
              <w:left w:w="0" w:type="dxa"/>
              <w:bottom w:w="0" w:type="dxa"/>
              <w:right w:w="0" w:type="dxa"/>
            </w:tcMar>
          </w:tcPr>
          <w:p w14:paraId="78205351" w14:textId="77777777" w:rsidR="005A75D2" w:rsidRDefault="005A75D2">
            <w:pPr>
              <w:pStyle w:val="ConsPlusNormal"/>
              <w:jc w:val="center"/>
            </w:pPr>
            <w:r>
              <w:t>+</w:t>
            </w:r>
          </w:p>
        </w:tc>
        <w:tc>
          <w:tcPr>
            <w:tcW w:w="1740" w:type="dxa"/>
            <w:tcMar>
              <w:top w:w="0" w:type="dxa"/>
              <w:left w:w="0" w:type="dxa"/>
              <w:bottom w:w="0" w:type="dxa"/>
              <w:right w:w="0" w:type="dxa"/>
            </w:tcMar>
          </w:tcPr>
          <w:p w14:paraId="0B295100" w14:textId="77777777" w:rsidR="005A75D2" w:rsidRDefault="005A75D2">
            <w:pPr>
              <w:pStyle w:val="ConsPlusNormal"/>
              <w:jc w:val="center"/>
            </w:pPr>
            <w:r>
              <w:t>+</w:t>
            </w:r>
          </w:p>
        </w:tc>
        <w:tc>
          <w:tcPr>
            <w:tcW w:w="1560" w:type="dxa"/>
            <w:tcMar>
              <w:top w:w="0" w:type="dxa"/>
              <w:left w:w="0" w:type="dxa"/>
              <w:bottom w:w="0" w:type="dxa"/>
              <w:right w:w="0" w:type="dxa"/>
            </w:tcMar>
          </w:tcPr>
          <w:p w14:paraId="4B15292B" w14:textId="77777777" w:rsidR="005A75D2" w:rsidRDefault="005A75D2">
            <w:pPr>
              <w:pStyle w:val="ConsPlusNormal"/>
              <w:jc w:val="center"/>
            </w:pPr>
            <w:r>
              <w:t>+</w:t>
            </w:r>
          </w:p>
        </w:tc>
        <w:tc>
          <w:tcPr>
            <w:tcW w:w="2265" w:type="dxa"/>
            <w:tcMar>
              <w:top w:w="0" w:type="dxa"/>
              <w:left w:w="0" w:type="dxa"/>
              <w:bottom w:w="0" w:type="dxa"/>
              <w:right w:w="0" w:type="dxa"/>
            </w:tcMar>
          </w:tcPr>
          <w:p w14:paraId="05D92AFF" w14:textId="77777777" w:rsidR="005A75D2" w:rsidRDefault="005A75D2">
            <w:pPr>
              <w:pStyle w:val="ConsPlusNormal"/>
              <w:jc w:val="center"/>
            </w:pPr>
            <w:r>
              <w:t>+</w:t>
            </w:r>
          </w:p>
        </w:tc>
        <w:tc>
          <w:tcPr>
            <w:tcW w:w="2265" w:type="dxa"/>
            <w:tcMar>
              <w:top w:w="0" w:type="dxa"/>
              <w:left w:w="0" w:type="dxa"/>
              <w:bottom w:w="0" w:type="dxa"/>
              <w:right w:w="0" w:type="dxa"/>
            </w:tcMar>
          </w:tcPr>
          <w:p w14:paraId="775319FA" w14:textId="77777777" w:rsidR="005A75D2" w:rsidRDefault="005A75D2">
            <w:pPr>
              <w:pStyle w:val="ConsPlusNormal"/>
              <w:jc w:val="center"/>
            </w:pPr>
            <w:r>
              <w:t>+</w:t>
            </w:r>
          </w:p>
        </w:tc>
        <w:tc>
          <w:tcPr>
            <w:tcW w:w="1560" w:type="dxa"/>
            <w:tcMar>
              <w:top w:w="0" w:type="dxa"/>
              <w:left w:w="0" w:type="dxa"/>
              <w:bottom w:w="0" w:type="dxa"/>
              <w:right w:w="0" w:type="dxa"/>
            </w:tcMar>
          </w:tcPr>
          <w:p w14:paraId="4A188581" w14:textId="77777777" w:rsidR="005A75D2" w:rsidRDefault="005A75D2">
            <w:pPr>
              <w:pStyle w:val="ConsPlusNormal"/>
              <w:jc w:val="center"/>
            </w:pPr>
            <w:r>
              <w:t>+</w:t>
            </w:r>
          </w:p>
        </w:tc>
        <w:tc>
          <w:tcPr>
            <w:tcW w:w="2010" w:type="dxa"/>
            <w:tcMar>
              <w:top w:w="0" w:type="dxa"/>
              <w:left w:w="0" w:type="dxa"/>
              <w:bottom w:w="0" w:type="dxa"/>
              <w:right w:w="0" w:type="dxa"/>
            </w:tcMar>
          </w:tcPr>
          <w:p w14:paraId="29C67F1B" w14:textId="77777777" w:rsidR="005A75D2" w:rsidRDefault="005A75D2">
            <w:pPr>
              <w:pStyle w:val="ConsPlusNormal"/>
              <w:jc w:val="center"/>
            </w:pPr>
            <w:r>
              <w:t>+</w:t>
            </w:r>
          </w:p>
        </w:tc>
      </w:tr>
      <w:tr w:rsidR="005A75D2" w14:paraId="36154195"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080F6615" w14:textId="77777777" w:rsidR="005A75D2" w:rsidRDefault="005A75D2">
            <w:pPr>
              <w:pStyle w:val="ConsPlusNormal"/>
            </w:pPr>
            <w:r>
              <w:t>16. Наличие детских, молодежных и общественных объединений</w:t>
            </w:r>
          </w:p>
        </w:tc>
        <w:tc>
          <w:tcPr>
            <w:tcW w:w="1560" w:type="dxa"/>
            <w:tcMar>
              <w:top w:w="0" w:type="dxa"/>
              <w:left w:w="0" w:type="dxa"/>
              <w:bottom w:w="0" w:type="dxa"/>
              <w:right w:w="0" w:type="dxa"/>
            </w:tcMar>
          </w:tcPr>
          <w:p w14:paraId="51CBD87E" w14:textId="77777777" w:rsidR="005A75D2" w:rsidRDefault="005A75D2">
            <w:pPr>
              <w:pStyle w:val="ConsPlusNormal"/>
              <w:jc w:val="center"/>
            </w:pPr>
            <w:r>
              <w:t>+</w:t>
            </w:r>
          </w:p>
        </w:tc>
        <w:tc>
          <w:tcPr>
            <w:tcW w:w="1560" w:type="dxa"/>
            <w:tcMar>
              <w:top w:w="0" w:type="dxa"/>
              <w:left w:w="0" w:type="dxa"/>
              <w:bottom w:w="0" w:type="dxa"/>
              <w:right w:w="0" w:type="dxa"/>
            </w:tcMar>
          </w:tcPr>
          <w:p w14:paraId="143D41B4" w14:textId="77777777" w:rsidR="005A75D2" w:rsidRDefault="005A75D2">
            <w:pPr>
              <w:pStyle w:val="ConsPlusNormal"/>
              <w:jc w:val="center"/>
            </w:pPr>
            <w:r>
              <w:t>+</w:t>
            </w:r>
          </w:p>
        </w:tc>
        <w:tc>
          <w:tcPr>
            <w:tcW w:w="1560" w:type="dxa"/>
            <w:tcMar>
              <w:top w:w="0" w:type="dxa"/>
              <w:left w:w="0" w:type="dxa"/>
              <w:bottom w:w="0" w:type="dxa"/>
              <w:right w:w="0" w:type="dxa"/>
            </w:tcMar>
          </w:tcPr>
          <w:p w14:paraId="0D0E4766" w14:textId="77777777" w:rsidR="005A75D2" w:rsidRDefault="005A75D2">
            <w:pPr>
              <w:pStyle w:val="ConsPlusNormal"/>
              <w:jc w:val="center"/>
            </w:pPr>
            <w:r>
              <w:t>+</w:t>
            </w:r>
          </w:p>
        </w:tc>
        <w:tc>
          <w:tcPr>
            <w:tcW w:w="1560" w:type="dxa"/>
            <w:tcMar>
              <w:top w:w="0" w:type="dxa"/>
              <w:left w:w="0" w:type="dxa"/>
              <w:bottom w:w="0" w:type="dxa"/>
              <w:right w:w="0" w:type="dxa"/>
            </w:tcMar>
          </w:tcPr>
          <w:p w14:paraId="77D5BF96" w14:textId="77777777" w:rsidR="005A75D2" w:rsidRDefault="005A75D2">
            <w:pPr>
              <w:pStyle w:val="ConsPlusNormal"/>
              <w:jc w:val="center"/>
            </w:pPr>
            <w:r>
              <w:t>+</w:t>
            </w:r>
          </w:p>
        </w:tc>
        <w:tc>
          <w:tcPr>
            <w:tcW w:w="1560" w:type="dxa"/>
            <w:tcMar>
              <w:top w:w="0" w:type="dxa"/>
              <w:left w:w="0" w:type="dxa"/>
              <w:bottom w:w="0" w:type="dxa"/>
              <w:right w:w="0" w:type="dxa"/>
            </w:tcMar>
          </w:tcPr>
          <w:p w14:paraId="5E23CBC9" w14:textId="77777777" w:rsidR="005A75D2" w:rsidRDefault="005A75D2">
            <w:pPr>
              <w:pStyle w:val="ConsPlusNormal"/>
              <w:jc w:val="center"/>
            </w:pPr>
            <w:r>
              <w:t>+</w:t>
            </w:r>
          </w:p>
        </w:tc>
        <w:tc>
          <w:tcPr>
            <w:tcW w:w="3015" w:type="dxa"/>
            <w:tcMar>
              <w:top w:w="0" w:type="dxa"/>
              <w:left w:w="0" w:type="dxa"/>
              <w:bottom w:w="0" w:type="dxa"/>
              <w:right w:w="0" w:type="dxa"/>
            </w:tcMar>
          </w:tcPr>
          <w:p w14:paraId="1E4DC63F" w14:textId="77777777" w:rsidR="005A75D2" w:rsidRDefault="005A75D2">
            <w:pPr>
              <w:pStyle w:val="ConsPlusNormal"/>
              <w:jc w:val="center"/>
            </w:pPr>
            <w:r>
              <w:t>+</w:t>
            </w:r>
          </w:p>
        </w:tc>
        <w:tc>
          <w:tcPr>
            <w:tcW w:w="1740" w:type="dxa"/>
            <w:tcMar>
              <w:top w:w="0" w:type="dxa"/>
              <w:left w:w="0" w:type="dxa"/>
              <w:bottom w:w="0" w:type="dxa"/>
              <w:right w:w="0" w:type="dxa"/>
            </w:tcMar>
          </w:tcPr>
          <w:p w14:paraId="28BB2BC4" w14:textId="77777777" w:rsidR="005A75D2" w:rsidRDefault="005A75D2">
            <w:pPr>
              <w:pStyle w:val="ConsPlusNormal"/>
              <w:jc w:val="center"/>
            </w:pPr>
            <w:r>
              <w:t>+</w:t>
            </w:r>
          </w:p>
        </w:tc>
        <w:tc>
          <w:tcPr>
            <w:tcW w:w="1560" w:type="dxa"/>
            <w:tcMar>
              <w:top w:w="0" w:type="dxa"/>
              <w:left w:w="0" w:type="dxa"/>
              <w:bottom w:w="0" w:type="dxa"/>
              <w:right w:w="0" w:type="dxa"/>
            </w:tcMar>
          </w:tcPr>
          <w:p w14:paraId="2F8ABF9E" w14:textId="77777777" w:rsidR="005A75D2" w:rsidRDefault="005A75D2">
            <w:pPr>
              <w:pStyle w:val="ConsPlusNormal"/>
              <w:jc w:val="center"/>
            </w:pPr>
            <w:r>
              <w:t>+</w:t>
            </w:r>
          </w:p>
        </w:tc>
        <w:tc>
          <w:tcPr>
            <w:tcW w:w="2265" w:type="dxa"/>
            <w:tcMar>
              <w:top w:w="0" w:type="dxa"/>
              <w:left w:w="0" w:type="dxa"/>
              <w:bottom w:w="0" w:type="dxa"/>
              <w:right w:w="0" w:type="dxa"/>
            </w:tcMar>
          </w:tcPr>
          <w:p w14:paraId="78E5D9D3" w14:textId="77777777" w:rsidR="005A75D2" w:rsidRDefault="005A75D2">
            <w:pPr>
              <w:pStyle w:val="ConsPlusNormal"/>
              <w:jc w:val="center"/>
            </w:pPr>
            <w:r>
              <w:t>+</w:t>
            </w:r>
          </w:p>
        </w:tc>
        <w:tc>
          <w:tcPr>
            <w:tcW w:w="2265" w:type="dxa"/>
            <w:tcMar>
              <w:top w:w="0" w:type="dxa"/>
              <w:left w:w="0" w:type="dxa"/>
              <w:bottom w:w="0" w:type="dxa"/>
              <w:right w:w="0" w:type="dxa"/>
            </w:tcMar>
          </w:tcPr>
          <w:p w14:paraId="24E27428" w14:textId="77777777" w:rsidR="005A75D2" w:rsidRDefault="005A75D2">
            <w:pPr>
              <w:pStyle w:val="ConsPlusNormal"/>
              <w:jc w:val="center"/>
            </w:pPr>
            <w:r>
              <w:t>+</w:t>
            </w:r>
          </w:p>
        </w:tc>
        <w:tc>
          <w:tcPr>
            <w:tcW w:w="1560" w:type="dxa"/>
            <w:tcMar>
              <w:top w:w="0" w:type="dxa"/>
              <w:left w:w="0" w:type="dxa"/>
              <w:bottom w:w="0" w:type="dxa"/>
              <w:right w:w="0" w:type="dxa"/>
            </w:tcMar>
          </w:tcPr>
          <w:p w14:paraId="1E8EE9CA" w14:textId="77777777" w:rsidR="005A75D2" w:rsidRDefault="005A75D2">
            <w:pPr>
              <w:pStyle w:val="ConsPlusNormal"/>
              <w:jc w:val="center"/>
            </w:pPr>
            <w:r>
              <w:t>+</w:t>
            </w:r>
          </w:p>
        </w:tc>
        <w:tc>
          <w:tcPr>
            <w:tcW w:w="2010" w:type="dxa"/>
            <w:tcMar>
              <w:top w:w="0" w:type="dxa"/>
              <w:left w:w="0" w:type="dxa"/>
              <w:bottom w:w="0" w:type="dxa"/>
              <w:right w:w="0" w:type="dxa"/>
            </w:tcMar>
          </w:tcPr>
          <w:p w14:paraId="6BABBA41" w14:textId="77777777" w:rsidR="005A75D2" w:rsidRDefault="005A75D2">
            <w:pPr>
              <w:pStyle w:val="ConsPlusNormal"/>
              <w:jc w:val="center"/>
            </w:pPr>
            <w:r>
              <w:t>+</w:t>
            </w:r>
          </w:p>
        </w:tc>
      </w:tr>
      <w:tr w:rsidR="005A75D2" w14:paraId="4BEA45D1"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6881AF3E" w14:textId="77777777" w:rsidR="005A75D2" w:rsidRDefault="005A75D2">
            <w:pPr>
              <w:pStyle w:val="ConsPlusNormal"/>
            </w:pPr>
            <w:r>
              <w:t>17. Организация учебно-тренировочного процесса в целях подготовки спортивного резерва и (или) спортсменов высокого класса</w:t>
            </w:r>
          </w:p>
        </w:tc>
        <w:tc>
          <w:tcPr>
            <w:tcW w:w="1560" w:type="dxa"/>
            <w:tcMar>
              <w:top w:w="0" w:type="dxa"/>
              <w:left w:w="0" w:type="dxa"/>
              <w:bottom w:w="0" w:type="dxa"/>
              <w:right w:w="0" w:type="dxa"/>
            </w:tcMar>
          </w:tcPr>
          <w:p w14:paraId="522CCD9E" w14:textId="77777777" w:rsidR="005A75D2" w:rsidRDefault="005A75D2">
            <w:pPr>
              <w:pStyle w:val="ConsPlusNormal"/>
              <w:jc w:val="center"/>
            </w:pPr>
            <w:r>
              <w:t>-</w:t>
            </w:r>
          </w:p>
        </w:tc>
        <w:tc>
          <w:tcPr>
            <w:tcW w:w="1560" w:type="dxa"/>
            <w:tcMar>
              <w:top w:w="0" w:type="dxa"/>
              <w:left w:w="0" w:type="dxa"/>
              <w:bottom w:w="0" w:type="dxa"/>
              <w:right w:w="0" w:type="dxa"/>
            </w:tcMar>
          </w:tcPr>
          <w:p w14:paraId="1BD8F60D" w14:textId="77777777" w:rsidR="005A75D2" w:rsidRDefault="005A75D2">
            <w:pPr>
              <w:pStyle w:val="ConsPlusNormal"/>
              <w:jc w:val="center"/>
            </w:pPr>
            <w:r>
              <w:t>-</w:t>
            </w:r>
          </w:p>
        </w:tc>
        <w:tc>
          <w:tcPr>
            <w:tcW w:w="1560" w:type="dxa"/>
            <w:tcMar>
              <w:top w:w="0" w:type="dxa"/>
              <w:left w:w="0" w:type="dxa"/>
              <w:bottom w:w="0" w:type="dxa"/>
              <w:right w:w="0" w:type="dxa"/>
            </w:tcMar>
          </w:tcPr>
          <w:p w14:paraId="6D64076B" w14:textId="77777777" w:rsidR="005A75D2" w:rsidRDefault="005A75D2">
            <w:pPr>
              <w:pStyle w:val="ConsPlusNormal"/>
              <w:jc w:val="center"/>
            </w:pPr>
            <w:r>
              <w:t>-</w:t>
            </w:r>
          </w:p>
        </w:tc>
        <w:tc>
          <w:tcPr>
            <w:tcW w:w="1560" w:type="dxa"/>
            <w:tcMar>
              <w:top w:w="0" w:type="dxa"/>
              <w:left w:w="0" w:type="dxa"/>
              <w:bottom w:w="0" w:type="dxa"/>
              <w:right w:w="0" w:type="dxa"/>
            </w:tcMar>
          </w:tcPr>
          <w:p w14:paraId="317D84A4" w14:textId="77777777" w:rsidR="005A75D2" w:rsidRDefault="005A75D2">
            <w:pPr>
              <w:pStyle w:val="ConsPlusNormal"/>
              <w:jc w:val="center"/>
            </w:pPr>
            <w:r>
              <w:t>-</w:t>
            </w:r>
          </w:p>
        </w:tc>
        <w:tc>
          <w:tcPr>
            <w:tcW w:w="1560" w:type="dxa"/>
            <w:tcMar>
              <w:top w:w="0" w:type="dxa"/>
              <w:left w:w="0" w:type="dxa"/>
              <w:bottom w:w="0" w:type="dxa"/>
              <w:right w:w="0" w:type="dxa"/>
            </w:tcMar>
          </w:tcPr>
          <w:p w14:paraId="3756494B" w14:textId="77777777" w:rsidR="005A75D2" w:rsidRDefault="005A75D2">
            <w:pPr>
              <w:pStyle w:val="ConsPlusNormal"/>
              <w:jc w:val="center"/>
            </w:pPr>
            <w:r>
              <w:t>-</w:t>
            </w:r>
          </w:p>
        </w:tc>
        <w:tc>
          <w:tcPr>
            <w:tcW w:w="3015" w:type="dxa"/>
            <w:tcMar>
              <w:top w:w="0" w:type="dxa"/>
              <w:left w:w="0" w:type="dxa"/>
              <w:bottom w:w="0" w:type="dxa"/>
              <w:right w:w="0" w:type="dxa"/>
            </w:tcMar>
          </w:tcPr>
          <w:p w14:paraId="04468131" w14:textId="77777777" w:rsidR="005A75D2" w:rsidRDefault="005A75D2">
            <w:pPr>
              <w:pStyle w:val="ConsPlusNormal"/>
              <w:jc w:val="center"/>
            </w:pPr>
            <w:r>
              <w:t>-</w:t>
            </w:r>
          </w:p>
        </w:tc>
        <w:tc>
          <w:tcPr>
            <w:tcW w:w="1740" w:type="dxa"/>
            <w:tcMar>
              <w:top w:w="0" w:type="dxa"/>
              <w:left w:w="0" w:type="dxa"/>
              <w:bottom w:w="0" w:type="dxa"/>
              <w:right w:w="0" w:type="dxa"/>
            </w:tcMar>
          </w:tcPr>
          <w:p w14:paraId="1FD6D818" w14:textId="77777777" w:rsidR="005A75D2" w:rsidRDefault="005A75D2">
            <w:pPr>
              <w:pStyle w:val="ConsPlusNormal"/>
              <w:jc w:val="center"/>
            </w:pPr>
            <w:r>
              <w:t>-</w:t>
            </w:r>
          </w:p>
        </w:tc>
        <w:tc>
          <w:tcPr>
            <w:tcW w:w="1560" w:type="dxa"/>
            <w:tcMar>
              <w:top w:w="0" w:type="dxa"/>
              <w:left w:w="0" w:type="dxa"/>
              <w:bottom w:w="0" w:type="dxa"/>
              <w:right w:w="0" w:type="dxa"/>
            </w:tcMar>
          </w:tcPr>
          <w:p w14:paraId="102CD967" w14:textId="77777777" w:rsidR="005A75D2" w:rsidRDefault="005A75D2">
            <w:pPr>
              <w:pStyle w:val="ConsPlusNormal"/>
              <w:jc w:val="center"/>
            </w:pPr>
            <w:r>
              <w:t>+</w:t>
            </w:r>
          </w:p>
        </w:tc>
        <w:tc>
          <w:tcPr>
            <w:tcW w:w="2265" w:type="dxa"/>
            <w:tcMar>
              <w:top w:w="0" w:type="dxa"/>
              <w:left w:w="0" w:type="dxa"/>
              <w:bottom w:w="0" w:type="dxa"/>
              <w:right w:w="0" w:type="dxa"/>
            </w:tcMar>
          </w:tcPr>
          <w:p w14:paraId="239CFF3D" w14:textId="77777777" w:rsidR="005A75D2" w:rsidRDefault="005A75D2">
            <w:pPr>
              <w:pStyle w:val="ConsPlusNormal"/>
              <w:jc w:val="center"/>
            </w:pPr>
            <w:r>
              <w:t>-</w:t>
            </w:r>
          </w:p>
        </w:tc>
        <w:tc>
          <w:tcPr>
            <w:tcW w:w="2265" w:type="dxa"/>
            <w:tcMar>
              <w:top w:w="0" w:type="dxa"/>
              <w:left w:w="0" w:type="dxa"/>
              <w:bottom w:w="0" w:type="dxa"/>
              <w:right w:w="0" w:type="dxa"/>
            </w:tcMar>
          </w:tcPr>
          <w:p w14:paraId="58F89130" w14:textId="77777777" w:rsidR="005A75D2" w:rsidRDefault="005A75D2">
            <w:pPr>
              <w:pStyle w:val="ConsPlusNormal"/>
              <w:jc w:val="center"/>
            </w:pPr>
            <w:r>
              <w:t>-</w:t>
            </w:r>
          </w:p>
        </w:tc>
        <w:tc>
          <w:tcPr>
            <w:tcW w:w="1560" w:type="dxa"/>
            <w:tcMar>
              <w:top w:w="0" w:type="dxa"/>
              <w:left w:w="0" w:type="dxa"/>
              <w:bottom w:w="0" w:type="dxa"/>
              <w:right w:w="0" w:type="dxa"/>
            </w:tcMar>
          </w:tcPr>
          <w:p w14:paraId="52E6C9F5" w14:textId="77777777" w:rsidR="005A75D2" w:rsidRDefault="005A75D2">
            <w:pPr>
              <w:pStyle w:val="ConsPlusNormal"/>
              <w:jc w:val="center"/>
            </w:pPr>
            <w:r>
              <w:t>-</w:t>
            </w:r>
          </w:p>
        </w:tc>
        <w:tc>
          <w:tcPr>
            <w:tcW w:w="2010" w:type="dxa"/>
            <w:tcMar>
              <w:top w:w="0" w:type="dxa"/>
              <w:left w:w="0" w:type="dxa"/>
              <w:bottom w:w="0" w:type="dxa"/>
              <w:right w:w="0" w:type="dxa"/>
            </w:tcMar>
          </w:tcPr>
          <w:p w14:paraId="7ADEAEF1" w14:textId="77777777" w:rsidR="005A75D2" w:rsidRDefault="005A75D2">
            <w:pPr>
              <w:pStyle w:val="ConsPlusNormal"/>
              <w:jc w:val="center"/>
            </w:pPr>
            <w:r>
              <w:t>+</w:t>
            </w:r>
          </w:p>
        </w:tc>
      </w:tr>
      <w:tr w:rsidR="005A75D2" w14:paraId="61437959" w14:textId="77777777">
        <w:tblPrEx>
          <w:tblCellMar>
            <w:top w:w="0" w:type="dxa"/>
            <w:left w:w="0" w:type="dxa"/>
            <w:bottom w:w="0" w:type="dxa"/>
            <w:right w:w="0" w:type="dxa"/>
          </w:tblCellMar>
        </w:tblPrEx>
        <w:tc>
          <w:tcPr>
            <w:tcW w:w="3390" w:type="dxa"/>
            <w:tcMar>
              <w:top w:w="0" w:type="dxa"/>
              <w:left w:w="0" w:type="dxa"/>
              <w:bottom w:w="0" w:type="dxa"/>
              <w:right w:w="0" w:type="dxa"/>
            </w:tcMar>
          </w:tcPr>
          <w:p w14:paraId="75853CE9" w14:textId="77777777" w:rsidR="005A75D2" w:rsidRDefault="005A75D2">
            <w:pPr>
              <w:pStyle w:val="ConsPlusNormal"/>
            </w:pPr>
            <w:r>
              <w:t>18. Создание условий для разностороннего развития и социализации детей-сирот и детей, оставшихся без попечения родителей,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1560" w:type="dxa"/>
            <w:tcMar>
              <w:top w:w="0" w:type="dxa"/>
              <w:left w:w="0" w:type="dxa"/>
              <w:bottom w:w="0" w:type="dxa"/>
              <w:right w:w="0" w:type="dxa"/>
            </w:tcMar>
          </w:tcPr>
          <w:p w14:paraId="137EBC9F" w14:textId="77777777" w:rsidR="005A75D2" w:rsidRDefault="005A75D2">
            <w:pPr>
              <w:pStyle w:val="ConsPlusNormal"/>
              <w:jc w:val="center"/>
            </w:pPr>
            <w:r>
              <w:t>-</w:t>
            </w:r>
          </w:p>
        </w:tc>
        <w:tc>
          <w:tcPr>
            <w:tcW w:w="1560" w:type="dxa"/>
            <w:tcMar>
              <w:top w:w="0" w:type="dxa"/>
              <w:left w:w="0" w:type="dxa"/>
              <w:bottom w:w="0" w:type="dxa"/>
              <w:right w:w="0" w:type="dxa"/>
            </w:tcMar>
          </w:tcPr>
          <w:p w14:paraId="0016CA8D" w14:textId="77777777" w:rsidR="005A75D2" w:rsidRDefault="005A75D2">
            <w:pPr>
              <w:pStyle w:val="ConsPlusNormal"/>
              <w:jc w:val="center"/>
            </w:pPr>
            <w:r>
              <w:t>-</w:t>
            </w:r>
          </w:p>
        </w:tc>
        <w:tc>
          <w:tcPr>
            <w:tcW w:w="1560" w:type="dxa"/>
            <w:tcMar>
              <w:top w:w="0" w:type="dxa"/>
              <w:left w:w="0" w:type="dxa"/>
              <w:bottom w:w="0" w:type="dxa"/>
              <w:right w:w="0" w:type="dxa"/>
            </w:tcMar>
          </w:tcPr>
          <w:p w14:paraId="05652BD6" w14:textId="77777777" w:rsidR="005A75D2" w:rsidRDefault="005A75D2">
            <w:pPr>
              <w:pStyle w:val="ConsPlusNormal"/>
              <w:jc w:val="center"/>
            </w:pPr>
            <w:r>
              <w:t>-</w:t>
            </w:r>
          </w:p>
        </w:tc>
        <w:tc>
          <w:tcPr>
            <w:tcW w:w="1560" w:type="dxa"/>
            <w:tcMar>
              <w:top w:w="0" w:type="dxa"/>
              <w:left w:w="0" w:type="dxa"/>
              <w:bottom w:w="0" w:type="dxa"/>
              <w:right w:w="0" w:type="dxa"/>
            </w:tcMar>
          </w:tcPr>
          <w:p w14:paraId="154F7575" w14:textId="77777777" w:rsidR="005A75D2" w:rsidRDefault="005A75D2">
            <w:pPr>
              <w:pStyle w:val="ConsPlusNormal"/>
              <w:jc w:val="center"/>
            </w:pPr>
            <w:r>
              <w:t>-</w:t>
            </w:r>
          </w:p>
        </w:tc>
        <w:tc>
          <w:tcPr>
            <w:tcW w:w="1560" w:type="dxa"/>
            <w:tcMar>
              <w:top w:w="0" w:type="dxa"/>
              <w:left w:w="0" w:type="dxa"/>
              <w:bottom w:w="0" w:type="dxa"/>
              <w:right w:w="0" w:type="dxa"/>
            </w:tcMar>
          </w:tcPr>
          <w:p w14:paraId="2459B9EE" w14:textId="77777777" w:rsidR="005A75D2" w:rsidRDefault="005A75D2">
            <w:pPr>
              <w:pStyle w:val="ConsPlusNormal"/>
              <w:jc w:val="center"/>
            </w:pPr>
            <w:r>
              <w:t>-</w:t>
            </w:r>
          </w:p>
        </w:tc>
        <w:tc>
          <w:tcPr>
            <w:tcW w:w="3015" w:type="dxa"/>
            <w:tcMar>
              <w:top w:w="0" w:type="dxa"/>
              <w:left w:w="0" w:type="dxa"/>
              <w:bottom w:w="0" w:type="dxa"/>
              <w:right w:w="0" w:type="dxa"/>
            </w:tcMar>
          </w:tcPr>
          <w:p w14:paraId="213E9821" w14:textId="77777777" w:rsidR="005A75D2" w:rsidRDefault="005A75D2">
            <w:pPr>
              <w:pStyle w:val="ConsPlusNormal"/>
              <w:jc w:val="center"/>
            </w:pPr>
            <w:r>
              <w:t>-</w:t>
            </w:r>
          </w:p>
        </w:tc>
        <w:tc>
          <w:tcPr>
            <w:tcW w:w="1740" w:type="dxa"/>
            <w:tcMar>
              <w:top w:w="0" w:type="dxa"/>
              <w:left w:w="0" w:type="dxa"/>
              <w:bottom w:w="0" w:type="dxa"/>
              <w:right w:w="0" w:type="dxa"/>
            </w:tcMar>
          </w:tcPr>
          <w:p w14:paraId="795EE1E2" w14:textId="77777777" w:rsidR="005A75D2" w:rsidRDefault="005A75D2">
            <w:pPr>
              <w:pStyle w:val="ConsPlusNormal"/>
              <w:jc w:val="center"/>
            </w:pPr>
            <w:r>
              <w:t>-</w:t>
            </w:r>
          </w:p>
        </w:tc>
        <w:tc>
          <w:tcPr>
            <w:tcW w:w="1560" w:type="dxa"/>
            <w:tcMar>
              <w:top w:w="0" w:type="dxa"/>
              <w:left w:w="0" w:type="dxa"/>
              <w:bottom w:w="0" w:type="dxa"/>
              <w:right w:w="0" w:type="dxa"/>
            </w:tcMar>
          </w:tcPr>
          <w:p w14:paraId="480C8846" w14:textId="77777777" w:rsidR="005A75D2" w:rsidRDefault="005A75D2">
            <w:pPr>
              <w:pStyle w:val="ConsPlusNormal"/>
              <w:jc w:val="center"/>
            </w:pPr>
            <w:r>
              <w:t>-</w:t>
            </w:r>
          </w:p>
        </w:tc>
        <w:tc>
          <w:tcPr>
            <w:tcW w:w="2265" w:type="dxa"/>
            <w:tcMar>
              <w:top w:w="0" w:type="dxa"/>
              <w:left w:w="0" w:type="dxa"/>
              <w:bottom w:w="0" w:type="dxa"/>
              <w:right w:w="0" w:type="dxa"/>
            </w:tcMar>
          </w:tcPr>
          <w:p w14:paraId="23D4B1EF" w14:textId="77777777" w:rsidR="005A75D2" w:rsidRDefault="005A75D2">
            <w:pPr>
              <w:pStyle w:val="ConsPlusNormal"/>
              <w:jc w:val="center"/>
            </w:pPr>
            <w:r>
              <w:t>+</w:t>
            </w:r>
          </w:p>
        </w:tc>
        <w:tc>
          <w:tcPr>
            <w:tcW w:w="2265" w:type="dxa"/>
            <w:tcMar>
              <w:top w:w="0" w:type="dxa"/>
              <w:left w:w="0" w:type="dxa"/>
              <w:bottom w:w="0" w:type="dxa"/>
              <w:right w:w="0" w:type="dxa"/>
            </w:tcMar>
          </w:tcPr>
          <w:p w14:paraId="31BAE2C2" w14:textId="77777777" w:rsidR="005A75D2" w:rsidRDefault="005A75D2">
            <w:pPr>
              <w:pStyle w:val="ConsPlusNormal"/>
              <w:jc w:val="center"/>
            </w:pPr>
            <w:r>
              <w:t>-</w:t>
            </w:r>
          </w:p>
        </w:tc>
        <w:tc>
          <w:tcPr>
            <w:tcW w:w="1560" w:type="dxa"/>
            <w:tcMar>
              <w:top w:w="0" w:type="dxa"/>
              <w:left w:w="0" w:type="dxa"/>
              <w:bottom w:w="0" w:type="dxa"/>
              <w:right w:w="0" w:type="dxa"/>
            </w:tcMar>
          </w:tcPr>
          <w:p w14:paraId="699A0A82" w14:textId="77777777" w:rsidR="005A75D2" w:rsidRDefault="005A75D2">
            <w:pPr>
              <w:pStyle w:val="ConsPlusNormal"/>
              <w:jc w:val="center"/>
            </w:pPr>
            <w:r>
              <w:t>-</w:t>
            </w:r>
          </w:p>
        </w:tc>
        <w:tc>
          <w:tcPr>
            <w:tcW w:w="2010" w:type="dxa"/>
            <w:tcMar>
              <w:top w:w="0" w:type="dxa"/>
              <w:left w:w="0" w:type="dxa"/>
              <w:bottom w:w="0" w:type="dxa"/>
              <w:right w:w="0" w:type="dxa"/>
            </w:tcMar>
          </w:tcPr>
          <w:p w14:paraId="55921BDB" w14:textId="77777777" w:rsidR="005A75D2" w:rsidRDefault="005A75D2">
            <w:pPr>
              <w:pStyle w:val="ConsPlusNormal"/>
              <w:jc w:val="center"/>
            </w:pPr>
            <w:r>
              <w:t>-</w:t>
            </w:r>
          </w:p>
        </w:tc>
      </w:tr>
      <w:tr w:rsidR="005A75D2" w14:paraId="2709C3ED" w14:textId="77777777">
        <w:tblPrEx>
          <w:tblCellMar>
            <w:top w:w="0" w:type="dxa"/>
            <w:left w:w="0" w:type="dxa"/>
            <w:bottom w:w="0" w:type="dxa"/>
            <w:right w:w="0" w:type="dxa"/>
          </w:tblCellMar>
        </w:tblPrEx>
        <w:tc>
          <w:tcPr>
            <w:tcW w:w="3390" w:type="dxa"/>
            <w:tcBorders>
              <w:bottom w:val="single" w:sz="4" w:space="0" w:color="auto"/>
            </w:tcBorders>
            <w:tcMar>
              <w:top w:w="0" w:type="dxa"/>
              <w:left w:w="0" w:type="dxa"/>
              <w:bottom w:w="0" w:type="dxa"/>
              <w:right w:w="0" w:type="dxa"/>
            </w:tcMar>
          </w:tcPr>
          <w:p w14:paraId="74932E89" w14:textId="77777777" w:rsidR="005A75D2" w:rsidRDefault="005A75D2">
            <w:pPr>
              <w:pStyle w:val="ConsPlusNormal"/>
            </w:pPr>
            <w:r>
              <w:t>19. Патронат лиц с особенностями психофизического развития в течение двух лет после получения образования</w:t>
            </w:r>
          </w:p>
        </w:tc>
        <w:tc>
          <w:tcPr>
            <w:tcW w:w="1560" w:type="dxa"/>
            <w:tcBorders>
              <w:bottom w:val="single" w:sz="4" w:space="0" w:color="auto"/>
            </w:tcBorders>
            <w:tcMar>
              <w:top w:w="0" w:type="dxa"/>
              <w:left w:w="0" w:type="dxa"/>
              <w:bottom w:w="0" w:type="dxa"/>
              <w:right w:w="0" w:type="dxa"/>
            </w:tcMar>
          </w:tcPr>
          <w:p w14:paraId="4D6D2A7D" w14:textId="77777777" w:rsidR="005A75D2" w:rsidRDefault="005A75D2">
            <w:pPr>
              <w:pStyle w:val="ConsPlusNormal"/>
              <w:jc w:val="center"/>
            </w:pPr>
            <w:r>
              <w:t>+</w:t>
            </w:r>
          </w:p>
        </w:tc>
        <w:tc>
          <w:tcPr>
            <w:tcW w:w="1560" w:type="dxa"/>
            <w:tcBorders>
              <w:bottom w:val="single" w:sz="4" w:space="0" w:color="auto"/>
            </w:tcBorders>
            <w:tcMar>
              <w:top w:w="0" w:type="dxa"/>
              <w:left w:w="0" w:type="dxa"/>
              <w:bottom w:w="0" w:type="dxa"/>
              <w:right w:w="0" w:type="dxa"/>
            </w:tcMar>
          </w:tcPr>
          <w:p w14:paraId="7003ECD3" w14:textId="77777777" w:rsidR="005A75D2" w:rsidRDefault="005A75D2">
            <w:pPr>
              <w:pStyle w:val="ConsPlusNormal"/>
              <w:jc w:val="center"/>
            </w:pPr>
            <w:r>
              <w:t>+</w:t>
            </w:r>
          </w:p>
        </w:tc>
        <w:tc>
          <w:tcPr>
            <w:tcW w:w="1560" w:type="dxa"/>
            <w:tcBorders>
              <w:bottom w:val="single" w:sz="4" w:space="0" w:color="auto"/>
            </w:tcBorders>
            <w:tcMar>
              <w:top w:w="0" w:type="dxa"/>
              <w:left w:w="0" w:type="dxa"/>
              <w:bottom w:w="0" w:type="dxa"/>
              <w:right w:w="0" w:type="dxa"/>
            </w:tcMar>
          </w:tcPr>
          <w:p w14:paraId="61A15EAD" w14:textId="77777777" w:rsidR="005A75D2" w:rsidRDefault="005A75D2">
            <w:pPr>
              <w:pStyle w:val="ConsPlusNormal"/>
              <w:jc w:val="center"/>
            </w:pPr>
            <w:r>
              <w:t>+</w:t>
            </w:r>
          </w:p>
        </w:tc>
        <w:tc>
          <w:tcPr>
            <w:tcW w:w="1560" w:type="dxa"/>
            <w:tcBorders>
              <w:bottom w:val="single" w:sz="4" w:space="0" w:color="auto"/>
            </w:tcBorders>
            <w:tcMar>
              <w:top w:w="0" w:type="dxa"/>
              <w:left w:w="0" w:type="dxa"/>
              <w:bottom w:w="0" w:type="dxa"/>
              <w:right w:w="0" w:type="dxa"/>
            </w:tcMar>
          </w:tcPr>
          <w:p w14:paraId="06B9EECA" w14:textId="77777777" w:rsidR="005A75D2" w:rsidRDefault="005A75D2">
            <w:pPr>
              <w:pStyle w:val="ConsPlusNormal"/>
              <w:jc w:val="center"/>
            </w:pPr>
            <w:r>
              <w:t>+</w:t>
            </w:r>
          </w:p>
        </w:tc>
        <w:tc>
          <w:tcPr>
            <w:tcW w:w="1560" w:type="dxa"/>
            <w:tcBorders>
              <w:bottom w:val="single" w:sz="4" w:space="0" w:color="auto"/>
            </w:tcBorders>
            <w:tcMar>
              <w:top w:w="0" w:type="dxa"/>
              <w:left w:w="0" w:type="dxa"/>
              <w:bottom w:w="0" w:type="dxa"/>
              <w:right w:w="0" w:type="dxa"/>
            </w:tcMar>
          </w:tcPr>
          <w:p w14:paraId="260A69FD" w14:textId="77777777" w:rsidR="005A75D2" w:rsidRDefault="005A75D2">
            <w:pPr>
              <w:pStyle w:val="ConsPlusNormal"/>
              <w:jc w:val="center"/>
            </w:pPr>
            <w:r>
              <w:t>+</w:t>
            </w:r>
          </w:p>
        </w:tc>
        <w:tc>
          <w:tcPr>
            <w:tcW w:w="3015" w:type="dxa"/>
            <w:tcBorders>
              <w:bottom w:val="single" w:sz="4" w:space="0" w:color="auto"/>
            </w:tcBorders>
            <w:tcMar>
              <w:top w:w="0" w:type="dxa"/>
              <w:left w:w="0" w:type="dxa"/>
              <w:bottom w:w="0" w:type="dxa"/>
              <w:right w:w="0" w:type="dxa"/>
            </w:tcMar>
          </w:tcPr>
          <w:p w14:paraId="7890E7FF" w14:textId="77777777" w:rsidR="005A75D2" w:rsidRDefault="005A75D2">
            <w:pPr>
              <w:pStyle w:val="ConsPlusNormal"/>
              <w:jc w:val="center"/>
            </w:pPr>
            <w:r>
              <w:t>-</w:t>
            </w:r>
          </w:p>
        </w:tc>
        <w:tc>
          <w:tcPr>
            <w:tcW w:w="1740" w:type="dxa"/>
            <w:tcBorders>
              <w:bottom w:val="single" w:sz="4" w:space="0" w:color="auto"/>
            </w:tcBorders>
            <w:tcMar>
              <w:top w:w="0" w:type="dxa"/>
              <w:left w:w="0" w:type="dxa"/>
              <w:bottom w:w="0" w:type="dxa"/>
              <w:right w:w="0" w:type="dxa"/>
            </w:tcMar>
          </w:tcPr>
          <w:p w14:paraId="6A2120B6" w14:textId="77777777" w:rsidR="005A75D2" w:rsidRDefault="005A75D2">
            <w:pPr>
              <w:pStyle w:val="ConsPlusNormal"/>
              <w:jc w:val="center"/>
            </w:pPr>
            <w:r>
              <w:t>-</w:t>
            </w:r>
          </w:p>
        </w:tc>
        <w:tc>
          <w:tcPr>
            <w:tcW w:w="1560" w:type="dxa"/>
            <w:tcBorders>
              <w:bottom w:val="single" w:sz="4" w:space="0" w:color="auto"/>
            </w:tcBorders>
            <w:tcMar>
              <w:top w:w="0" w:type="dxa"/>
              <w:left w:w="0" w:type="dxa"/>
              <w:bottom w:w="0" w:type="dxa"/>
              <w:right w:w="0" w:type="dxa"/>
            </w:tcMar>
          </w:tcPr>
          <w:p w14:paraId="13F0E8B8" w14:textId="77777777" w:rsidR="005A75D2" w:rsidRDefault="005A75D2">
            <w:pPr>
              <w:pStyle w:val="ConsPlusNormal"/>
              <w:jc w:val="center"/>
            </w:pPr>
            <w:r>
              <w:t>-</w:t>
            </w:r>
          </w:p>
        </w:tc>
        <w:tc>
          <w:tcPr>
            <w:tcW w:w="2265" w:type="dxa"/>
            <w:tcBorders>
              <w:bottom w:val="single" w:sz="4" w:space="0" w:color="auto"/>
            </w:tcBorders>
            <w:tcMar>
              <w:top w:w="0" w:type="dxa"/>
              <w:left w:w="0" w:type="dxa"/>
              <w:bottom w:w="0" w:type="dxa"/>
              <w:right w:w="0" w:type="dxa"/>
            </w:tcMar>
          </w:tcPr>
          <w:p w14:paraId="1C1CA553" w14:textId="77777777" w:rsidR="005A75D2" w:rsidRDefault="005A75D2">
            <w:pPr>
              <w:pStyle w:val="ConsPlusNormal"/>
              <w:jc w:val="center"/>
            </w:pPr>
            <w:r>
              <w:t>+</w:t>
            </w:r>
          </w:p>
        </w:tc>
        <w:tc>
          <w:tcPr>
            <w:tcW w:w="2265" w:type="dxa"/>
            <w:tcBorders>
              <w:bottom w:val="single" w:sz="4" w:space="0" w:color="auto"/>
            </w:tcBorders>
            <w:tcMar>
              <w:top w:w="0" w:type="dxa"/>
              <w:left w:w="0" w:type="dxa"/>
              <w:bottom w:w="0" w:type="dxa"/>
              <w:right w:w="0" w:type="dxa"/>
            </w:tcMar>
          </w:tcPr>
          <w:p w14:paraId="11FF29C3" w14:textId="77777777" w:rsidR="005A75D2" w:rsidRDefault="005A75D2">
            <w:pPr>
              <w:pStyle w:val="ConsPlusNormal"/>
              <w:jc w:val="center"/>
            </w:pPr>
            <w:r>
              <w:t>+</w:t>
            </w:r>
          </w:p>
        </w:tc>
        <w:tc>
          <w:tcPr>
            <w:tcW w:w="1560" w:type="dxa"/>
            <w:tcBorders>
              <w:bottom w:val="single" w:sz="4" w:space="0" w:color="auto"/>
            </w:tcBorders>
            <w:tcMar>
              <w:top w:w="0" w:type="dxa"/>
              <w:left w:w="0" w:type="dxa"/>
              <w:bottom w:w="0" w:type="dxa"/>
              <w:right w:w="0" w:type="dxa"/>
            </w:tcMar>
          </w:tcPr>
          <w:p w14:paraId="04F1D1B2" w14:textId="77777777" w:rsidR="005A75D2" w:rsidRDefault="005A75D2">
            <w:pPr>
              <w:pStyle w:val="ConsPlusNormal"/>
              <w:jc w:val="center"/>
            </w:pPr>
            <w:r>
              <w:t>+</w:t>
            </w:r>
          </w:p>
        </w:tc>
        <w:tc>
          <w:tcPr>
            <w:tcW w:w="2010" w:type="dxa"/>
            <w:tcBorders>
              <w:bottom w:val="single" w:sz="4" w:space="0" w:color="auto"/>
            </w:tcBorders>
            <w:tcMar>
              <w:top w:w="0" w:type="dxa"/>
              <w:left w:w="0" w:type="dxa"/>
              <w:bottom w:w="0" w:type="dxa"/>
              <w:right w:w="0" w:type="dxa"/>
            </w:tcMar>
          </w:tcPr>
          <w:p w14:paraId="4C064173" w14:textId="77777777" w:rsidR="005A75D2" w:rsidRDefault="005A75D2">
            <w:pPr>
              <w:pStyle w:val="ConsPlusNormal"/>
              <w:jc w:val="center"/>
            </w:pPr>
            <w:r>
              <w:t>+</w:t>
            </w:r>
          </w:p>
        </w:tc>
      </w:tr>
    </w:tbl>
    <w:p w14:paraId="3CAE2B32" w14:textId="77777777" w:rsidR="005A75D2" w:rsidRDefault="005A75D2">
      <w:pPr>
        <w:pStyle w:val="ConsPlusNormal"/>
      </w:pPr>
    </w:p>
    <w:p w14:paraId="00BBFDAD" w14:textId="77777777" w:rsidR="005A75D2" w:rsidRDefault="005A75D2">
      <w:pPr>
        <w:pStyle w:val="ConsPlusNormal"/>
      </w:pPr>
    </w:p>
    <w:p w14:paraId="46FF8786" w14:textId="77777777" w:rsidR="005A75D2" w:rsidRDefault="005A75D2">
      <w:pPr>
        <w:pStyle w:val="ConsPlusNormal"/>
      </w:pPr>
    </w:p>
    <w:p w14:paraId="53FF09EE" w14:textId="77777777" w:rsidR="005A75D2" w:rsidRDefault="005A75D2">
      <w:pPr>
        <w:pStyle w:val="ConsPlusNormal"/>
      </w:pPr>
    </w:p>
    <w:p w14:paraId="7A2CC420" w14:textId="77777777" w:rsidR="005A75D2" w:rsidRDefault="005A75D2">
      <w:pPr>
        <w:pStyle w:val="ConsPlusNormal"/>
      </w:pPr>
    </w:p>
    <w:p w14:paraId="226D0992" w14:textId="77777777" w:rsidR="005A75D2" w:rsidRDefault="005A75D2">
      <w:pPr>
        <w:pStyle w:val="ConsPlusNormal"/>
        <w:jc w:val="right"/>
        <w:outlineLvl w:val="1"/>
      </w:pPr>
      <w:r>
        <w:t>Приложение 2</w:t>
      </w:r>
    </w:p>
    <w:p w14:paraId="4C14E8F3" w14:textId="77777777" w:rsidR="005A75D2" w:rsidRDefault="005A75D2">
      <w:pPr>
        <w:pStyle w:val="ConsPlusNormal"/>
        <w:jc w:val="right"/>
      </w:pPr>
      <w:r>
        <w:t>к Положению о порядке проведения</w:t>
      </w:r>
    </w:p>
    <w:p w14:paraId="593993FC" w14:textId="77777777" w:rsidR="005A75D2" w:rsidRDefault="005A75D2">
      <w:pPr>
        <w:pStyle w:val="ConsPlusNormal"/>
        <w:jc w:val="right"/>
      </w:pPr>
      <w:r>
        <w:t>государственной аккредитации</w:t>
      </w:r>
    </w:p>
    <w:p w14:paraId="10EEFEFF" w14:textId="77777777" w:rsidR="005A75D2" w:rsidRDefault="005A75D2">
      <w:pPr>
        <w:pStyle w:val="ConsPlusNormal"/>
        <w:jc w:val="right"/>
      </w:pPr>
      <w:r>
        <w:t>и подтверждения государственной</w:t>
      </w:r>
    </w:p>
    <w:p w14:paraId="3BB924F3" w14:textId="77777777" w:rsidR="005A75D2" w:rsidRDefault="005A75D2">
      <w:pPr>
        <w:pStyle w:val="ConsPlusNormal"/>
        <w:jc w:val="right"/>
      </w:pPr>
      <w:r>
        <w:t>аккредитации учреждений образования,</w:t>
      </w:r>
    </w:p>
    <w:p w14:paraId="48CB4D7A" w14:textId="77777777" w:rsidR="005A75D2" w:rsidRDefault="005A75D2">
      <w:pPr>
        <w:pStyle w:val="ConsPlusNormal"/>
        <w:jc w:val="right"/>
      </w:pPr>
      <w:r>
        <w:t>иных организаций, которым в соответствии</w:t>
      </w:r>
    </w:p>
    <w:p w14:paraId="3A681AEF" w14:textId="77777777" w:rsidR="005A75D2" w:rsidRDefault="005A75D2">
      <w:pPr>
        <w:pStyle w:val="ConsPlusNormal"/>
        <w:jc w:val="right"/>
      </w:pPr>
      <w:r>
        <w:t>с законодательством предоставлено право</w:t>
      </w:r>
    </w:p>
    <w:p w14:paraId="46DE25F4" w14:textId="77777777" w:rsidR="005A75D2" w:rsidRDefault="005A75D2">
      <w:pPr>
        <w:pStyle w:val="ConsPlusNormal"/>
        <w:jc w:val="right"/>
      </w:pPr>
      <w:r>
        <w:t>осуществлять образовательную деятельность</w:t>
      </w:r>
    </w:p>
    <w:p w14:paraId="5362E764" w14:textId="77777777" w:rsidR="005A75D2" w:rsidRDefault="005A75D2">
      <w:pPr>
        <w:pStyle w:val="ConsPlusNormal"/>
      </w:pPr>
    </w:p>
    <w:p w14:paraId="1453DACC" w14:textId="77777777" w:rsidR="005A75D2" w:rsidRDefault="005A75D2">
      <w:pPr>
        <w:pStyle w:val="ConsPlusTitle"/>
        <w:jc w:val="center"/>
      </w:pPr>
      <w:bookmarkStart w:id="142" w:name="Par4277"/>
      <w:bookmarkEnd w:id="142"/>
      <w:r>
        <w:t>КРИТЕРИИ</w:t>
      </w:r>
    </w:p>
    <w:p w14:paraId="6FFD7410" w14:textId="77777777" w:rsidR="005A75D2" w:rsidRDefault="005A75D2">
      <w:pPr>
        <w:pStyle w:val="ConsPlusTitle"/>
        <w:jc w:val="center"/>
      </w:pPr>
      <w:r>
        <w:t>ОЦЕНКИ СООТВЕТСТВИЯ ЗАЯВЛЕННОМУ ВИДУ УЧРЕЖДЕНИЯ СРЕДНЕГО СПЕЦИАЛЬНОГО ОБРАЗОВАНИЯ</w:t>
      </w:r>
    </w:p>
    <w:p w14:paraId="695A6D3D" w14:textId="77777777" w:rsidR="005A75D2" w:rsidRDefault="005A75D2">
      <w:pPr>
        <w:pStyle w:val="ConsPlusNormal"/>
      </w:pPr>
    </w:p>
    <w:tbl>
      <w:tblPr>
        <w:tblW w:w="0" w:type="auto"/>
        <w:tblLayout w:type="fixed"/>
        <w:tblCellMar>
          <w:left w:w="0" w:type="dxa"/>
          <w:right w:w="0" w:type="dxa"/>
        </w:tblCellMar>
        <w:tblLook w:val="0000" w:firstRow="0" w:lastRow="0" w:firstColumn="0" w:lastColumn="0" w:noHBand="0" w:noVBand="0"/>
      </w:tblPr>
      <w:tblGrid>
        <w:gridCol w:w="6780"/>
        <w:gridCol w:w="4770"/>
      </w:tblGrid>
      <w:tr w:rsidR="005A75D2" w14:paraId="0DDF29B6" w14:textId="77777777">
        <w:tblPrEx>
          <w:tblCellMar>
            <w:top w:w="0" w:type="dxa"/>
            <w:left w:w="0" w:type="dxa"/>
            <w:bottom w:w="0" w:type="dxa"/>
            <w:right w:w="0" w:type="dxa"/>
          </w:tblCellMar>
        </w:tblPrEx>
        <w:tc>
          <w:tcPr>
            <w:tcW w:w="67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4D1DBEDC" w14:textId="77777777" w:rsidR="005A75D2" w:rsidRDefault="005A75D2">
            <w:pPr>
              <w:pStyle w:val="ConsPlusNormal"/>
              <w:jc w:val="center"/>
            </w:pPr>
            <w:r>
              <w:t>Наименование критерия</w:t>
            </w:r>
          </w:p>
        </w:tc>
        <w:tc>
          <w:tcPr>
            <w:tcW w:w="477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92FE7E0" w14:textId="77777777" w:rsidR="005A75D2" w:rsidRDefault="005A75D2">
            <w:pPr>
              <w:pStyle w:val="ConsPlusNormal"/>
              <w:jc w:val="center"/>
            </w:pPr>
            <w:r>
              <w:t>Показатель выполнения критерия по виду учреждения среднего специального образования - колледж</w:t>
            </w:r>
          </w:p>
        </w:tc>
      </w:tr>
      <w:tr w:rsidR="005A75D2" w14:paraId="1327CA3C" w14:textId="77777777">
        <w:tblPrEx>
          <w:tblCellMar>
            <w:top w:w="0" w:type="dxa"/>
            <w:left w:w="0" w:type="dxa"/>
            <w:bottom w:w="0" w:type="dxa"/>
            <w:right w:w="0" w:type="dxa"/>
          </w:tblCellMar>
        </w:tblPrEx>
        <w:tc>
          <w:tcPr>
            <w:tcW w:w="6780" w:type="dxa"/>
            <w:tcBorders>
              <w:top w:val="single" w:sz="4" w:space="0" w:color="auto"/>
            </w:tcBorders>
            <w:tcMar>
              <w:top w:w="0" w:type="dxa"/>
              <w:left w:w="0" w:type="dxa"/>
              <w:bottom w:w="0" w:type="dxa"/>
              <w:right w:w="0" w:type="dxa"/>
            </w:tcMar>
          </w:tcPr>
          <w:p w14:paraId="454FDA79" w14:textId="77777777" w:rsidR="005A75D2" w:rsidRDefault="005A75D2">
            <w:pPr>
              <w:pStyle w:val="ConsPlusNormal"/>
            </w:pPr>
            <w:r>
              <w:t>1. Реализация образовательных программ среднего специального и (или) профессионально-технического образования</w:t>
            </w:r>
          </w:p>
        </w:tc>
        <w:tc>
          <w:tcPr>
            <w:tcW w:w="4770" w:type="dxa"/>
            <w:tcBorders>
              <w:top w:val="single" w:sz="4" w:space="0" w:color="auto"/>
            </w:tcBorders>
            <w:tcMar>
              <w:top w:w="0" w:type="dxa"/>
              <w:left w:w="0" w:type="dxa"/>
              <w:bottom w:w="0" w:type="dxa"/>
              <w:right w:w="0" w:type="dxa"/>
            </w:tcMar>
          </w:tcPr>
          <w:p w14:paraId="237D2601" w14:textId="77777777" w:rsidR="005A75D2" w:rsidRDefault="005A75D2">
            <w:pPr>
              <w:pStyle w:val="ConsPlusNormal"/>
              <w:jc w:val="center"/>
            </w:pPr>
            <w:r>
              <w:t>+</w:t>
            </w:r>
          </w:p>
        </w:tc>
      </w:tr>
      <w:tr w:rsidR="005A75D2" w14:paraId="051C47E0"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7886196A" w14:textId="77777777" w:rsidR="005A75D2" w:rsidRDefault="005A75D2">
            <w:pPr>
              <w:pStyle w:val="ConsPlusNormal"/>
            </w:pPr>
            <w:r>
              <w:t>2. Укомплектованность штатными педагогическими работниками, для которых учреждение образование является основным местом работы, не менее</w:t>
            </w:r>
          </w:p>
        </w:tc>
        <w:tc>
          <w:tcPr>
            <w:tcW w:w="4770" w:type="dxa"/>
            <w:tcMar>
              <w:top w:w="0" w:type="dxa"/>
              <w:left w:w="0" w:type="dxa"/>
              <w:bottom w:w="0" w:type="dxa"/>
              <w:right w:w="0" w:type="dxa"/>
            </w:tcMar>
          </w:tcPr>
          <w:p w14:paraId="4B89EB7F" w14:textId="77777777" w:rsidR="005A75D2" w:rsidRDefault="005A75D2">
            <w:pPr>
              <w:pStyle w:val="ConsPlusNormal"/>
              <w:jc w:val="center"/>
            </w:pPr>
            <w:r>
              <w:t>не менее 70 процентов</w:t>
            </w:r>
          </w:p>
        </w:tc>
      </w:tr>
      <w:tr w:rsidR="005A75D2" w14:paraId="77F8A322"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28FDFC99" w14:textId="77777777" w:rsidR="005A75D2" w:rsidRDefault="005A75D2">
            <w:pPr>
              <w:pStyle w:val="ConsPlusNormal"/>
            </w:pPr>
            <w:r>
              <w:t>3. Укомплектованность педагогическими работниками, имеющими высшую, первую квалификационную категорию, для которых учреждение образования является основным местом работы</w:t>
            </w:r>
          </w:p>
        </w:tc>
        <w:tc>
          <w:tcPr>
            <w:tcW w:w="4770" w:type="dxa"/>
            <w:tcMar>
              <w:top w:w="0" w:type="dxa"/>
              <w:left w:w="0" w:type="dxa"/>
              <w:bottom w:w="0" w:type="dxa"/>
              <w:right w:w="0" w:type="dxa"/>
            </w:tcMar>
          </w:tcPr>
          <w:p w14:paraId="32D0311B" w14:textId="77777777" w:rsidR="005A75D2" w:rsidRDefault="005A75D2">
            <w:pPr>
              <w:pStyle w:val="ConsPlusNormal"/>
              <w:jc w:val="center"/>
            </w:pPr>
            <w:r>
              <w:t>не менее 40 процентов</w:t>
            </w:r>
          </w:p>
        </w:tc>
      </w:tr>
      <w:tr w:rsidR="005A75D2" w14:paraId="55BA6EBD"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189756C0" w14:textId="77777777" w:rsidR="005A75D2" w:rsidRDefault="005A75D2">
            <w:pPr>
              <w:pStyle w:val="ConsPlusNormal"/>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4770" w:type="dxa"/>
            <w:tcMar>
              <w:top w:w="0" w:type="dxa"/>
              <w:left w:w="0" w:type="dxa"/>
              <w:bottom w:w="0" w:type="dxa"/>
              <w:right w:w="0" w:type="dxa"/>
            </w:tcMar>
          </w:tcPr>
          <w:p w14:paraId="00E7BFEC" w14:textId="77777777" w:rsidR="005A75D2" w:rsidRDefault="005A75D2">
            <w:pPr>
              <w:pStyle w:val="ConsPlusNormal"/>
              <w:jc w:val="center"/>
            </w:pPr>
            <w:r>
              <w:t>100 процентов</w:t>
            </w:r>
          </w:p>
        </w:tc>
      </w:tr>
      <w:tr w:rsidR="005A75D2" w14:paraId="0F129E25"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6C3736BB" w14:textId="77777777" w:rsidR="005A75D2" w:rsidRDefault="005A75D2">
            <w:pPr>
              <w:pStyle w:val="ConsPlusNormal"/>
            </w:pPr>
            <w:r>
              <w:t>5. Наличие учебно-программной документации, соответствующей образовательным программам, реализуемым учреждением образования</w:t>
            </w:r>
          </w:p>
        </w:tc>
        <w:tc>
          <w:tcPr>
            <w:tcW w:w="4770" w:type="dxa"/>
            <w:tcMar>
              <w:top w:w="0" w:type="dxa"/>
              <w:left w:w="0" w:type="dxa"/>
              <w:bottom w:w="0" w:type="dxa"/>
              <w:right w:w="0" w:type="dxa"/>
            </w:tcMar>
          </w:tcPr>
          <w:p w14:paraId="1D3B82B8" w14:textId="77777777" w:rsidR="005A75D2" w:rsidRDefault="005A75D2">
            <w:pPr>
              <w:pStyle w:val="ConsPlusNormal"/>
              <w:jc w:val="center"/>
            </w:pPr>
            <w:r>
              <w:t>100 процентов</w:t>
            </w:r>
          </w:p>
        </w:tc>
      </w:tr>
      <w:tr w:rsidR="005A75D2" w14:paraId="52047DE7"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5849A7FD" w14:textId="77777777" w:rsidR="005A75D2" w:rsidRDefault="005A75D2">
            <w:pPr>
              <w:pStyle w:val="ConsPlusNormal"/>
            </w:pPr>
            <w: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(в расчете на пять обучающихся в дневной форме получения образования)</w:t>
            </w:r>
          </w:p>
        </w:tc>
        <w:tc>
          <w:tcPr>
            <w:tcW w:w="4770" w:type="dxa"/>
            <w:tcMar>
              <w:top w:w="0" w:type="dxa"/>
              <w:left w:w="0" w:type="dxa"/>
              <w:bottom w:w="0" w:type="dxa"/>
              <w:right w:w="0" w:type="dxa"/>
            </w:tcMar>
          </w:tcPr>
          <w:p w14:paraId="1CBE77BE" w14:textId="77777777" w:rsidR="005A75D2" w:rsidRDefault="005A75D2">
            <w:pPr>
              <w:pStyle w:val="ConsPlusNormal"/>
              <w:jc w:val="center"/>
            </w:pPr>
            <w:r>
              <w:t>не менее одного печатного учебного издания</w:t>
            </w:r>
          </w:p>
        </w:tc>
      </w:tr>
      <w:tr w:rsidR="005A75D2" w14:paraId="09C0EDBB"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115EE482" w14:textId="77777777" w:rsidR="005A75D2" w:rsidRDefault="005A75D2">
            <w:pPr>
              <w:pStyle w:val="ConsPlusNormal"/>
            </w:pPr>
            <w:r>
              <w:t>7. Наличие учебно-методических комплексов в печатном и (или) электронном виде по каждому учебному предмету, изучаемому в заочной и (или) дистанционной форме получения образования (в расчете на одного обучающегося)</w:t>
            </w:r>
          </w:p>
        </w:tc>
        <w:tc>
          <w:tcPr>
            <w:tcW w:w="4770" w:type="dxa"/>
            <w:tcMar>
              <w:top w:w="0" w:type="dxa"/>
              <w:left w:w="0" w:type="dxa"/>
              <w:bottom w:w="0" w:type="dxa"/>
              <w:right w:w="0" w:type="dxa"/>
            </w:tcMar>
          </w:tcPr>
          <w:p w14:paraId="0070FDB0" w14:textId="77777777" w:rsidR="005A75D2" w:rsidRDefault="005A75D2">
            <w:pPr>
              <w:pStyle w:val="ConsPlusNormal"/>
              <w:jc w:val="center"/>
            </w:pPr>
            <w:r>
              <w:t>не менее одного учебно-методического комплекса либо размещение его в электронном виде на сайте учреждения образования</w:t>
            </w:r>
          </w:p>
        </w:tc>
      </w:tr>
      <w:tr w:rsidR="005A75D2" w14:paraId="4ACECE1D"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496CD987" w14:textId="77777777" w:rsidR="005A75D2" w:rsidRDefault="005A75D2">
            <w:pPr>
              <w:pStyle w:val="ConsPlusNormal"/>
            </w:pPr>
            <w:r>
              <w:t>8. Обеспечение доступа каждого обучающегося к электронным библиотечным системам</w:t>
            </w:r>
          </w:p>
        </w:tc>
        <w:tc>
          <w:tcPr>
            <w:tcW w:w="4770" w:type="dxa"/>
            <w:tcMar>
              <w:top w:w="0" w:type="dxa"/>
              <w:left w:w="0" w:type="dxa"/>
              <w:bottom w:w="0" w:type="dxa"/>
              <w:right w:w="0" w:type="dxa"/>
            </w:tcMar>
          </w:tcPr>
          <w:p w14:paraId="6FE1F708" w14:textId="77777777" w:rsidR="005A75D2" w:rsidRDefault="005A75D2">
            <w:pPr>
              <w:pStyle w:val="ConsPlusNormal"/>
              <w:jc w:val="center"/>
            </w:pPr>
            <w:r>
              <w:t>+</w:t>
            </w:r>
          </w:p>
        </w:tc>
      </w:tr>
      <w:tr w:rsidR="005A75D2" w14:paraId="0707FBB8"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7AC61110" w14:textId="77777777" w:rsidR="005A75D2" w:rsidRDefault="005A75D2">
            <w:pPr>
              <w:pStyle w:val="ConsPlusNormal"/>
            </w:pPr>
            <w:r>
              <w:t xml:space="preserve">9. Наличие на праве собственности или ином законном основании капитальных строений (зданий, сооружений), изолированных </w:t>
            </w:r>
            <w:r>
              <w:lastRenderedPageBreak/>
              <w:t>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4770" w:type="dxa"/>
            <w:tcMar>
              <w:top w:w="0" w:type="dxa"/>
              <w:left w:w="0" w:type="dxa"/>
              <w:bottom w:w="0" w:type="dxa"/>
              <w:right w:w="0" w:type="dxa"/>
            </w:tcMar>
          </w:tcPr>
          <w:p w14:paraId="1B898D8C" w14:textId="77777777" w:rsidR="005A75D2" w:rsidRDefault="005A75D2">
            <w:pPr>
              <w:pStyle w:val="ConsPlusNormal"/>
              <w:jc w:val="center"/>
            </w:pPr>
            <w:r>
              <w:lastRenderedPageBreak/>
              <w:t>+</w:t>
            </w:r>
          </w:p>
        </w:tc>
      </w:tr>
      <w:tr w:rsidR="005A75D2" w14:paraId="5B07276E"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58507CBC" w14:textId="77777777" w:rsidR="005A75D2" w:rsidRDefault="005A75D2">
            <w:pPr>
              <w:pStyle w:val="ConsPlusNormal"/>
            </w:pPr>
            <w: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4770" w:type="dxa"/>
            <w:tcMar>
              <w:top w:w="0" w:type="dxa"/>
              <w:left w:w="0" w:type="dxa"/>
              <w:bottom w:w="0" w:type="dxa"/>
              <w:right w:w="0" w:type="dxa"/>
            </w:tcMar>
          </w:tcPr>
          <w:p w14:paraId="22CE2FA9" w14:textId="77777777" w:rsidR="005A75D2" w:rsidRDefault="005A75D2">
            <w:pPr>
              <w:pStyle w:val="ConsPlusNormal"/>
              <w:jc w:val="center"/>
            </w:pPr>
            <w:r>
              <w:t>+</w:t>
            </w:r>
          </w:p>
        </w:tc>
      </w:tr>
      <w:tr w:rsidR="005A75D2" w14:paraId="4548A9A8"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3C809A47" w14:textId="77777777" w:rsidR="005A75D2" w:rsidRDefault="005A75D2">
            <w:pPr>
              <w:pStyle w:val="ConsPlusNormal"/>
            </w:pPr>
            <w:r>
              <w:t>11. Наличие сайта учреждения образования</w:t>
            </w:r>
          </w:p>
        </w:tc>
        <w:tc>
          <w:tcPr>
            <w:tcW w:w="4770" w:type="dxa"/>
            <w:tcMar>
              <w:top w:w="0" w:type="dxa"/>
              <w:left w:w="0" w:type="dxa"/>
              <w:bottom w:w="0" w:type="dxa"/>
              <w:right w:w="0" w:type="dxa"/>
            </w:tcMar>
          </w:tcPr>
          <w:p w14:paraId="2CAB5E2D" w14:textId="77777777" w:rsidR="005A75D2" w:rsidRDefault="005A75D2">
            <w:pPr>
              <w:pStyle w:val="ConsPlusNormal"/>
              <w:jc w:val="center"/>
            </w:pPr>
            <w:r>
              <w:t>+</w:t>
            </w:r>
          </w:p>
        </w:tc>
      </w:tr>
      <w:tr w:rsidR="005A75D2" w14:paraId="7F109AFA"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0FA16C8C" w14:textId="77777777" w:rsidR="005A75D2" w:rsidRDefault="005A75D2">
            <w:pPr>
              <w:pStyle w:val="ConsPlusNormal"/>
            </w:pPr>
            <w:r>
              <w:t>12.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4770" w:type="dxa"/>
            <w:tcMar>
              <w:top w:w="0" w:type="dxa"/>
              <w:left w:w="0" w:type="dxa"/>
              <w:bottom w:w="0" w:type="dxa"/>
              <w:right w:w="0" w:type="dxa"/>
            </w:tcMar>
          </w:tcPr>
          <w:p w14:paraId="3ECDFA85" w14:textId="77777777" w:rsidR="005A75D2" w:rsidRDefault="005A75D2">
            <w:pPr>
              <w:pStyle w:val="ConsPlusNormal"/>
              <w:jc w:val="center"/>
            </w:pPr>
            <w:r>
              <w:t>+</w:t>
            </w:r>
          </w:p>
        </w:tc>
      </w:tr>
      <w:tr w:rsidR="005A75D2" w14:paraId="5D31D07B"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3B1660C8" w14:textId="77777777" w:rsidR="005A75D2" w:rsidRDefault="005A75D2">
            <w:pPr>
              <w:pStyle w:val="ConsPlusNormal"/>
            </w:pPr>
            <w:r>
              <w:t>13. Создание условий для обеспечения охраны жизни и здоровья обучающихся</w:t>
            </w:r>
          </w:p>
        </w:tc>
        <w:tc>
          <w:tcPr>
            <w:tcW w:w="4770" w:type="dxa"/>
            <w:tcMar>
              <w:top w:w="0" w:type="dxa"/>
              <w:left w:w="0" w:type="dxa"/>
              <w:bottom w:w="0" w:type="dxa"/>
              <w:right w:w="0" w:type="dxa"/>
            </w:tcMar>
          </w:tcPr>
          <w:p w14:paraId="648BAB27" w14:textId="77777777" w:rsidR="005A75D2" w:rsidRDefault="005A75D2">
            <w:pPr>
              <w:pStyle w:val="ConsPlusNormal"/>
              <w:jc w:val="center"/>
            </w:pPr>
            <w:r>
              <w:t>+</w:t>
            </w:r>
          </w:p>
        </w:tc>
      </w:tr>
      <w:tr w:rsidR="005A75D2" w14:paraId="58FFAF38"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5B17EC4D" w14:textId="77777777" w:rsidR="005A75D2" w:rsidRDefault="005A75D2">
            <w:pPr>
              <w:pStyle w:val="ConsPlusNormal"/>
            </w:pPr>
            <w:r>
              <w:t>14. Наличие помещения медицинского назначения</w:t>
            </w:r>
          </w:p>
        </w:tc>
        <w:tc>
          <w:tcPr>
            <w:tcW w:w="4770" w:type="dxa"/>
            <w:tcMar>
              <w:top w:w="0" w:type="dxa"/>
              <w:left w:w="0" w:type="dxa"/>
              <w:bottom w:w="0" w:type="dxa"/>
              <w:right w:w="0" w:type="dxa"/>
            </w:tcMar>
          </w:tcPr>
          <w:p w14:paraId="3FD13C36" w14:textId="77777777" w:rsidR="005A75D2" w:rsidRDefault="005A75D2">
            <w:pPr>
              <w:pStyle w:val="ConsPlusNormal"/>
              <w:jc w:val="center"/>
            </w:pPr>
            <w:r>
              <w:t>+</w:t>
            </w:r>
          </w:p>
        </w:tc>
      </w:tr>
      <w:tr w:rsidR="005A75D2" w14:paraId="0FFAD05D"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63F1DBBF" w14:textId="77777777" w:rsidR="005A75D2" w:rsidRDefault="005A75D2">
            <w:pPr>
              <w:pStyle w:val="ConsPlusNormal"/>
            </w:pPr>
            <w:r>
              <w:t>15. Наличие пункта питания</w:t>
            </w:r>
          </w:p>
        </w:tc>
        <w:tc>
          <w:tcPr>
            <w:tcW w:w="4770" w:type="dxa"/>
            <w:tcMar>
              <w:top w:w="0" w:type="dxa"/>
              <w:left w:w="0" w:type="dxa"/>
              <w:bottom w:w="0" w:type="dxa"/>
              <w:right w:w="0" w:type="dxa"/>
            </w:tcMar>
          </w:tcPr>
          <w:p w14:paraId="50881783" w14:textId="77777777" w:rsidR="005A75D2" w:rsidRDefault="005A75D2">
            <w:pPr>
              <w:pStyle w:val="ConsPlusNormal"/>
              <w:jc w:val="center"/>
            </w:pPr>
            <w:r>
              <w:t>+</w:t>
            </w:r>
          </w:p>
        </w:tc>
      </w:tr>
      <w:tr w:rsidR="005A75D2" w14:paraId="771DFB52"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2418361C" w14:textId="77777777" w:rsidR="005A75D2" w:rsidRDefault="005A75D2">
            <w:pPr>
              <w:pStyle w:val="ConsPlusNormal"/>
            </w:pPr>
            <w:r>
              <w:t>16. Ежегодное обновление средств обучения и воспитания с учетом всех источников финансирования (за последние пять лет)</w:t>
            </w:r>
          </w:p>
        </w:tc>
        <w:tc>
          <w:tcPr>
            <w:tcW w:w="4770" w:type="dxa"/>
            <w:tcMar>
              <w:top w:w="0" w:type="dxa"/>
              <w:left w:w="0" w:type="dxa"/>
              <w:bottom w:w="0" w:type="dxa"/>
              <w:right w:w="0" w:type="dxa"/>
            </w:tcMar>
          </w:tcPr>
          <w:p w14:paraId="4FE09E19" w14:textId="77777777" w:rsidR="005A75D2" w:rsidRDefault="005A75D2">
            <w:pPr>
              <w:pStyle w:val="ConsPlusNormal"/>
              <w:jc w:val="center"/>
            </w:pPr>
            <w:r>
              <w:t>+</w:t>
            </w:r>
          </w:p>
        </w:tc>
      </w:tr>
      <w:tr w:rsidR="005A75D2" w14:paraId="27264C38"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543F7B9D" w14:textId="77777777" w:rsidR="005A75D2" w:rsidRDefault="005A75D2">
            <w:pPr>
              <w:pStyle w:val="ConsPlusNormal"/>
            </w:pPr>
            <w:r>
              <w:t>17. Организация воспитательной работы во внеучебное время</w:t>
            </w:r>
          </w:p>
        </w:tc>
        <w:tc>
          <w:tcPr>
            <w:tcW w:w="4770" w:type="dxa"/>
            <w:tcMar>
              <w:top w:w="0" w:type="dxa"/>
              <w:left w:w="0" w:type="dxa"/>
              <w:bottom w:w="0" w:type="dxa"/>
              <w:right w:w="0" w:type="dxa"/>
            </w:tcMar>
          </w:tcPr>
          <w:p w14:paraId="22761592" w14:textId="77777777" w:rsidR="005A75D2" w:rsidRDefault="005A75D2">
            <w:pPr>
              <w:pStyle w:val="ConsPlusNormal"/>
              <w:jc w:val="center"/>
            </w:pPr>
            <w:r>
              <w:t>+</w:t>
            </w:r>
          </w:p>
        </w:tc>
      </w:tr>
      <w:tr w:rsidR="005A75D2" w14:paraId="26DA549F" w14:textId="77777777">
        <w:tblPrEx>
          <w:tblCellMar>
            <w:top w:w="0" w:type="dxa"/>
            <w:left w:w="0" w:type="dxa"/>
            <w:bottom w:w="0" w:type="dxa"/>
            <w:right w:w="0" w:type="dxa"/>
          </w:tblCellMar>
        </w:tblPrEx>
        <w:tc>
          <w:tcPr>
            <w:tcW w:w="6780" w:type="dxa"/>
            <w:tcMar>
              <w:top w:w="0" w:type="dxa"/>
              <w:left w:w="0" w:type="dxa"/>
              <w:bottom w:w="0" w:type="dxa"/>
              <w:right w:w="0" w:type="dxa"/>
            </w:tcMar>
          </w:tcPr>
          <w:p w14:paraId="0346D371" w14:textId="77777777" w:rsidR="005A75D2" w:rsidRDefault="005A75D2">
            <w:pPr>
              <w:pStyle w:val="ConsPlusNormal"/>
            </w:pPr>
            <w:r>
              <w:t>18. Наличие молодежных и общественных объединений</w:t>
            </w:r>
          </w:p>
        </w:tc>
        <w:tc>
          <w:tcPr>
            <w:tcW w:w="4770" w:type="dxa"/>
            <w:tcMar>
              <w:top w:w="0" w:type="dxa"/>
              <w:left w:w="0" w:type="dxa"/>
              <w:bottom w:w="0" w:type="dxa"/>
              <w:right w:w="0" w:type="dxa"/>
            </w:tcMar>
          </w:tcPr>
          <w:p w14:paraId="4F2A5A63" w14:textId="77777777" w:rsidR="005A75D2" w:rsidRDefault="005A75D2">
            <w:pPr>
              <w:pStyle w:val="ConsPlusNormal"/>
              <w:jc w:val="center"/>
            </w:pPr>
            <w:r>
              <w:t>+</w:t>
            </w:r>
          </w:p>
        </w:tc>
      </w:tr>
      <w:tr w:rsidR="005A75D2" w14:paraId="739DED5E" w14:textId="77777777">
        <w:tblPrEx>
          <w:tblCellMar>
            <w:top w:w="0" w:type="dxa"/>
            <w:left w:w="0" w:type="dxa"/>
            <w:bottom w:w="0" w:type="dxa"/>
            <w:right w:w="0" w:type="dxa"/>
          </w:tblCellMar>
        </w:tblPrEx>
        <w:tc>
          <w:tcPr>
            <w:tcW w:w="6780" w:type="dxa"/>
            <w:tcBorders>
              <w:bottom w:val="single" w:sz="4" w:space="0" w:color="auto"/>
            </w:tcBorders>
            <w:tcMar>
              <w:top w:w="0" w:type="dxa"/>
              <w:left w:w="0" w:type="dxa"/>
              <w:bottom w:w="0" w:type="dxa"/>
              <w:right w:w="0" w:type="dxa"/>
            </w:tcMar>
          </w:tcPr>
          <w:p w14:paraId="20ED1B46" w14:textId="77777777" w:rsidR="005A75D2" w:rsidRDefault="005A75D2">
            <w:pPr>
              <w:pStyle w:val="ConsPlusNormal"/>
            </w:pPr>
            <w:r>
              <w:t>19. Патронат лиц с особенностями психофизического развития в течение двух лет после получения образования</w:t>
            </w:r>
          </w:p>
        </w:tc>
        <w:tc>
          <w:tcPr>
            <w:tcW w:w="4770" w:type="dxa"/>
            <w:tcBorders>
              <w:bottom w:val="single" w:sz="4" w:space="0" w:color="auto"/>
            </w:tcBorders>
            <w:tcMar>
              <w:top w:w="0" w:type="dxa"/>
              <w:left w:w="0" w:type="dxa"/>
              <w:bottom w:w="0" w:type="dxa"/>
              <w:right w:w="0" w:type="dxa"/>
            </w:tcMar>
          </w:tcPr>
          <w:p w14:paraId="433C1928" w14:textId="77777777" w:rsidR="005A75D2" w:rsidRDefault="005A75D2">
            <w:pPr>
              <w:pStyle w:val="ConsPlusNormal"/>
              <w:jc w:val="center"/>
            </w:pPr>
            <w:r>
              <w:t>+</w:t>
            </w:r>
          </w:p>
        </w:tc>
      </w:tr>
    </w:tbl>
    <w:p w14:paraId="0CA82730" w14:textId="77777777" w:rsidR="005A75D2" w:rsidRDefault="005A75D2">
      <w:pPr>
        <w:pStyle w:val="ConsPlusNormal"/>
      </w:pPr>
    </w:p>
    <w:p w14:paraId="29F40F9D" w14:textId="77777777" w:rsidR="005A75D2" w:rsidRDefault="005A75D2">
      <w:pPr>
        <w:pStyle w:val="ConsPlusNormal"/>
      </w:pPr>
    </w:p>
    <w:p w14:paraId="1307D633" w14:textId="77777777" w:rsidR="005A75D2" w:rsidRDefault="005A75D2">
      <w:pPr>
        <w:pStyle w:val="ConsPlusNormal"/>
      </w:pPr>
    </w:p>
    <w:p w14:paraId="2EB1260A" w14:textId="77777777" w:rsidR="005A75D2" w:rsidRDefault="005A75D2">
      <w:pPr>
        <w:pStyle w:val="ConsPlusNormal"/>
      </w:pPr>
    </w:p>
    <w:p w14:paraId="5D0D1A5C" w14:textId="77777777" w:rsidR="005A75D2" w:rsidRDefault="005A75D2">
      <w:pPr>
        <w:pStyle w:val="ConsPlusNormal"/>
      </w:pPr>
    </w:p>
    <w:p w14:paraId="5AB91542" w14:textId="77777777" w:rsidR="005A75D2" w:rsidRDefault="005A75D2">
      <w:pPr>
        <w:pStyle w:val="ConsPlusNormal"/>
        <w:jc w:val="right"/>
        <w:outlineLvl w:val="1"/>
      </w:pPr>
      <w:r>
        <w:t>Приложение 3</w:t>
      </w:r>
    </w:p>
    <w:p w14:paraId="09717D04" w14:textId="77777777" w:rsidR="005A75D2" w:rsidRDefault="005A75D2">
      <w:pPr>
        <w:pStyle w:val="ConsPlusNormal"/>
        <w:jc w:val="right"/>
      </w:pPr>
      <w:r>
        <w:t>к Положению о порядке проведения</w:t>
      </w:r>
    </w:p>
    <w:p w14:paraId="61D5B57A" w14:textId="77777777" w:rsidR="005A75D2" w:rsidRDefault="005A75D2">
      <w:pPr>
        <w:pStyle w:val="ConsPlusNormal"/>
        <w:jc w:val="right"/>
      </w:pPr>
      <w:r>
        <w:t>государственной аккредитации</w:t>
      </w:r>
    </w:p>
    <w:p w14:paraId="5E9FFDE8" w14:textId="77777777" w:rsidR="005A75D2" w:rsidRDefault="005A75D2">
      <w:pPr>
        <w:pStyle w:val="ConsPlusNormal"/>
        <w:jc w:val="right"/>
      </w:pPr>
      <w:r>
        <w:t>и подтверждения государственной</w:t>
      </w:r>
    </w:p>
    <w:p w14:paraId="3ADC9F66" w14:textId="77777777" w:rsidR="005A75D2" w:rsidRDefault="005A75D2">
      <w:pPr>
        <w:pStyle w:val="ConsPlusNormal"/>
        <w:jc w:val="right"/>
      </w:pPr>
      <w:r>
        <w:t>аккредитации учреждений образования,</w:t>
      </w:r>
    </w:p>
    <w:p w14:paraId="3CDBD808" w14:textId="77777777" w:rsidR="005A75D2" w:rsidRDefault="005A75D2">
      <w:pPr>
        <w:pStyle w:val="ConsPlusNormal"/>
        <w:jc w:val="right"/>
      </w:pPr>
      <w:r>
        <w:t>иных организаций, которым в соответствии</w:t>
      </w:r>
    </w:p>
    <w:p w14:paraId="58FB8BCA" w14:textId="77777777" w:rsidR="005A75D2" w:rsidRDefault="005A75D2">
      <w:pPr>
        <w:pStyle w:val="ConsPlusNormal"/>
        <w:jc w:val="right"/>
      </w:pPr>
      <w:r>
        <w:t>с законодательством предоставлено право</w:t>
      </w:r>
    </w:p>
    <w:p w14:paraId="452E98E7" w14:textId="77777777" w:rsidR="005A75D2" w:rsidRDefault="005A75D2">
      <w:pPr>
        <w:pStyle w:val="ConsPlusNormal"/>
        <w:jc w:val="right"/>
      </w:pPr>
      <w:r>
        <w:t>осуществлять образовательную деятельность</w:t>
      </w:r>
    </w:p>
    <w:p w14:paraId="27ACAB90" w14:textId="77777777" w:rsidR="005A75D2" w:rsidRDefault="005A75D2">
      <w:pPr>
        <w:pStyle w:val="ConsPlusNormal"/>
      </w:pPr>
    </w:p>
    <w:p w14:paraId="263E7E64" w14:textId="77777777" w:rsidR="005A75D2" w:rsidRDefault="005A75D2">
      <w:pPr>
        <w:pStyle w:val="ConsPlusTitle"/>
        <w:jc w:val="center"/>
      </w:pPr>
      <w:bookmarkStart w:id="143" w:name="Par4334"/>
      <w:bookmarkEnd w:id="143"/>
      <w:r>
        <w:t>КРИТЕРИИ</w:t>
      </w:r>
    </w:p>
    <w:p w14:paraId="46839C51" w14:textId="77777777" w:rsidR="005A75D2" w:rsidRDefault="005A75D2">
      <w:pPr>
        <w:pStyle w:val="ConsPlusTitle"/>
        <w:jc w:val="center"/>
      </w:pPr>
      <w:r>
        <w:t>ОЦЕНКИ СООТВЕТСТВИЯ ЗАЯВЛЕННОМУ ВИДУ УЧРЕЖДЕНИЯ ВЫСШЕГО ОБРАЗОВАНИЯ</w:t>
      </w:r>
    </w:p>
    <w:p w14:paraId="4210AF09" w14:textId="77777777" w:rsidR="005A75D2" w:rsidRDefault="005A75D2">
      <w:pPr>
        <w:pStyle w:val="ConsPlusNormal"/>
      </w:pPr>
    </w:p>
    <w:tbl>
      <w:tblPr>
        <w:tblW w:w="0" w:type="auto"/>
        <w:tblLayout w:type="fixed"/>
        <w:tblCellMar>
          <w:left w:w="0" w:type="dxa"/>
          <w:right w:w="0" w:type="dxa"/>
        </w:tblCellMar>
        <w:tblLook w:val="0000" w:firstRow="0" w:lastRow="0" w:firstColumn="0" w:lastColumn="0" w:noHBand="0" w:noVBand="0"/>
      </w:tblPr>
      <w:tblGrid>
        <w:gridCol w:w="4485"/>
        <w:gridCol w:w="2250"/>
        <w:gridCol w:w="2595"/>
        <w:gridCol w:w="2250"/>
      </w:tblGrid>
      <w:tr w:rsidR="005A75D2" w14:paraId="55BDC98A" w14:textId="77777777">
        <w:tblPrEx>
          <w:tblCellMar>
            <w:top w:w="0" w:type="dxa"/>
            <w:left w:w="0" w:type="dxa"/>
            <w:bottom w:w="0" w:type="dxa"/>
            <w:right w:w="0" w:type="dxa"/>
          </w:tblCellMar>
        </w:tblPrEx>
        <w:tc>
          <w:tcPr>
            <w:tcW w:w="448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1517BD6B" w14:textId="77777777" w:rsidR="005A75D2" w:rsidRDefault="005A75D2">
            <w:pPr>
              <w:pStyle w:val="ConsPlusNormal"/>
              <w:jc w:val="center"/>
            </w:pPr>
            <w:r>
              <w:t>Наименование критерия</w:t>
            </w:r>
          </w:p>
        </w:tc>
        <w:tc>
          <w:tcPr>
            <w:tcW w:w="7095"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4ACA80D8" w14:textId="77777777" w:rsidR="005A75D2" w:rsidRDefault="005A75D2">
            <w:pPr>
              <w:pStyle w:val="ConsPlusNormal"/>
              <w:jc w:val="center"/>
            </w:pPr>
            <w:r>
              <w:t>Показатели выполнения критерия по видам учреждений высшего образования</w:t>
            </w:r>
          </w:p>
        </w:tc>
      </w:tr>
      <w:tr w:rsidR="005A75D2" w14:paraId="60322083" w14:textId="77777777">
        <w:tblPrEx>
          <w:tblCellMar>
            <w:top w:w="0" w:type="dxa"/>
            <w:left w:w="0" w:type="dxa"/>
            <w:bottom w:w="0" w:type="dxa"/>
            <w:right w:w="0" w:type="dxa"/>
          </w:tblCellMar>
        </w:tblPrEx>
        <w:tc>
          <w:tcPr>
            <w:tcW w:w="4485" w:type="dxa"/>
            <w:vMerge/>
            <w:tcBorders>
              <w:top w:val="single" w:sz="4" w:space="0" w:color="auto"/>
              <w:bottom w:val="single" w:sz="4" w:space="0" w:color="auto"/>
              <w:right w:val="single" w:sz="4" w:space="0" w:color="auto"/>
            </w:tcBorders>
            <w:tcMar>
              <w:top w:w="0" w:type="dxa"/>
              <w:left w:w="0" w:type="dxa"/>
              <w:bottom w:w="0" w:type="dxa"/>
              <w:right w:w="0" w:type="dxa"/>
            </w:tcMar>
          </w:tcPr>
          <w:p w14:paraId="6CE9A2A0" w14:textId="77777777" w:rsidR="005A75D2" w:rsidRDefault="005A75D2">
            <w:pPr>
              <w:pStyle w:val="ConsPlusNormal"/>
            </w:pP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10B8C1" w14:textId="77777777" w:rsidR="005A75D2" w:rsidRDefault="005A75D2">
            <w:pPr>
              <w:pStyle w:val="ConsPlusNormal"/>
              <w:jc w:val="center"/>
            </w:pPr>
            <w:r>
              <w:t>университет</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8C9BDB" w14:textId="77777777" w:rsidR="005A75D2" w:rsidRDefault="005A75D2">
            <w:pPr>
              <w:pStyle w:val="ConsPlusNormal"/>
              <w:jc w:val="center"/>
            </w:pPr>
            <w:r>
              <w:t>академия (консерватория)</w:t>
            </w:r>
          </w:p>
        </w:tc>
        <w:tc>
          <w:tcPr>
            <w:tcW w:w="225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343EEF0" w14:textId="77777777" w:rsidR="005A75D2" w:rsidRDefault="005A75D2">
            <w:pPr>
              <w:pStyle w:val="ConsPlusNormal"/>
              <w:jc w:val="center"/>
            </w:pPr>
            <w:r>
              <w:t>институт</w:t>
            </w:r>
          </w:p>
        </w:tc>
      </w:tr>
      <w:tr w:rsidR="005A75D2" w14:paraId="5991869B" w14:textId="77777777">
        <w:tblPrEx>
          <w:tblCellMar>
            <w:top w:w="0" w:type="dxa"/>
            <w:left w:w="0" w:type="dxa"/>
            <w:bottom w:w="0" w:type="dxa"/>
            <w:right w:w="0" w:type="dxa"/>
          </w:tblCellMar>
        </w:tblPrEx>
        <w:tc>
          <w:tcPr>
            <w:tcW w:w="4485" w:type="dxa"/>
            <w:tcBorders>
              <w:top w:val="single" w:sz="4" w:space="0" w:color="auto"/>
            </w:tcBorders>
            <w:tcMar>
              <w:top w:w="0" w:type="dxa"/>
              <w:left w:w="0" w:type="dxa"/>
              <w:bottom w:w="0" w:type="dxa"/>
              <w:right w:w="0" w:type="dxa"/>
            </w:tcMar>
          </w:tcPr>
          <w:p w14:paraId="7E162BB0" w14:textId="77777777" w:rsidR="005A75D2" w:rsidRDefault="005A75D2">
            <w:pPr>
              <w:pStyle w:val="ConsPlusNormal"/>
            </w:pPr>
            <w:r>
              <w:t>1. Виды образовательных программ, реализуемых учреждением высшего образования (далее - УВО):</w:t>
            </w:r>
          </w:p>
        </w:tc>
        <w:tc>
          <w:tcPr>
            <w:tcW w:w="2250" w:type="dxa"/>
            <w:tcBorders>
              <w:top w:val="single" w:sz="4" w:space="0" w:color="auto"/>
            </w:tcBorders>
            <w:tcMar>
              <w:top w:w="0" w:type="dxa"/>
              <w:left w:w="0" w:type="dxa"/>
              <w:bottom w:w="0" w:type="dxa"/>
              <w:right w:w="0" w:type="dxa"/>
            </w:tcMar>
          </w:tcPr>
          <w:p w14:paraId="3396F793" w14:textId="77777777" w:rsidR="005A75D2" w:rsidRDefault="005A75D2">
            <w:pPr>
              <w:pStyle w:val="ConsPlusNormal"/>
            </w:pPr>
          </w:p>
        </w:tc>
        <w:tc>
          <w:tcPr>
            <w:tcW w:w="2595" w:type="dxa"/>
            <w:tcBorders>
              <w:top w:val="single" w:sz="4" w:space="0" w:color="auto"/>
            </w:tcBorders>
            <w:tcMar>
              <w:top w:w="0" w:type="dxa"/>
              <w:left w:w="0" w:type="dxa"/>
              <w:bottom w:w="0" w:type="dxa"/>
              <w:right w:w="0" w:type="dxa"/>
            </w:tcMar>
          </w:tcPr>
          <w:p w14:paraId="41A486F6" w14:textId="77777777" w:rsidR="005A75D2" w:rsidRDefault="005A75D2">
            <w:pPr>
              <w:pStyle w:val="ConsPlusNormal"/>
            </w:pPr>
          </w:p>
        </w:tc>
        <w:tc>
          <w:tcPr>
            <w:tcW w:w="2250" w:type="dxa"/>
            <w:tcBorders>
              <w:top w:val="single" w:sz="4" w:space="0" w:color="auto"/>
            </w:tcBorders>
            <w:tcMar>
              <w:top w:w="0" w:type="dxa"/>
              <w:left w:w="0" w:type="dxa"/>
              <w:bottom w:w="0" w:type="dxa"/>
              <w:right w:w="0" w:type="dxa"/>
            </w:tcMar>
          </w:tcPr>
          <w:p w14:paraId="5FDA6CEC" w14:textId="77777777" w:rsidR="005A75D2" w:rsidRDefault="005A75D2">
            <w:pPr>
              <w:pStyle w:val="ConsPlusNormal"/>
            </w:pPr>
          </w:p>
        </w:tc>
      </w:tr>
      <w:tr w:rsidR="005A75D2" w14:paraId="50444A54"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3EE5BF3A" w14:textId="77777777" w:rsidR="005A75D2" w:rsidRDefault="005A75D2">
            <w:pPr>
              <w:pStyle w:val="ConsPlusNormal"/>
            </w:pPr>
            <w:r>
              <w:t>1.1. образовательная программа высшего образования по профилям, направлениям образования, группам специальностей</w:t>
            </w:r>
          </w:p>
        </w:tc>
        <w:tc>
          <w:tcPr>
            <w:tcW w:w="2250" w:type="dxa"/>
            <w:tcMar>
              <w:top w:w="0" w:type="dxa"/>
              <w:left w:w="0" w:type="dxa"/>
              <w:bottom w:w="0" w:type="dxa"/>
              <w:right w:w="0" w:type="dxa"/>
            </w:tcMar>
          </w:tcPr>
          <w:p w14:paraId="0EE5E286" w14:textId="77777777" w:rsidR="005A75D2" w:rsidRDefault="005A75D2">
            <w:pPr>
              <w:pStyle w:val="ConsPlusNormal"/>
              <w:jc w:val="center"/>
            </w:pPr>
            <w:r>
              <w:t>не менее двух</w:t>
            </w:r>
          </w:p>
        </w:tc>
        <w:tc>
          <w:tcPr>
            <w:tcW w:w="2595" w:type="dxa"/>
            <w:tcMar>
              <w:top w:w="0" w:type="dxa"/>
              <w:left w:w="0" w:type="dxa"/>
              <w:bottom w:w="0" w:type="dxa"/>
              <w:right w:w="0" w:type="dxa"/>
            </w:tcMar>
          </w:tcPr>
          <w:p w14:paraId="242FE8FA" w14:textId="77777777" w:rsidR="005A75D2" w:rsidRDefault="005A75D2">
            <w:pPr>
              <w:pStyle w:val="ConsPlusNormal"/>
              <w:jc w:val="center"/>
            </w:pPr>
            <w:r>
              <w:t>+</w:t>
            </w:r>
          </w:p>
        </w:tc>
        <w:tc>
          <w:tcPr>
            <w:tcW w:w="2250" w:type="dxa"/>
            <w:tcMar>
              <w:top w:w="0" w:type="dxa"/>
              <w:left w:w="0" w:type="dxa"/>
              <w:bottom w:w="0" w:type="dxa"/>
              <w:right w:w="0" w:type="dxa"/>
            </w:tcMar>
          </w:tcPr>
          <w:p w14:paraId="5D097E6F" w14:textId="77777777" w:rsidR="005A75D2" w:rsidRDefault="005A75D2">
            <w:pPr>
              <w:pStyle w:val="ConsPlusNormal"/>
              <w:jc w:val="center"/>
            </w:pPr>
            <w:r>
              <w:t>-</w:t>
            </w:r>
          </w:p>
        </w:tc>
      </w:tr>
      <w:tr w:rsidR="005A75D2" w14:paraId="433A8AB1"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66E468D5" w14:textId="77777777" w:rsidR="005A75D2" w:rsidRDefault="005A75D2">
            <w:pPr>
              <w:pStyle w:val="ConsPlusNormal"/>
            </w:pPr>
            <w:r>
              <w:t>1.2. образовательная программа бакалавриата &lt;1&gt;</w:t>
            </w:r>
          </w:p>
        </w:tc>
        <w:tc>
          <w:tcPr>
            <w:tcW w:w="2250" w:type="dxa"/>
            <w:tcMar>
              <w:top w:w="0" w:type="dxa"/>
              <w:left w:w="0" w:type="dxa"/>
              <w:bottom w:w="0" w:type="dxa"/>
              <w:right w:w="0" w:type="dxa"/>
            </w:tcMar>
          </w:tcPr>
          <w:p w14:paraId="639697EE" w14:textId="77777777" w:rsidR="005A75D2" w:rsidRDefault="005A75D2">
            <w:pPr>
              <w:pStyle w:val="ConsPlusNormal"/>
              <w:jc w:val="center"/>
            </w:pPr>
            <w:r>
              <w:t>-</w:t>
            </w:r>
          </w:p>
        </w:tc>
        <w:tc>
          <w:tcPr>
            <w:tcW w:w="2595" w:type="dxa"/>
            <w:tcMar>
              <w:top w:w="0" w:type="dxa"/>
              <w:left w:w="0" w:type="dxa"/>
              <w:bottom w:w="0" w:type="dxa"/>
              <w:right w:w="0" w:type="dxa"/>
            </w:tcMar>
          </w:tcPr>
          <w:p w14:paraId="234F7C86" w14:textId="77777777" w:rsidR="005A75D2" w:rsidRDefault="005A75D2">
            <w:pPr>
              <w:pStyle w:val="ConsPlusNormal"/>
              <w:jc w:val="center"/>
            </w:pPr>
            <w:r>
              <w:t>-</w:t>
            </w:r>
          </w:p>
        </w:tc>
        <w:tc>
          <w:tcPr>
            <w:tcW w:w="2250" w:type="dxa"/>
            <w:tcMar>
              <w:top w:w="0" w:type="dxa"/>
              <w:left w:w="0" w:type="dxa"/>
              <w:bottom w:w="0" w:type="dxa"/>
              <w:right w:w="0" w:type="dxa"/>
            </w:tcMar>
          </w:tcPr>
          <w:p w14:paraId="3B68EC35" w14:textId="77777777" w:rsidR="005A75D2" w:rsidRDefault="005A75D2">
            <w:pPr>
              <w:pStyle w:val="ConsPlusNormal"/>
              <w:jc w:val="center"/>
            </w:pPr>
            <w:r>
              <w:t>+</w:t>
            </w:r>
          </w:p>
        </w:tc>
      </w:tr>
      <w:tr w:rsidR="005A75D2" w14:paraId="133D31CF"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37E76F2F" w14:textId="77777777" w:rsidR="005A75D2" w:rsidRDefault="005A75D2">
            <w:pPr>
              <w:pStyle w:val="ConsPlusNormal"/>
            </w:pPr>
            <w:r>
              <w:t>1.3. образовательная программа научно-ориентированного образования</w:t>
            </w:r>
          </w:p>
        </w:tc>
        <w:tc>
          <w:tcPr>
            <w:tcW w:w="2250" w:type="dxa"/>
            <w:tcMar>
              <w:top w:w="0" w:type="dxa"/>
              <w:left w:w="0" w:type="dxa"/>
              <w:bottom w:w="0" w:type="dxa"/>
              <w:right w:w="0" w:type="dxa"/>
            </w:tcMar>
          </w:tcPr>
          <w:p w14:paraId="44A13178" w14:textId="77777777" w:rsidR="005A75D2" w:rsidRDefault="005A75D2">
            <w:pPr>
              <w:pStyle w:val="ConsPlusNormal"/>
              <w:jc w:val="center"/>
            </w:pPr>
            <w:r>
              <w:t>+</w:t>
            </w:r>
          </w:p>
        </w:tc>
        <w:tc>
          <w:tcPr>
            <w:tcW w:w="2595" w:type="dxa"/>
            <w:tcMar>
              <w:top w:w="0" w:type="dxa"/>
              <w:left w:w="0" w:type="dxa"/>
              <w:bottom w:w="0" w:type="dxa"/>
              <w:right w:w="0" w:type="dxa"/>
            </w:tcMar>
          </w:tcPr>
          <w:p w14:paraId="76F3A8CC" w14:textId="77777777" w:rsidR="005A75D2" w:rsidRDefault="005A75D2">
            <w:pPr>
              <w:pStyle w:val="ConsPlusNormal"/>
              <w:jc w:val="center"/>
            </w:pPr>
            <w:r>
              <w:t>+</w:t>
            </w:r>
          </w:p>
        </w:tc>
        <w:tc>
          <w:tcPr>
            <w:tcW w:w="2250" w:type="dxa"/>
            <w:tcMar>
              <w:top w:w="0" w:type="dxa"/>
              <w:left w:w="0" w:type="dxa"/>
              <w:bottom w:w="0" w:type="dxa"/>
              <w:right w:w="0" w:type="dxa"/>
            </w:tcMar>
          </w:tcPr>
          <w:p w14:paraId="7C9FA300" w14:textId="77777777" w:rsidR="005A75D2" w:rsidRDefault="005A75D2">
            <w:pPr>
              <w:pStyle w:val="ConsPlusNormal"/>
              <w:jc w:val="center"/>
            </w:pPr>
            <w:r>
              <w:t>-</w:t>
            </w:r>
          </w:p>
        </w:tc>
      </w:tr>
      <w:tr w:rsidR="005A75D2" w14:paraId="04C84641"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2DACA0F3" w14:textId="77777777" w:rsidR="005A75D2" w:rsidRDefault="005A75D2">
            <w:pPr>
              <w:pStyle w:val="ConsPlusNormal"/>
            </w:pPr>
            <w:r>
              <w:t>1.4. образовательная программа подготовки лиц к поступлению в учреждения образования Республики Беларусь &lt;2&gt;</w:t>
            </w:r>
          </w:p>
        </w:tc>
        <w:tc>
          <w:tcPr>
            <w:tcW w:w="2250" w:type="dxa"/>
            <w:tcMar>
              <w:top w:w="0" w:type="dxa"/>
              <w:left w:w="0" w:type="dxa"/>
              <w:bottom w:w="0" w:type="dxa"/>
              <w:right w:w="0" w:type="dxa"/>
            </w:tcMar>
          </w:tcPr>
          <w:p w14:paraId="52A76072" w14:textId="77777777" w:rsidR="005A75D2" w:rsidRDefault="005A75D2">
            <w:pPr>
              <w:pStyle w:val="ConsPlusNormal"/>
              <w:jc w:val="center"/>
            </w:pPr>
            <w:r>
              <w:t>+</w:t>
            </w:r>
          </w:p>
        </w:tc>
        <w:tc>
          <w:tcPr>
            <w:tcW w:w="2595" w:type="dxa"/>
            <w:tcMar>
              <w:top w:w="0" w:type="dxa"/>
              <w:left w:w="0" w:type="dxa"/>
              <w:bottom w:w="0" w:type="dxa"/>
              <w:right w:w="0" w:type="dxa"/>
            </w:tcMar>
          </w:tcPr>
          <w:p w14:paraId="7A2BCAE7" w14:textId="77777777" w:rsidR="005A75D2" w:rsidRDefault="005A75D2">
            <w:pPr>
              <w:pStyle w:val="ConsPlusNormal"/>
              <w:jc w:val="center"/>
            </w:pPr>
            <w:r>
              <w:t>+</w:t>
            </w:r>
          </w:p>
        </w:tc>
        <w:tc>
          <w:tcPr>
            <w:tcW w:w="2250" w:type="dxa"/>
            <w:tcMar>
              <w:top w:w="0" w:type="dxa"/>
              <w:left w:w="0" w:type="dxa"/>
              <w:bottom w:w="0" w:type="dxa"/>
              <w:right w:w="0" w:type="dxa"/>
            </w:tcMar>
          </w:tcPr>
          <w:p w14:paraId="7D1409C8" w14:textId="77777777" w:rsidR="005A75D2" w:rsidRDefault="005A75D2">
            <w:pPr>
              <w:pStyle w:val="ConsPlusNormal"/>
              <w:jc w:val="center"/>
            </w:pPr>
            <w:r>
              <w:t>+</w:t>
            </w:r>
          </w:p>
        </w:tc>
      </w:tr>
      <w:tr w:rsidR="005A75D2" w14:paraId="7310E690"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123BE430" w14:textId="77777777" w:rsidR="005A75D2" w:rsidRDefault="005A75D2">
            <w:pPr>
              <w:pStyle w:val="ConsPlusNormal"/>
            </w:pPr>
            <w:r>
              <w:t>2. Укомплектованность педагогическими работниками, для которых УВО является основным местом работы</w:t>
            </w:r>
          </w:p>
        </w:tc>
        <w:tc>
          <w:tcPr>
            <w:tcW w:w="2250" w:type="dxa"/>
            <w:tcMar>
              <w:top w:w="0" w:type="dxa"/>
              <w:left w:w="0" w:type="dxa"/>
              <w:bottom w:w="0" w:type="dxa"/>
              <w:right w:w="0" w:type="dxa"/>
            </w:tcMar>
          </w:tcPr>
          <w:p w14:paraId="1EADBE3C" w14:textId="77777777" w:rsidR="005A75D2" w:rsidRDefault="005A75D2">
            <w:pPr>
              <w:pStyle w:val="ConsPlusNormal"/>
              <w:jc w:val="center"/>
            </w:pPr>
            <w:r>
              <w:t>не менее 70 процентов</w:t>
            </w:r>
          </w:p>
        </w:tc>
        <w:tc>
          <w:tcPr>
            <w:tcW w:w="2595" w:type="dxa"/>
            <w:tcMar>
              <w:top w:w="0" w:type="dxa"/>
              <w:left w:w="0" w:type="dxa"/>
              <w:bottom w:w="0" w:type="dxa"/>
              <w:right w:w="0" w:type="dxa"/>
            </w:tcMar>
          </w:tcPr>
          <w:p w14:paraId="0A67D180" w14:textId="77777777" w:rsidR="005A75D2" w:rsidRDefault="005A75D2">
            <w:pPr>
              <w:pStyle w:val="ConsPlusNormal"/>
              <w:jc w:val="center"/>
            </w:pPr>
            <w:r>
              <w:t>не менее 70 процентов</w:t>
            </w:r>
          </w:p>
        </w:tc>
        <w:tc>
          <w:tcPr>
            <w:tcW w:w="2250" w:type="dxa"/>
            <w:tcMar>
              <w:top w:w="0" w:type="dxa"/>
              <w:left w:w="0" w:type="dxa"/>
              <w:bottom w:w="0" w:type="dxa"/>
              <w:right w:w="0" w:type="dxa"/>
            </w:tcMar>
          </w:tcPr>
          <w:p w14:paraId="4BDCDCD6" w14:textId="77777777" w:rsidR="005A75D2" w:rsidRDefault="005A75D2">
            <w:pPr>
              <w:pStyle w:val="ConsPlusNormal"/>
              <w:jc w:val="center"/>
            </w:pPr>
            <w:r>
              <w:t>не менее 70 процентов</w:t>
            </w:r>
          </w:p>
        </w:tc>
      </w:tr>
      <w:tr w:rsidR="005A75D2" w14:paraId="3507DBB7"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6A6A26EF" w14:textId="77777777" w:rsidR="005A75D2" w:rsidRDefault="005A75D2">
            <w:pPr>
              <w:pStyle w:val="ConsPlusNormal"/>
            </w:pPr>
            <w: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УВО является основным местом работы &lt;3&gt;, в общем количестве штата профессорско-преподавательского состава</w:t>
            </w:r>
          </w:p>
        </w:tc>
        <w:tc>
          <w:tcPr>
            <w:tcW w:w="2250" w:type="dxa"/>
            <w:tcMar>
              <w:top w:w="0" w:type="dxa"/>
              <w:left w:w="0" w:type="dxa"/>
              <w:bottom w:w="0" w:type="dxa"/>
              <w:right w:w="0" w:type="dxa"/>
            </w:tcMar>
          </w:tcPr>
          <w:p w14:paraId="05648C26" w14:textId="77777777" w:rsidR="005A75D2" w:rsidRDefault="005A75D2">
            <w:pPr>
              <w:pStyle w:val="ConsPlusNormal"/>
              <w:jc w:val="center"/>
            </w:pPr>
            <w:r>
              <w:t>не менее 40 процентов</w:t>
            </w:r>
          </w:p>
        </w:tc>
        <w:tc>
          <w:tcPr>
            <w:tcW w:w="2595" w:type="dxa"/>
            <w:tcMar>
              <w:top w:w="0" w:type="dxa"/>
              <w:left w:w="0" w:type="dxa"/>
              <w:bottom w:w="0" w:type="dxa"/>
              <w:right w:w="0" w:type="dxa"/>
            </w:tcMar>
          </w:tcPr>
          <w:p w14:paraId="7D6141CD" w14:textId="77777777" w:rsidR="005A75D2" w:rsidRDefault="005A75D2">
            <w:pPr>
              <w:pStyle w:val="ConsPlusNormal"/>
              <w:jc w:val="center"/>
            </w:pPr>
            <w:r>
              <w:t>не менее 40 процентов</w:t>
            </w:r>
          </w:p>
        </w:tc>
        <w:tc>
          <w:tcPr>
            <w:tcW w:w="2250" w:type="dxa"/>
            <w:tcMar>
              <w:top w:w="0" w:type="dxa"/>
              <w:left w:w="0" w:type="dxa"/>
              <w:bottom w:w="0" w:type="dxa"/>
              <w:right w:w="0" w:type="dxa"/>
            </w:tcMar>
          </w:tcPr>
          <w:p w14:paraId="172657ED" w14:textId="77777777" w:rsidR="005A75D2" w:rsidRDefault="005A75D2">
            <w:pPr>
              <w:pStyle w:val="ConsPlusNormal"/>
              <w:jc w:val="center"/>
            </w:pPr>
            <w:r>
              <w:t>не менее 30 процентов</w:t>
            </w:r>
          </w:p>
        </w:tc>
      </w:tr>
      <w:tr w:rsidR="005A75D2" w14:paraId="27E3BDAF"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0984D34D" w14:textId="77777777" w:rsidR="005A75D2" w:rsidRDefault="005A75D2">
            <w:pPr>
              <w:pStyle w:val="ConsPlusNormal"/>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2250" w:type="dxa"/>
            <w:tcMar>
              <w:top w:w="0" w:type="dxa"/>
              <w:left w:w="0" w:type="dxa"/>
              <w:bottom w:w="0" w:type="dxa"/>
              <w:right w:w="0" w:type="dxa"/>
            </w:tcMar>
          </w:tcPr>
          <w:p w14:paraId="47AADFF4" w14:textId="77777777" w:rsidR="005A75D2" w:rsidRDefault="005A75D2">
            <w:pPr>
              <w:pStyle w:val="ConsPlusNormal"/>
              <w:jc w:val="center"/>
            </w:pPr>
            <w:r>
              <w:t>100 процентов</w:t>
            </w:r>
          </w:p>
        </w:tc>
        <w:tc>
          <w:tcPr>
            <w:tcW w:w="2595" w:type="dxa"/>
            <w:tcMar>
              <w:top w:w="0" w:type="dxa"/>
              <w:left w:w="0" w:type="dxa"/>
              <w:bottom w:w="0" w:type="dxa"/>
              <w:right w:w="0" w:type="dxa"/>
            </w:tcMar>
          </w:tcPr>
          <w:p w14:paraId="015E6936" w14:textId="77777777" w:rsidR="005A75D2" w:rsidRDefault="005A75D2">
            <w:pPr>
              <w:pStyle w:val="ConsPlusNormal"/>
              <w:jc w:val="center"/>
            </w:pPr>
            <w:r>
              <w:t>100 процентов</w:t>
            </w:r>
          </w:p>
        </w:tc>
        <w:tc>
          <w:tcPr>
            <w:tcW w:w="2250" w:type="dxa"/>
            <w:tcMar>
              <w:top w:w="0" w:type="dxa"/>
              <w:left w:w="0" w:type="dxa"/>
              <w:bottom w:w="0" w:type="dxa"/>
              <w:right w:w="0" w:type="dxa"/>
            </w:tcMar>
          </w:tcPr>
          <w:p w14:paraId="1DF700BB" w14:textId="77777777" w:rsidR="005A75D2" w:rsidRDefault="005A75D2">
            <w:pPr>
              <w:pStyle w:val="ConsPlusNormal"/>
              <w:jc w:val="center"/>
            </w:pPr>
            <w:r>
              <w:t>100 процентов</w:t>
            </w:r>
          </w:p>
        </w:tc>
      </w:tr>
      <w:tr w:rsidR="005A75D2" w14:paraId="16C88B14"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66F0A6F2" w14:textId="77777777" w:rsidR="005A75D2" w:rsidRDefault="005A75D2">
            <w:pPr>
              <w:pStyle w:val="ConsPlusNormal"/>
            </w:pPr>
            <w:r>
              <w:t>5. Наличие учебно-программной документации соответствующих образовательных программ, реализуемых УВО</w:t>
            </w:r>
          </w:p>
        </w:tc>
        <w:tc>
          <w:tcPr>
            <w:tcW w:w="2250" w:type="dxa"/>
            <w:tcMar>
              <w:top w:w="0" w:type="dxa"/>
              <w:left w:w="0" w:type="dxa"/>
              <w:bottom w:w="0" w:type="dxa"/>
              <w:right w:w="0" w:type="dxa"/>
            </w:tcMar>
          </w:tcPr>
          <w:p w14:paraId="3941753B" w14:textId="77777777" w:rsidR="005A75D2" w:rsidRDefault="005A75D2">
            <w:pPr>
              <w:pStyle w:val="ConsPlusNormal"/>
              <w:jc w:val="center"/>
            </w:pPr>
            <w:r>
              <w:t>100 процентов</w:t>
            </w:r>
          </w:p>
        </w:tc>
        <w:tc>
          <w:tcPr>
            <w:tcW w:w="2595" w:type="dxa"/>
            <w:tcMar>
              <w:top w:w="0" w:type="dxa"/>
              <w:left w:w="0" w:type="dxa"/>
              <w:bottom w:w="0" w:type="dxa"/>
              <w:right w:w="0" w:type="dxa"/>
            </w:tcMar>
          </w:tcPr>
          <w:p w14:paraId="1F3B3C64" w14:textId="77777777" w:rsidR="005A75D2" w:rsidRDefault="005A75D2">
            <w:pPr>
              <w:pStyle w:val="ConsPlusNormal"/>
              <w:jc w:val="center"/>
            </w:pPr>
            <w:r>
              <w:t>100 процентов</w:t>
            </w:r>
          </w:p>
        </w:tc>
        <w:tc>
          <w:tcPr>
            <w:tcW w:w="2250" w:type="dxa"/>
            <w:tcMar>
              <w:top w:w="0" w:type="dxa"/>
              <w:left w:w="0" w:type="dxa"/>
              <w:bottom w:w="0" w:type="dxa"/>
              <w:right w:w="0" w:type="dxa"/>
            </w:tcMar>
          </w:tcPr>
          <w:p w14:paraId="3E8887A5" w14:textId="77777777" w:rsidR="005A75D2" w:rsidRDefault="005A75D2">
            <w:pPr>
              <w:pStyle w:val="ConsPlusNormal"/>
              <w:jc w:val="center"/>
            </w:pPr>
            <w:r>
              <w:t>100 процентов</w:t>
            </w:r>
          </w:p>
        </w:tc>
      </w:tr>
      <w:tr w:rsidR="005A75D2" w14:paraId="1C95F7A4"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268C3258" w14:textId="77777777" w:rsidR="005A75D2" w:rsidRDefault="005A75D2">
            <w:pPr>
              <w:pStyle w:val="ConsPlusNormal"/>
            </w:pPr>
            <w: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 учебной дисциплине (в расчете на пять обучающихся в дневной форме получения образования)</w:t>
            </w:r>
          </w:p>
        </w:tc>
        <w:tc>
          <w:tcPr>
            <w:tcW w:w="2250" w:type="dxa"/>
            <w:tcMar>
              <w:top w:w="0" w:type="dxa"/>
              <w:left w:w="0" w:type="dxa"/>
              <w:bottom w:w="0" w:type="dxa"/>
              <w:right w:w="0" w:type="dxa"/>
            </w:tcMar>
          </w:tcPr>
          <w:p w14:paraId="6B7416A9" w14:textId="77777777" w:rsidR="005A75D2" w:rsidRDefault="005A75D2">
            <w:pPr>
              <w:pStyle w:val="ConsPlusNormal"/>
              <w:jc w:val="center"/>
            </w:pPr>
            <w:r>
              <w:t>не менее одного печатного учебного издания</w:t>
            </w:r>
          </w:p>
        </w:tc>
        <w:tc>
          <w:tcPr>
            <w:tcW w:w="2595" w:type="dxa"/>
            <w:tcMar>
              <w:top w:w="0" w:type="dxa"/>
              <w:left w:w="0" w:type="dxa"/>
              <w:bottom w:w="0" w:type="dxa"/>
              <w:right w:w="0" w:type="dxa"/>
            </w:tcMar>
          </w:tcPr>
          <w:p w14:paraId="5F96302D" w14:textId="77777777" w:rsidR="005A75D2" w:rsidRDefault="005A75D2">
            <w:pPr>
              <w:pStyle w:val="ConsPlusNormal"/>
              <w:jc w:val="center"/>
            </w:pPr>
            <w:r>
              <w:t>не менее одного печатного учебного издания</w:t>
            </w:r>
          </w:p>
        </w:tc>
        <w:tc>
          <w:tcPr>
            <w:tcW w:w="2250" w:type="dxa"/>
            <w:tcMar>
              <w:top w:w="0" w:type="dxa"/>
              <w:left w:w="0" w:type="dxa"/>
              <w:bottom w:w="0" w:type="dxa"/>
              <w:right w:w="0" w:type="dxa"/>
            </w:tcMar>
          </w:tcPr>
          <w:p w14:paraId="1FC32603" w14:textId="77777777" w:rsidR="005A75D2" w:rsidRDefault="005A75D2">
            <w:pPr>
              <w:pStyle w:val="ConsPlusNormal"/>
              <w:jc w:val="center"/>
            </w:pPr>
            <w:r>
              <w:t>не менее одного печатного учебного издания</w:t>
            </w:r>
          </w:p>
        </w:tc>
      </w:tr>
      <w:tr w:rsidR="005A75D2" w14:paraId="17BB725B"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404A0B0C" w14:textId="77777777" w:rsidR="005A75D2" w:rsidRDefault="005A75D2">
            <w:pPr>
              <w:pStyle w:val="ConsPlusNormal"/>
            </w:pPr>
            <w:r>
              <w:t>7. Наличие учебно-методических комплексов в печатном и (или) электронном виде, зарегистрированных в установленном порядке, по каждой учебной дисциплине, изучаемой в заочной и (или) дистанционной форме получения высшего образования (в расчете на одного обучающегося)</w:t>
            </w:r>
          </w:p>
        </w:tc>
        <w:tc>
          <w:tcPr>
            <w:tcW w:w="2250" w:type="dxa"/>
            <w:tcMar>
              <w:top w:w="0" w:type="dxa"/>
              <w:left w:w="0" w:type="dxa"/>
              <w:bottom w:w="0" w:type="dxa"/>
              <w:right w:w="0" w:type="dxa"/>
            </w:tcMar>
          </w:tcPr>
          <w:p w14:paraId="7396953C" w14:textId="77777777" w:rsidR="005A75D2" w:rsidRDefault="005A75D2">
            <w:pPr>
              <w:pStyle w:val="ConsPlusNormal"/>
              <w:jc w:val="center"/>
            </w:pPr>
            <w:r>
              <w:t>не менее одного учебно-методического комплекса либо размещение его в электронном виде на сайте УВО</w:t>
            </w:r>
          </w:p>
        </w:tc>
        <w:tc>
          <w:tcPr>
            <w:tcW w:w="2595" w:type="dxa"/>
            <w:tcMar>
              <w:top w:w="0" w:type="dxa"/>
              <w:left w:w="0" w:type="dxa"/>
              <w:bottom w:w="0" w:type="dxa"/>
              <w:right w:w="0" w:type="dxa"/>
            </w:tcMar>
          </w:tcPr>
          <w:p w14:paraId="72E822BE" w14:textId="77777777" w:rsidR="005A75D2" w:rsidRDefault="005A75D2">
            <w:pPr>
              <w:pStyle w:val="ConsPlusNormal"/>
              <w:jc w:val="center"/>
            </w:pPr>
            <w:r>
              <w:t>не менее одного учебно-методического комплекса либо размещение его в электронном виде на сайте УВО</w:t>
            </w:r>
          </w:p>
        </w:tc>
        <w:tc>
          <w:tcPr>
            <w:tcW w:w="2250" w:type="dxa"/>
            <w:tcMar>
              <w:top w:w="0" w:type="dxa"/>
              <w:left w:w="0" w:type="dxa"/>
              <w:bottom w:w="0" w:type="dxa"/>
              <w:right w:w="0" w:type="dxa"/>
            </w:tcMar>
          </w:tcPr>
          <w:p w14:paraId="4E89CE48" w14:textId="77777777" w:rsidR="005A75D2" w:rsidRDefault="005A75D2">
            <w:pPr>
              <w:pStyle w:val="ConsPlusNormal"/>
              <w:jc w:val="center"/>
            </w:pPr>
            <w:r>
              <w:t>не менее одного учебно-методического комплекса либо размещение его в электронном виде на сайте УВО</w:t>
            </w:r>
          </w:p>
        </w:tc>
      </w:tr>
      <w:tr w:rsidR="005A75D2" w14:paraId="551C4170"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0D1ECA81" w14:textId="77777777" w:rsidR="005A75D2" w:rsidRDefault="005A75D2">
            <w:pPr>
              <w:pStyle w:val="ConsPlusNormal"/>
            </w:pPr>
            <w:r>
              <w:t>8. Обеспечение доступа каждого обучающегося к электронным библиотечным системам</w:t>
            </w:r>
          </w:p>
        </w:tc>
        <w:tc>
          <w:tcPr>
            <w:tcW w:w="2250" w:type="dxa"/>
            <w:tcMar>
              <w:top w:w="0" w:type="dxa"/>
              <w:left w:w="0" w:type="dxa"/>
              <w:bottom w:w="0" w:type="dxa"/>
              <w:right w:w="0" w:type="dxa"/>
            </w:tcMar>
          </w:tcPr>
          <w:p w14:paraId="714B683D" w14:textId="77777777" w:rsidR="005A75D2" w:rsidRDefault="005A75D2">
            <w:pPr>
              <w:pStyle w:val="ConsPlusNormal"/>
              <w:jc w:val="center"/>
            </w:pPr>
            <w:r>
              <w:t>+</w:t>
            </w:r>
          </w:p>
        </w:tc>
        <w:tc>
          <w:tcPr>
            <w:tcW w:w="2595" w:type="dxa"/>
            <w:tcMar>
              <w:top w:w="0" w:type="dxa"/>
              <w:left w:w="0" w:type="dxa"/>
              <w:bottom w:w="0" w:type="dxa"/>
              <w:right w:w="0" w:type="dxa"/>
            </w:tcMar>
          </w:tcPr>
          <w:p w14:paraId="74EAE0E5" w14:textId="77777777" w:rsidR="005A75D2" w:rsidRDefault="005A75D2">
            <w:pPr>
              <w:pStyle w:val="ConsPlusNormal"/>
              <w:jc w:val="center"/>
            </w:pPr>
            <w:r>
              <w:t>+</w:t>
            </w:r>
          </w:p>
        </w:tc>
        <w:tc>
          <w:tcPr>
            <w:tcW w:w="2250" w:type="dxa"/>
            <w:tcMar>
              <w:top w:w="0" w:type="dxa"/>
              <w:left w:w="0" w:type="dxa"/>
              <w:bottom w:w="0" w:type="dxa"/>
              <w:right w:w="0" w:type="dxa"/>
            </w:tcMar>
          </w:tcPr>
          <w:p w14:paraId="71C2B164" w14:textId="77777777" w:rsidR="005A75D2" w:rsidRDefault="005A75D2">
            <w:pPr>
              <w:pStyle w:val="ConsPlusNormal"/>
              <w:jc w:val="center"/>
            </w:pPr>
            <w:r>
              <w:t>+</w:t>
            </w:r>
          </w:p>
        </w:tc>
      </w:tr>
      <w:tr w:rsidR="005A75D2" w14:paraId="6C788562"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3807461F" w14:textId="77777777" w:rsidR="005A75D2" w:rsidRDefault="005A75D2">
            <w:pPr>
              <w:pStyle w:val="ConsPlusNormal"/>
            </w:pPr>
            <w: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объектов требованиям законодательства в области санитарно-эпидемиологического благополучия населения</w:t>
            </w:r>
          </w:p>
        </w:tc>
        <w:tc>
          <w:tcPr>
            <w:tcW w:w="2250" w:type="dxa"/>
            <w:tcMar>
              <w:top w:w="0" w:type="dxa"/>
              <w:left w:w="0" w:type="dxa"/>
              <w:bottom w:w="0" w:type="dxa"/>
              <w:right w:w="0" w:type="dxa"/>
            </w:tcMar>
          </w:tcPr>
          <w:p w14:paraId="0A19E456" w14:textId="77777777" w:rsidR="005A75D2" w:rsidRDefault="005A75D2">
            <w:pPr>
              <w:pStyle w:val="ConsPlusNormal"/>
              <w:jc w:val="center"/>
            </w:pPr>
            <w:r>
              <w:t>+</w:t>
            </w:r>
          </w:p>
        </w:tc>
        <w:tc>
          <w:tcPr>
            <w:tcW w:w="2595" w:type="dxa"/>
            <w:tcMar>
              <w:top w:w="0" w:type="dxa"/>
              <w:left w:w="0" w:type="dxa"/>
              <w:bottom w:w="0" w:type="dxa"/>
              <w:right w:w="0" w:type="dxa"/>
            </w:tcMar>
          </w:tcPr>
          <w:p w14:paraId="1E597F40" w14:textId="77777777" w:rsidR="005A75D2" w:rsidRDefault="005A75D2">
            <w:pPr>
              <w:pStyle w:val="ConsPlusNormal"/>
              <w:jc w:val="center"/>
            </w:pPr>
            <w:r>
              <w:t>+</w:t>
            </w:r>
          </w:p>
        </w:tc>
        <w:tc>
          <w:tcPr>
            <w:tcW w:w="2250" w:type="dxa"/>
            <w:tcMar>
              <w:top w:w="0" w:type="dxa"/>
              <w:left w:w="0" w:type="dxa"/>
              <w:bottom w:w="0" w:type="dxa"/>
              <w:right w:w="0" w:type="dxa"/>
            </w:tcMar>
          </w:tcPr>
          <w:p w14:paraId="6A738314" w14:textId="77777777" w:rsidR="005A75D2" w:rsidRDefault="005A75D2">
            <w:pPr>
              <w:pStyle w:val="ConsPlusNormal"/>
              <w:jc w:val="center"/>
            </w:pPr>
            <w:r>
              <w:t>+</w:t>
            </w:r>
          </w:p>
        </w:tc>
      </w:tr>
      <w:tr w:rsidR="005A75D2" w14:paraId="209A2B94"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66A1E8C0" w14:textId="77777777" w:rsidR="005A75D2" w:rsidRDefault="005A75D2">
            <w:pPr>
              <w:pStyle w:val="ConsPlusNormal"/>
            </w:pPr>
            <w: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2250" w:type="dxa"/>
            <w:tcMar>
              <w:top w:w="0" w:type="dxa"/>
              <w:left w:w="0" w:type="dxa"/>
              <w:bottom w:w="0" w:type="dxa"/>
              <w:right w:w="0" w:type="dxa"/>
            </w:tcMar>
          </w:tcPr>
          <w:p w14:paraId="6C6AFA2B" w14:textId="77777777" w:rsidR="005A75D2" w:rsidRDefault="005A75D2">
            <w:pPr>
              <w:pStyle w:val="ConsPlusNormal"/>
              <w:jc w:val="center"/>
            </w:pPr>
            <w:r>
              <w:t>+</w:t>
            </w:r>
          </w:p>
        </w:tc>
        <w:tc>
          <w:tcPr>
            <w:tcW w:w="2595" w:type="dxa"/>
            <w:tcMar>
              <w:top w:w="0" w:type="dxa"/>
              <w:left w:w="0" w:type="dxa"/>
              <w:bottom w:w="0" w:type="dxa"/>
              <w:right w:w="0" w:type="dxa"/>
            </w:tcMar>
          </w:tcPr>
          <w:p w14:paraId="5F0C3D74" w14:textId="77777777" w:rsidR="005A75D2" w:rsidRDefault="005A75D2">
            <w:pPr>
              <w:pStyle w:val="ConsPlusNormal"/>
              <w:jc w:val="center"/>
            </w:pPr>
            <w:r>
              <w:t>+</w:t>
            </w:r>
          </w:p>
        </w:tc>
        <w:tc>
          <w:tcPr>
            <w:tcW w:w="2250" w:type="dxa"/>
            <w:tcMar>
              <w:top w:w="0" w:type="dxa"/>
              <w:left w:w="0" w:type="dxa"/>
              <w:bottom w:w="0" w:type="dxa"/>
              <w:right w:w="0" w:type="dxa"/>
            </w:tcMar>
          </w:tcPr>
          <w:p w14:paraId="739E7277" w14:textId="77777777" w:rsidR="005A75D2" w:rsidRDefault="005A75D2">
            <w:pPr>
              <w:pStyle w:val="ConsPlusNormal"/>
              <w:jc w:val="center"/>
            </w:pPr>
            <w:r>
              <w:t>+</w:t>
            </w:r>
          </w:p>
        </w:tc>
      </w:tr>
      <w:tr w:rsidR="005A75D2" w14:paraId="3A969F4C"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5586996B" w14:textId="77777777" w:rsidR="005A75D2" w:rsidRDefault="005A75D2">
            <w:pPr>
              <w:pStyle w:val="ConsPlusNormal"/>
            </w:pPr>
            <w:r>
              <w:t>11. Наличие сайта УВО</w:t>
            </w:r>
          </w:p>
        </w:tc>
        <w:tc>
          <w:tcPr>
            <w:tcW w:w="2250" w:type="dxa"/>
            <w:tcMar>
              <w:top w:w="0" w:type="dxa"/>
              <w:left w:w="0" w:type="dxa"/>
              <w:bottom w:w="0" w:type="dxa"/>
              <w:right w:w="0" w:type="dxa"/>
            </w:tcMar>
          </w:tcPr>
          <w:p w14:paraId="27B870BE" w14:textId="77777777" w:rsidR="005A75D2" w:rsidRDefault="005A75D2">
            <w:pPr>
              <w:pStyle w:val="ConsPlusNormal"/>
              <w:jc w:val="center"/>
            </w:pPr>
            <w:r>
              <w:t>+</w:t>
            </w:r>
          </w:p>
        </w:tc>
        <w:tc>
          <w:tcPr>
            <w:tcW w:w="2595" w:type="dxa"/>
            <w:tcMar>
              <w:top w:w="0" w:type="dxa"/>
              <w:left w:w="0" w:type="dxa"/>
              <w:bottom w:w="0" w:type="dxa"/>
              <w:right w:w="0" w:type="dxa"/>
            </w:tcMar>
          </w:tcPr>
          <w:p w14:paraId="69C9FED0" w14:textId="77777777" w:rsidR="005A75D2" w:rsidRDefault="005A75D2">
            <w:pPr>
              <w:pStyle w:val="ConsPlusNormal"/>
              <w:jc w:val="center"/>
            </w:pPr>
            <w:r>
              <w:t>+</w:t>
            </w:r>
          </w:p>
        </w:tc>
        <w:tc>
          <w:tcPr>
            <w:tcW w:w="2250" w:type="dxa"/>
            <w:tcMar>
              <w:top w:w="0" w:type="dxa"/>
              <w:left w:w="0" w:type="dxa"/>
              <w:bottom w:w="0" w:type="dxa"/>
              <w:right w:w="0" w:type="dxa"/>
            </w:tcMar>
          </w:tcPr>
          <w:p w14:paraId="054170F2" w14:textId="77777777" w:rsidR="005A75D2" w:rsidRDefault="005A75D2">
            <w:pPr>
              <w:pStyle w:val="ConsPlusNormal"/>
              <w:jc w:val="center"/>
            </w:pPr>
            <w:r>
              <w:t>+</w:t>
            </w:r>
          </w:p>
        </w:tc>
      </w:tr>
      <w:tr w:rsidR="005A75D2" w14:paraId="5C9622C3"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3F6A06F8" w14:textId="77777777" w:rsidR="005A75D2" w:rsidRDefault="005A75D2">
            <w:pPr>
              <w:pStyle w:val="ConsPlusNormal"/>
            </w:pPr>
            <w:r>
              <w:t>12. Наличие общежития и положительного санитарно-гигиенического заключения о его соответствии требованиям законодательства в области санитарно-эпидемиологического благополучия населения</w:t>
            </w:r>
          </w:p>
        </w:tc>
        <w:tc>
          <w:tcPr>
            <w:tcW w:w="2250" w:type="dxa"/>
            <w:tcMar>
              <w:top w:w="0" w:type="dxa"/>
              <w:left w:w="0" w:type="dxa"/>
              <w:bottom w:w="0" w:type="dxa"/>
              <w:right w:w="0" w:type="dxa"/>
            </w:tcMar>
          </w:tcPr>
          <w:p w14:paraId="619A2232" w14:textId="77777777" w:rsidR="005A75D2" w:rsidRDefault="005A75D2">
            <w:pPr>
              <w:pStyle w:val="ConsPlusNormal"/>
              <w:jc w:val="center"/>
            </w:pPr>
            <w:r>
              <w:t>+</w:t>
            </w:r>
          </w:p>
        </w:tc>
        <w:tc>
          <w:tcPr>
            <w:tcW w:w="2595" w:type="dxa"/>
            <w:tcMar>
              <w:top w:w="0" w:type="dxa"/>
              <w:left w:w="0" w:type="dxa"/>
              <w:bottom w:w="0" w:type="dxa"/>
              <w:right w:w="0" w:type="dxa"/>
            </w:tcMar>
          </w:tcPr>
          <w:p w14:paraId="711ECAA7" w14:textId="77777777" w:rsidR="005A75D2" w:rsidRDefault="005A75D2">
            <w:pPr>
              <w:pStyle w:val="ConsPlusNormal"/>
              <w:jc w:val="center"/>
            </w:pPr>
            <w:r>
              <w:t>+</w:t>
            </w:r>
          </w:p>
        </w:tc>
        <w:tc>
          <w:tcPr>
            <w:tcW w:w="2250" w:type="dxa"/>
            <w:tcMar>
              <w:top w:w="0" w:type="dxa"/>
              <w:left w:w="0" w:type="dxa"/>
              <w:bottom w:w="0" w:type="dxa"/>
              <w:right w:w="0" w:type="dxa"/>
            </w:tcMar>
          </w:tcPr>
          <w:p w14:paraId="4551577D" w14:textId="77777777" w:rsidR="005A75D2" w:rsidRDefault="005A75D2">
            <w:pPr>
              <w:pStyle w:val="ConsPlusNormal"/>
              <w:jc w:val="center"/>
            </w:pPr>
            <w:r>
              <w:t>+</w:t>
            </w:r>
          </w:p>
        </w:tc>
      </w:tr>
      <w:tr w:rsidR="005A75D2" w14:paraId="036E952D"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06C07034" w14:textId="77777777" w:rsidR="005A75D2" w:rsidRDefault="005A75D2">
            <w:pPr>
              <w:pStyle w:val="ConsPlusNormal"/>
            </w:pPr>
            <w:r>
              <w:t>13. Создание условий для обеспечения охраны жизни и здоровья обучающихся</w:t>
            </w:r>
          </w:p>
        </w:tc>
        <w:tc>
          <w:tcPr>
            <w:tcW w:w="2250" w:type="dxa"/>
            <w:tcMar>
              <w:top w:w="0" w:type="dxa"/>
              <w:left w:w="0" w:type="dxa"/>
              <w:bottom w:w="0" w:type="dxa"/>
              <w:right w:w="0" w:type="dxa"/>
            </w:tcMar>
          </w:tcPr>
          <w:p w14:paraId="1F9D3ACF" w14:textId="77777777" w:rsidR="005A75D2" w:rsidRDefault="005A75D2">
            <w:pPr>
              <w:pStyle w:val="ConsPlusNormal"/>
              <w:jc w:val="center"/>
            </w:pPr>
            <w:r>
              <w:t>+</w:t>
            </w:r>
          </w:p>
        </w:tc>
        <w:tc>
          <w:tcPr>
            <w:tcW w:w="2595" w:type="dxa"/>
            <w:tcMar>
              <w:top w:w="0" w:type="dxa"/>
              <w:left w:w="0" w:type="dxa"/>
              <w:bottom w:w="0" w:type="dxa"/>
              <w:right w:w="0" w:type="dxa"/>
            </w:tcMar>
          </w:tcPr>
          <w:p w14:paraId="6DE5C85A" w14:textId="77777777" w:rsidR="005A75D2" w:rsidRDefault="005A75D2">
            <w:pPr>
              <w:pStyle w:val="ConsPlusNormal"/>
              <w:jc w:val="center"/>
            </w:pPr>
            <w:r>
              <w:t>+</w:t>
            </w:r>
          </w:p>
        </w:tc>
        <w:tc>
          <w:tcPr>
            <w:tcW w:w="2250" w:type="dxa"/>
            <w:tcMar>
              <w:top w:w="0" w:type="dxa"/>
              <w:left w:w="0" w:type="dxa"/>
              <w:bottom w:w="0" w:type="dxa"/>
              <w:right w:w="0" w:type="dxa"/>
            </w:tcMar>
          </w:tcPr>
          <w:p w14:paraId="23440488" w14:textId="77777777" w:rsidR="005A75D2" w:rsidRDefault="005A75D2">
            <w:pPr>
              <w:pStyle w:val="ConsPlusNormal"/>
              <w:jc w:val="center"/>
            </w:pPr>
            <w:r>
              <w:t>+</w:t>
            </w:r>
          </w:p>
        </w:tc>
      </w:tr>
      <w:tr w:rsidR="005A75D2" w14:paraId="045582E4"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445D8290" w14:textId="77777777" w:rsidR="005A75D2" w:rsidRDefault="005A75D2">
            <w:pPr>
              <w:pStyle w:val="ConsPlusNormal"/>
            </w:pPr>
            <w:r>
              <w:t>14. Наличие помещения медицинского назначения</w:t>
            </w:r>
          </w:p>
        </w:tc>
        <w:tc>
          <w:tcPr>
            <w:tcW w:w="2250" w:type="dxa"/>
            <w:tcMar>
              <w:top w:w="0" w:type="dxa"/>
              <w:left w:w="0" w:type="dxa"/>
              <w:bottom w:w="0" w:type="dxa"/>
              <w:right w:w="0" w:type="dxa"/>
            </w:tcMar>
          </w:tcPr>
          <w:p w14:paraId="5266B663" w14:textId="77777777" w:rsidR="005A75D2" w:rsidRDefault="005A75D2">
            <w:pPr>
              <w:pStyle w:val="ConsPlusNormal"/>
              <w:jc w:val="center"/>
            </w:pPr>
            <w:r>
              <w:t>+</w:t>
            </w:r>
          </w:p>
        </w:tc>
        <w:tc>
          <w:tcPr>
            <w:tcW w:w="2595" w:type="dxa"/>
            <w:tcMar>
              <w:top w:w="0" w:type="dxa"/>
              <w:left w:w="0" w:type="dxa"/>
              <w:bottom w:w="0" w:type="dxa"/>
              <w:right w:w="0" w:type="dxa"/>
            </w:tcMar>
          </w:tcPr>
          <w:p w14:paraId="496FD945" w14:textId="77777777" w:rsidR="005A75D2" w:rsidRDefault="005A75D2">
            <w:pPr>
              <w:pStyle w:val="ConsPlusNormal"/>
              <w:jc w:val="center"/>
            </w:pPr>
            <w:r>
              <w:t>+</w:t>
            </w:r>
          </w:p>
        </w:tc>
        <w:tc>
          <w:tcPr>
            <w:tcW w:w="2250" w:type="dxa"/>
            <w:tcMar>
              <w:top w:w="0" w:type="dxa"/>
              <w:left w:w="0" w:type="dxa"/>
              <w:bottom w:w="0" w:type="dxa"/>
              <w:right w:w="0" w:type="dxa"/>
            </w:tcMar>
          </w:tcPr>
          <w:p w14:paraId="62EEF5B8" w14:textId="77777777" w:rsidR="005A75D2" w:rsidRDefault="005A75D2">
            <w:pPr>
              <w:pStyle w:val="ConsPlusNormal"/>
              <w:jc w:val="center"/>
            </w:pPr>
            <w:r>
              <w:t>+</w:t>
            </w:r>
          </w:p>
        </w:tc>
      </w:tr>
      <w:tr w:rsidR="005A75D2" w14:paraId="21FFDA69"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5F8B1FA5" w14:textId="77777777" w:rsidR="005A75D2" w:rsidRDefault="005A75D2">
            <w:pPr>
              <w:pStyle w:val="ConsPlusNormal"/>
            </w:pPr>
            <w:r>
              <w:t>15. Наличие объекта питания</w:t>
            </w:r>
          </w:p>
        </w:tc>
        <w:tc>
          <w:tcPr>
            <w:tcW w:w="2250" w:type="dxa"/>
            <w:tcMar>
              <w:top w:w="0" w:type="dxa"/>
              <w:left w:w="0" w:type="dxa"/>
              <w:bottom w:w="0" w:type="dxa"/>
              <w:right w:w="0" w:type="dxa"/>
            </w:tcMar>
          </w:tcPr>
          <w:p w14:paraId="7749ED55" w14:textId="77777777" w:rsidR="005A75D2" w:rsidRDefault="005A75D2">
            <w:pPr>
              <w:pStyle w:val="ConsPlusNormal"/>
              <w:jc w:val="center"/>
            </w:pPr>
            <w:r>
              <w:t>+</w:t>
            </w:r>
          </w:p>
        </w:tc>
        <w:tc>
          <w:tcPr>
            <w:tcW w:w="2595" w:type="dxa"/>
            <w:tcMar>
              <w:top w:w="0" w:type="dxa"/>
              <w:left w:w="0" w:type="dxa"/>
              <w:bottom w:w="0" w:type="dxa"/>
              <w:right w:w="0" w:type="dxa"/>
            </w:tcMar>
          </w:tcPr>
          <w:p w14:paraId="6A22C166" w14:textId="77777777" w:rsidR="005A75D2" w:rsidRDefault="005A75D2">
            <w:pPr>
              <w:pStyle w:val="ConsPlusNormal"/>
              <w:jc w:val="center"/>
            </w:pPr>
            <w:r>
              <w:t>+</w:t>
            </w:r>
          </w:p>
        </w:tc>
        <w:tc>
          <w:tcPr>
            <w:tcW w:w="2250" w:type="dxa"/>
            <w:tcMar>
              <w:top w:w="0" w:type="dxa"/>
              <w:left w:w="0" w:type="dxa"/>
              <w:bottom w:w="0" w:type="dxa"/>
              <w:right w:w="0" w:type="dxa"/>
            </w:tcMar>
          </w:tcPr>
          <w:p w14:paraId="52625912" w14:textId="77777777" w:rsidR="005A75D2" w:rsidRDefault="005A75D2">
            <w:pPr>
              <w:pStyle w:val="ConsPlusNormal"/>
              <w:jc w:val="center"/>
            </w:pPr>
            <w:r>
              <w:t>+</w:t>
            </w:r>
          </w:p>
        </w:tc>
      </w:tr>
      <w:tr w:rsidR="005A75D2" w14:paraId="448D6961"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6F6AC3EF" w14:textId="77777777" w:rsidR="005A75D2" w:rsidRDefault="005A75D2">
            <w:pPr>
              <w:pStyle w:val="ConsPlusNormal"/>
            </w:pPr>
            <w:r>
              <w:t>16. Ежегодное обновление средств обучения и воспитания с учетом всех источников финансирования (за последние пять лет)</w:t>
            </w:r>
          </w:p>
        </w:tc>
        <w:tc>
          <w:tcPr>
            <w:tcW w:w="2250" w:type="dxa"/>
            <w:tcMar>
              <w:top w:w="0" w:type="dxa"/>
              <w:left w:w="0" w:type="dxa"/>
              <w:bottom w:w="0" w:type="dxa"/>
              <w:right w:w="0" w:type="dxa"/>
            </w:tcMar>
          </w:tcPr>
          <w:p w14:paraId="6DEBA733" w14:textId="77777777" w:rsidR="005A75D2" w:rsidRDefault="005A75D2">
            <w:pPr>
              <w:pStyle w:val="ConsPlusNormal"/>
              <w:jc w:val="center"/>
            </w:pPr>
            <w:r>
              <w:t>+</w:t>
            </w:r>
          </w:p>
        </w:tc>
        <w:tc>
          <w:tcPr>
            <w:tcW w:w="2595" w:type="dxa"/>
            <w:tcMar>
              <w:top w:w="0" w:type="dxa"/>
              <w:left w:w="0" w:type="dxa"/>
              <w:bottom w:w="0" w:type="dxa"/>
              <w:right w:w="0" w:type="dxa"/>
            </w:tcMar>
          </w:tcPr>
          <w:p w14:paraId="047A47A4" w14:textId="77777777" w:rsidR="005A75D2" w:rsidRDefault="005A75D2">
            <w:pPr>
              <w:pStyle w:val="ConsPlusNormal"/>
              <w:jc w:val="center"/>
            </w:pPr>
            <w:r>
              <w:t>+</w:t>
            </w:r>
          </w:p>
        </w:tc>
        <w:tc>
          <w:tcPr>
            <w:tcW w:w="2250" w:type="dxa"/>
            <w:tcMar>
              <w:top w:w="0" w:type="dxa"/>
              <w:left w:w="0" w:type="dxa"/>
              <w:bottom w:w="0" w:type="dxa"/>
              <w:right w:w="0" w:type="dxa"/>
            </w:tcMar>
          </w:tcPr>
          <w:p w14:paraId="621B18A5" w14:textId="77777777" w:rsidR="005A75D2" w:rsidRDefault="005A75D2">
            <w:pPr>
              <w:pStyle w:val="ConsPlusNormal"/>
              <w:jc w:val="center"/>
            </w:pPr>
            <w:r>
              <w:t>+</w:t>
            </w:r>
          </w:p>
        </w:tc>
      </w:tr>
      <w:tr w:rsidR="005A75D2" w14:paraId="199719B2"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00107640" w14:textId="77777777" w:rsidR="005A75D2" w:rsidRDefault="005A75D2">
            <w:pPr>
              <w:pStyle w:val="ConsPlusNormal"/>
            </w:pPr>
            <w:r>
              <w:t>17. Организация воспитательной работы во внеучебное время</w:t>
            </w:r>
          </w:p>
        </w:tc>
        <w:tc>
          <w:tcPr>
            <w:tcW w:w="2250" w:type="dxa"/>
            <w:tcMar>
              <w:top w:w="0" w:type="dxa"/>
              <w:left w:w="0" w:type="dxa"/>
              <w:bottom w:w="0" w:type="dxa"/>
              <w:right w:w="0" w:type="dxa"/>
            </w:tcMar>
          </w:tcPr>
          <w:p w14:paraId="129517B8" w14:textId="77777777" w:rsidR="005A75D2" w:rsidRDefault="005A75D2">
            <w:pPr>
              <w:pStyle w:val="ConsPlusNormal"/>
              <w:jc w:val="center"/>
            </w:pPr>
            <w:r>
              <w:t>+</w:t>
            </w:r>
          </w:p>
        </w:tc>
        <w:tc>
          <w:tcPr>
            <w:tcW w:w="2595" w:type="dxa"/>
            <w:tcMar>
              <w:top w:w="0" w:type="dxa"/>
              <w:left w:w="0" w:type="dxa"/>
              <w:bottom w:w="0" w:type="dxa"/>
              <w:right w:w="0" w:type="dxa"/>
            </w:tcMar>
          </w:tcPr>
          <w:p w14:paraId="7CBBB699" w14:textId="77777777" w:rsidR="005A75D2" w:rsidRDefault="005A75D2">
            <w:pPr>
              <w:pStyle w:val="ConsPlusNormal"/>
              <w:jc w:val="center"/>
            </w:pPr>
            <w:r>
              <w:t>+</w:t>
            </w:r>
          </w:p>
        </w:tc>
        <w:tc>
          <w:tcPr>
            <w:tcW w:w="2250" w:type="dxa"/>
            <w:tcMar>
              <w:top w:w="0" w:type="dxa"/>
              <w:left w:w="0" w:type="dxa"/>
              <w:bottom w:w="0" w:type="dxa"/>
              <w:right w:w="0" w:type="dxa"/>
            </w:tcMar>
          </w:tcPr>
          <w:p w14:paraId="48590163" w14:textId="77777777" w:rsidR="005A75D2" w:rsidRDefault="005A75D2">
            <w:pPr>
              <w:pStyle w:val="ConsPlusNormal"/>
              <w:jc w:val="center"/>
            </w:pPr>
            <w:r>
              <w:t>+</w:t>
            </w:r>
          </w:p>
        </w:tc>
      </w:tr>
      <w:tr w:rsidR="005A75D2" w14:paraId="22530BA0"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54C17643" w14:textId="77777777" w:rsidR="005A75D2" w:rsidRDefault="005A75D2">
            <w:pPr>
              <w:pStyle w:val="ConsPlusNormal"/>
            </w:pPr>
            <w:r>
              <w:t>18. Наличие молодежных и общественных объединений &lt;4&gt;</w:t>
            </w:r>
          </w:p>
        </w:tc>
        <w:tc>
          <w:tcPr>
            <w:tcW w:w="2250" w:type="dxa"/>
            <w:tcMar>
              <w:top w:w="0" w:type="dxa"/>
              <w:left w:w="0" w:type="dxa"/>
              <w:bottom w:w="0" w:type="dxa"/>
              <w:right w:w="0" w:type="dxa"/>
            </w:tcMar>
          </w:tcPr>
          <w:p w14:paraId="1CE2D5D0" w14:textId="77777777" w:rsidR="005A75D2" w:rsidRDefault="005A75D2">
            <w:pPr>
              <w:pStyle w:val="ConsPlusNormal"/>
              <w:jc w:val="center"/>
            </w:pPr>
            <w:r>
              <w:t>+</w:t>
            </w:r>
          </w:p>
        </w:tc>
        <w:tc>
          <w:tcPr>
            <w:tcW w:w="2595" w:type="dxa"/>
            <w:tcMar>
              <w:top w:w="0" w:type="dxa"/>
              <w:left w:w="0" w:type="dxa"/>
              <w:bottom w:w="0" w:type="dxa"/>
              <w:right w:w="0" w:type="dxa"/>
            </w:tcMar>
          </w:tcPr>
          <w:p w14:paraId="45314E80" w14:textId="77777777" w:rsidR="005A75D2" w:rsidRDefault="005A75D2">
            <w:pPr>
              <w:pStyle w:val="ConsPlusNormal"/>
              <w:jc w:val="center"/>
            </w:pPr>
            <w:r>
              <w:t>+</w:t>
            </w:r>
          </w:p>
        </w:tc>
        <w:tc>
          <w:tcPr>
            <w:tcW w:w="2250" w:type="dxa"/>
            <w:tcMar>
              <w:top w:w="0" w:type="dxa"/>
              <w:left w:w="0" w:type="dxa"/>
              <w:bottom w:w="0" w:type="dxa"/>
              <w:right w:w="0" w:type="dxa"/>
            </w:tcMar>
          </w:tcPr>
          <w:p w14:paraId="0F9D5859" w14:textId="77777777" w:rsidR="005A75D2" w:rsidRDefault="005A75D2">
            <w:pPr>
              <w:pStyle w:val="ConsPlusNormal"/>
              <w:jc w:val="center"/>
            </w:pPr>
            <w:r>
              <w:t>+</w:t>
            </w:r>
          </w:p>
        </w:tc>
      </w:tr>
      <w:tr w:rsidR="005A75D2" w14:paraId="6F8EE262"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66F1C2ED" w14:textId="77777777" w:rsidR="005A75D2" w:rsidRDefault="005A75D2">
            <w:pPr>
              <w:pStyle w:val="ConsPlusNormal"/>
            </w:pPr>
            <w:r>
              <w:t>19. Патронат лиц с особенностями психофизического развития в течение двух лет после получения образования &lt;5&gt;</w:t>
            </w:r>
          </w:p>
        </w:tc>
        <w:tc>
          <w:tcPr>
            <w:tcW w:w="2250" w:type="dxa"/>
            <w:tcMar>
              <w:top w:w="0" w:type="dxa"/>
              <w:left w:w="0" w:type="dxa"/>
              <w:bottom w:w="0" w:type="dxa"/>
              <w:right w:w="0" w:type="dxa"/>
            </w:tcMar>
          </w:tcPr>
          <w:p w14:paraId="63CFFB14" w14:textId="77777777" w:rsidR="005A75D2" w:rsidRDefault="005A75D2">
            <w:pPr>
              <w:pStyle w:val="ConsPlusNormal"/>
              <w:jc w:val="center"/>
            </w:pPr>
            <w:r>
              <w:t>+</w:t>
            </w:r>
          </w:p>
        </w:tc>
        <w:tc>
          <w:tcPr>
            <w:tcW w:w="2595" w:type="dxa"/>
            <w:tcMar>
              <w:top w:w="0" w:type="dxa"/>
              <w:left w:w="0" w:type="dxa"/>
              <w:bottom w:w="0" w:type="dxa"/>
              <w:right w:w="0" w:type="dxa"/>
            </w:tcMar>
          </w:tcPr>
          <w:p w14:paraId="3CE00735" w14:textId="77777777" w:rsidR="005A75D2" w:rsidRDefault="005A75D2">
            <w:pPr>
              <w:pStyle w:val="ConsPlusNormal"/>
              <w:jc w:val="center"/>
            </w:pPr>
            <w:r>
              <w:t>+</w:t>
            </w:r>
          </w:p>
        </w:tc>
        <w:tc>
          <w:tcPr>
            <w:tcW w:w="2250" w:type="dxa"/>
            <w:tcMar>
              <w:top w:w="0" w:type="dxa"/>
              <w:left w:w="0" w:type="dxa"/>
              <w:bottom w:w="0" w:type="dxa"/>
              <w:right w:w="0" w:type="dxa"/>
            </w:tcMar>
          </w:tcPr>
          <w:p w14:paraId="79814707" w14:textId="77777777" w:rsidR="005A75D2" w:rsidRDefault="005A75D2">
            <w:pPr>
              <w:pStyle w:val="ConsPlusNormal"/>
              <w:jc w:val="center"/>
            </w:pPr>
            <w:r>
              <w:t>+</w:t>
            </w:r>
          </w:p>
        </w:tc>
      </w:tr>
      <w:tr w:rsidR="005A75D2" w14:paraId="6082391D"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578FB9C5" w14:textId="77777777" w:rsidR="005A75D2" w:rsidRDefault="005A75D2">
            <w:pPr>
              <w:pStyle w:val="ConsPlusNormal"/>
            </w:pPr>
            <w:r>
              <w:t>20. Экспорт образовательных услуг</w:t>
            </w:r>
          </w:p>
        </w:tc>
        <w:tc>
          <w:tcPr>
            <w:tcW w:w="2250" w:type="dxa"/>
            <w:tcMar>
              <w:top w:w="0" w:type="dxa"/>
              <w:left w:w="0" w:type="dxa"/>
              <w:bottom w:w="0" w:type="dxa"/>
              <w:right w:w="0" w:type="dxa"/>
            </w:tcMar>
          </w:tcPr>
          <w:p w14:paraId="3FD69142" w14:textId="77777777" w:rsidR="005A75D2" w:rsidRDefault="005A75D2">
            <w:pPr>
              <w:pStyle w:val="ConsPlusNormal"/>
              <w:jc w:val="center"/>
            </w:pPr>
            <w:r>
              <w:t>+</w:t>
            </w:r>
          </w:p>
        </w:tc>
        <w:tc>
          <w:tcPr>
            <w:tcW w:w="2595" w:type="dxa"/>
            <w:tcMar>
              <w:top w:w="0" w:type="dxa"/>
              <w:left w:w="0" w:type="dxa"/>
              <w:bottom w:w="0" w:type="dxa"/>
              <w:right w:w="0" w:type="dxa"/>
            </w:tcMar>
          </w:tcPr>
          <w:p w14:paraId="258F70E3" w14:textId="77777777" w:rsidR="005A75D2" w:rsidRDefault="005A75D2">
            <w:pPr>
              <w:pStyle w:val="ConsPlusNormal"/>
              <w:jc w:val="center"/>
            </w:pPr>
            <w:r>
              <w:t>+</w:t>
            </w:r>
          </w:p>
        </w:tc>
        <w:tc>
          <w:tcPr>
            <w:tcW w:w="2250" w:type="dxa"/>
            <w:tcMar>
              <w:top w:w="0" w:type="dxa"/>
              <w:left w:w="0" w:type="dxa"/>
              <w:bottom w:w="0" w:type="dxa"/>
              <w:right w:w="0" w:type="dxa"/>
            </w:tcMar>
          </w:tcPr>
          <w:p w14:paraId="0AEA7B20" w14:textId="77777777" w:rsidR="005A75D2" w:rsidRDefault="005A75D2">
            <w:pPr>
              <w:pStyle w:val="ConsPlusNormal"/>
              <w:jc w:val="center"/>
            </w:pPr>
            <w:r>
              <w:t>+</w:t>
            </w:r>
          </w:p>
        </w:tc>
      </w:tr>
      <w:tr w:rsidR="005A75D2" w14:paraId="52230631"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7ED5FA1A" w14:textId="77777777" w:rsidR="005A75D2" w:rsidRDefault="005A75D2">
            <w:pPr>
              <w:pStyle w:val="ConsPlusNormal"/>
            </w:pPr>
            <w:r>
              <w:t>21. Позиция УВО среди университетов мира в международных рейтингах &lt;6&gt;</w:t>
            </w:r>
          </w:p>
        </w:tc>
        <w:tc>
          <w:tcPr>
            <w:tcW w:w="2250" w:type="dxa"/>
            <w:tcMar>
              <w:top w:w="0" w:type="dxa"/>
              <w:left w:w="0" w:type="dxa"/>
              <w:bottom w:w="0" w:type="dxa"/>
              <w:right w:w="0" w:type="dxa"/>
            </w:tcMar>
          </w:tcPr>
          <w:p w14:paraId="71E8BF36" w14:textId="77777777" w:rsidR="005A75D2" w:rsidRDefault="005A75D2">
            <w:pPr>
              <w:pStyle w:val="ConsPlusNormal"/>
              <w:jc w:val="center"/>
            </w:pPr>
            <w:r>
              <w:t>не ниже 4000-й</w:t>
            </w:r>
          </w:p>
        </w:tc>
        <w:tc>
          <w:tcPr>
            <w:tcW w:w="2595" w:type="dxa"/>
            <w:tcMar>
              <w:top w:w="0" w:type="dxa"/>
              <w:left w:w="0" w:type="dxa"/>
              <w:bottom w:w="0" w:type="dxa"/>
              <w:right w:w="0" w:type="dxa"/>
            </w:tcMar>
          </w:tcPr>
          <w:p w14:paraId="08FC7FEB" w14:textId="77777777" w:rsidR="005A75D2" w:rsidRDefault="005A75D2">
            <w:pPr>
              <w:pStyle w:val="ConsPlusNormal"/>
              <w:jc w:val="center"/>
            </w:pPr>
            <w:r>
              <w:t>не ниже 5000-й</w:t>
            </w:r>
          </w:p>
        </w:tc>
        <w:tc>
          <w:tcPr>
            <w:tcW w:w="2250" w:type="dxa"/>
            <w:tcMar>
              <w:top w:w="0" w:type="dxa"/>
              <w:left w:w="0" w:type="dxa"/>
              <w:bottom w:w="0" w:type="dxa"/>
              <w:right w:w="0" w:type="dxa"/>
            </w:tcMar>
          </w:tcPr>
          <w:p w14:paraId="59C4133E" w14:textId="77777777" w:rsidR="005A75D2" w:rsidRDefault="005A75D2">
            <w:pPr>
              <w:pStyle w:val="ConsPlusNormal"/>
              <w:jc w:val="center"/>
            </w:pPr>
            <w:r>
              <w:t>не ниже 5000-й</w:t>
            </w:r>
          </w:p>
        </w:tc>
      </w:tr>
      <w:tr w:rsidR="005A75D2" w14:paraId="76CBBD8E"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24B16962" w14:textId="77777777" w:rsidR="005A75D2" w:rsidRDefault="005A75D2">
            <w:pPr>
              <w:pStyle w:val="ConsPlusNormal"/>
            </w:pPr>
            <w:r>
              <w:t>22. Выполнение в УВО научных исследований по отраслям науки:</w:t>
            </w:r>
          </w:p>
        </w:tc>
        <w:tc>
          <w:tcPr>
            <w:tcW w:w="2250" w:type="dxa"/>
            <w:tcMar>
              <w:top w:w="0" w:type="dxa"/>
              <w:left w:w="0" w:type="dxa"/>
              <w:bottom w:w="0" w:type="dxa"/>
              <w:right w:w="0" w:type="dxa"/>
            </w:tcMar>
          </w:tcPr>
          <w:p w14:paraId="45249770" w14:textId="77777777" w:rsidR="005A75D2" w:rsidRDefault="005A75D2">
            <w:pPr>
              <w:pStyle w:val="ConsPlusNormal"/>
            </w:pPr>
          </w:p>
        </w:tc>
        <w:tc>
          <w:tcPr>
            <w:tcW w:w="2595" w:type="dxa"/>
            <w:tcMar>
              <w:top w:w="0" w:type="dxa"/>
              <w:left w:w="0" w:type="dxa"/>
              <w:bottom w:w="0" w:type="dxa"/>
              <w:right w:w="0" w:type="dxa"/>
            </w:tcMar>
          </w:tcPr>
          <w:p w14:paraId="27D27E6D" w14:textId="77777777" w:rsidR="005A75D2" w:rsidRDefault="005A75D2">
            <w:pPr>
              <w:pStyle w:val="ConsPlusNormal"/>
            </w:pPr>
          </w:p>
        </w:tc>
        <w:tc>
          <w:tcPr>
            <w:tcW w:w="2250" w:type="dxa"/>
            <w:tcMar>
              <w:top w:w="0" w:type="dxa"/>
              <w:left w:w="0" w:type="dxa"/>
              <w:bottom w:w="0" w:type="dxa"/>
              <w:right w:w="0" w:type="dxa"/>
            </w:tcMar>
          </w:tcPr>
          <w:p w14:paraId="5148F42A" w14:textId="77777777" w:rsidR="005A75D2" w:rsidRDefault="005A75D2">
            <w:pPr>
              <w:pStyle w:val="ConsPlusNormal"/>
            </w:pPr>
          </w:p>
        </w:tc>
      </w:tr>
      <w:tr w:rsidR="005A75D2" w14:paraId="7BE509C4"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0133E9AD" w14:textId="77777777" w:rsidR="005A75D2" w:rsidRDefault="005A75D2">
            <w:pPr>
              <w:pStyle w:val="ConsPlusNormal"/>
            </w:pPr>
            <w:r>
              <w:t>22.1. фундаментальных исследований</w:t>
            </w:r>
          </w:p>
        </w:tc>
        <w:tc>
          <w:tcPr>
            <w:tcW w:w="2250" w:type="dxa"/>
            <w:tcMar>
              <w:top w:w="0" w:type="dxa"/>
              <w:left w:w="0" w:type="dxa"/>
              <w:bottom w:w="0" w:type="dxa"/>
              <w:right w:w="0" w:type="dxa"/>
            </w:tcMar>
          </w:tcPr>
          <w:p w14:paraId="3F983357" w14:textId="77777777" w:rsidR="005A75D2" w:rsidRDefault="005A75D2">
            <w:pPr>
              <w:pStyle w:val="ConsPlusNormal"/>
              <w:jc w:val="center"/>
            </w:pPr>
            <w:r>
              <w:t>не менее трех</w:t>
            </w:r>
          </w:p>
        </w:tc>
        <w:tc>
          <w:tcPr>
            <w:tcW w:w="2595" w:type="dxa"/>
            <w:tcMar>
              <w:top w:w="0" w:type="dxa"/>
              <w:left w:w="0" w:type="dxa"/>
              <w:bottom w:w="0" w:type="dxa"/>
              <w:right w:w="0" w:type="dxa"/>
            </w:tcMar>
          </w:tcPr>
          <w:p w14:paraId="4CF671DD" w14:textId="77777777" w:rsidR="005A75D2" w:rsidRDefault="005A75D2">
            <w:pPr>
              <w:pStyle w:val="ConsPlusNormal"/>
              <w:jc w:val="center"/>
            </w:pPr>
            <w:r>
              <w:t>не менее одной или нескольких</w:t>
            </w:r>
          </w:p>
        </w:tc>
        <w:tc>
          <w:tcPr>
            <w:tcW w:w="2250" w:type="dxa"/>
            <w:tcMar>
              <w:top w:w="0" w:type="dxa"/>
              <w:left w:w="0" w:type="dxa"/>
              <w:bottom w:w="0" w:type="dxa"/>
              <w:right w:w="0" w:type="dxa"/>
            </w:tcMar>
          </w:tcPr>
          <w:p w14:paraId="257B07C0" w14:textId="77777777" w:rsidR="005A75D2" w:rsidRDefault="005A75D2">
            <w:pPr>
              <w:pStyle w:val="ConsPlusNormal"/>
              <w:jc w:val="center"/>
            </w:pPr>
            <w:r>
              <w:t>не менее одной или нескольких &lt;6&gt;</w:t>
            </w:r>
          </w:p>
        </w:tc>
      </w:tr>
      <w:tr w:rsidR="005A75D2" w14:paraId="4676CDC7"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1CB4AD2D" w14:textId="77777777" w:rsidR="005A75D2" w:rsidRDefault="005A75D2">
            <w:pPr>
              <w:pStyle w:val="ConsPlusNormal"/>
            </w:pPr>
            <w:r>
              <w:t>22.2. прикладных исследований</w:t>
            </w:r>
          </w:p>
        </w:tc>
        <w:tc>
          <w:tcPr>
            <w:tcW w:w="2250" w:type="dxa"/>
            <w:tcMar>
              <w:top w:w="0" w:type="dxa"/>
              <w:left w:w="0" w:type="dxa"/>
              <w:bottom w:w="0" w:type="dxa"/>
              <w:right w:w="0" w:type="dxa"/>
            </w:tcMar>
          </w:tcPr>
          <w:p w14:paraId="5A644C52" w14:textId="77777777" w:rsidR="005A75D2" w:rsidRDefault="005A75D2">
            <w:pPr>
              <w:pStyle w:val="ConsPlusNormal"/>
              <w:jc w:val="center"/>
            </w:pPr>
            <w:r>
              <w:t>не менее трех</w:t>
            </w:r>
          </w:p>
        </w:tc>
        <w:tc>
          <w:tcPr>
            <w:tcW w:w="2595" w:type="dxa"/>
            <w:tcMar>
              <w:top w:w="0" w:type="dxa"/>
              <w:left w:w="0" w:type="dxa"/>
              <w:bottom w:w="0" w:type="dxa"/>
              <w:right w:w="0" w:type="dxa"/>
            </w:tcMar>
          </w:tcPr>
          <w:p w14:paraId="54D0CFBD" w14:textId="77777777" w:rsidR="005A75D2" w:rsidRDefault="005A75D2">
            <w:pPr>
              <w:pStyle w:val="ConsPlusNormal"/>
              <w:jc w:val="center"/>
            </w:pPr>
            <w:r>
              <w:t>не менее одной или нескольких</w:t>
            </w:r>
          </w:p>
        </w:tc>
        <w:tc>
          <w:tcPr>
            <w:tcW w:w="2250" w:type="dxa"/>
            <w:tcMar>
              <w:top w:w="0" w:type="dxa"/>
              <w:left w:w="0" w:type="dxa"/>
              <w:bottom w:w="0" w:type="dxa"/>
              <w:right w:w="0" w:type="dxa"/>
            </w:tcMar>
          </w:tcPr>
          <w:p w14:paraId="69BE595A" w14:textId="77777777" w:rsidR="005A75D2" w:rsidRDefault="005A75D2">
            <w:pPr>
              <w:pStyle w:val="ConsPlusNormal"/>
              <w:jc w:val="center"/>
            </w:pPr>
            <w:r>
              <w:t>не менее одной или нескольких &lt;6&gt;</w:t>
            </w:r>
          </w:p>
        </w:tc>
      </w:tr>
      <w:tr w:rsidR="005A75D2" w14:paraId="5DDCCF14"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56C11D57" w14:textId="77777777" w:rsidR="005A75D2" w:rsidRDefault="005A75D2">
            <w:pPr>
              <w:pStyle w:val="ConsPlusNormal"/>
            </w:pPr>
            <w:r>
              <w:t>23. Финансирование научной деятельности из средств УВО</w:t>
            </w:r>
          </w:p>
        </w:tc>
        <w:tc>
          <w:tcPr>
            <w:tcW w:w="2250" w:type="dxa"/>
            <w:tcMar>
              <w:top w:w="0" w:type="dxa"/>
              <w:left w:w="0" w:type="dxa"/>
              <w:bottom w:w="0" w:type="dxa"/>
              <w:right w:w="0" w:type="dxa"/>
            </w:tcMar>
          </w:tcPr>
          <w:p w14:paraId="498F6879" w14:textId="77777777" w:rsidR="005A75D2" w:rsidRDefault="005A75D2">
            <w:pPr>
              <w:pStyle w:val="ConsPlusNormal"/>
              <w:jc w:val="center"/>
            </w:pPr>
            <w:r>
              <w:t>+</w:t>
            </w:r>
          </w:p>
        </w:tc>
        <w:tc>
          <w:tcPr>
            <w:tcW w:w="2595" w:type="dxa"/>
            <w:tcMar>
              <w:top w:w="0" w:type="dxa"/>
              <w:left w:w="0" w:type="dxa"/>
              <w:bottom w:w="0" w:type="dxa"/>
              <w:right w:w="0" w:type="dxa"/>
            </w:tcMar>
          </w:tcPr>
          <w:p w14:paraId="1DA7C9F1" w14:textId="77777777" w:rsidR="005A75D2" w:rsidRDefault="005A75D2">
            <w:pPr>
              <w:pStyle w:val="ConsPlusNormal"/>
              <w:jc w:val="center"/>
            </w:pPr>
            <w:r>
              <w:t>+</w:t>
            </w:r>
          </w:p>
        </w:tc>
        <w:tc>
          <w:tcPr>
            <w:tcW w:w="2250" w:type="dxa"/>
            <w:tcMar>
              <w:top w:w="0" w:type="dxa"/>
              <w:left w:w="0" w:type="dxa"/>
              <w:bottom w:w="0" w:type="dxa"/>
              <w:right w:w="0" w:type="dxa"/>
            </w:tcMar>
          </w:tcPr>
          <w:p w14:paraId="48FAF02D" w14:textId="77777777" w:rsidR="005A75D2" w:rsidRDefault="005A75D2">
            <w:pPr>
              <w:pStyle w:val="ConsPlusNormal"/>
              <w:jc w:val="center"/>
            </w:pPr>
            <w:r>
              <w:t>+</w:t>
            </w:r>
          </w:p>
        </w:tc>
      </w:tr>
      <w:tr w:rsidR="005A75D2" w14:paraId="196DDE99"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7B011F35" w14:textId="77777777" w:rsidR="005A75D2" w:rsidRDefault="005A75D2">
            <w:pPr>
              <w:pStyle w:val="ConsPlusNormal"/>
            </w:pPr>
            <w:r>
              <w:t>24. Количество изданных монографий, подготовленных по основному месту работы (на 100 лиц из числа профессорско-преподавательского состава, имеющих ученую степень и (или) ученое звание, работающих на постоянной основе) (за последние пять лет)</w:t>
            </w:r>
          </w:p>
        </w:tc>
        <w:tc>
          <w:tcPr>
            <w:tcW w:w="2250" w:type="dxa"/>
            <w:tcMar>
              <w:top w:w="0" w:type="dxa"/>
              <w:left w:w="0" w:type="dxa"/>
              <w:bottom w:w="0" w:type="dxa"/>
              <w:right w:w="0" w:type="dxa"/>
            </w:tcMar>
          </w:tcPr>
          <w:p w14:paraId="75173880" w14:textId="77777777" w:rsidR="005A75D2" w:rsidRDefault="005A75D2">
            <w:pPr>
              <w:pStyle w:val="ConsPlusNormal"/>
              <w:jc w:val="center"/>
            </w:pPr>
            <w:r>
              <w:t>не менее двух</w:t>
            </w:r>
          </w:p>
        </w:tc>
        <w:tc>
          <w:tcPr>
            <w:tcW w:w="2595" w:type="dxa"/>
            <w:tcMar>
              <w:top w:w="0" w:type="dxa"/>
              <w:left w:w="0" w:type="dxa"/>
              <w:bottom w:w="0" w:type="dxa"/>
              <w:right w:w="0" w:type="dxa"/>
            </w:tcMar>
          </w:tcPr>
          <w:p w14:paraId="16DF7745" w14:textId="77777777" w:rsidR="005A75D2" w:rsidRDefault="005A75D2">
            <w:pPr>
              <w:pStyle w:val="ConsPlusNormal"/>
              <w:jc w:val="center"/>
            </w:pPr>
            <w:r>
              <w:t>не менее полутора</w:t>
            </w:r>
          </w:p>
        </w:tc>
        <w:tc>
          <w:tcPr>
            <w:tcW w:w="2250" w:type="dxa"/>
            <w:tcMar>
              <w:top w:w="0" w:type="dxa"/>
              <w:left w:w="0" w:type="dxa"/>
              <w:bottom w:w="0" w:type="dxa"/>
              <w:right w:w="0" w:type="dxa"/>
            </w:tcMar>
          </w:tcPr>
          <w:p w14:paraId="15EF53C8" w14:textId="77777777" w:rsidR="005A75D2" w:rsidRDefault="005A75D2">
            <w:pPr>
              <w:pStyle w:val="ConsPlusNormal"/>
              <w:jc w:val="center"/>
            </w:pPr>
            <w:r>
              <w:t>не менее одного</w:t>
            </w:r>
          </w:p>
        </w:tc>
      </w:tr>
      <w:tr w:rsidR="005A75D2" w14:paraId="77524009" w14:textId="77777777">
        <w:tblPrEx>
          <w:tblCellMar>
            <w:top w:w="0" w:type="dxa"/>
            <w:left w:w="0" w:type="dxa"/>
            <w:bottom w:w="0" w:type="dxa"/>
            <w:right w:w="0" w:type="dxa"/>
          </w:tblCellMar>
        </w:tblPrEx>
        <w:tc>
          <w:tcPr>
            <w:tcW w:w="4485" w:type="dxa"/>
            <w:tcMar>
              <w:top w:w="0" w:type="dxa"/>
              <w:left w:w="0" w:type="dxa"/>
              <w:bottom w:w="0" w:type="dxa"/>
              <w:right w:w="0" w:type="dxa"/>
            </w:tcMar>
          </w:tcPr>
          <w:p w14:paraId="27015D3D" w14:textId="77777777" w:rsidR="005A75D2" w:rsidRDefault="005A75D2">
            <w:pPr>
              <w:pStyle w:val="ConsPlusNormal"/>
            </w:pPr>
            <w:r>
              <w:t>25. Количество изданных печатных и (или) электронных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подготовленных по основному месту работы (на одного штатного работника из числа профессорско-преподавательского состава) (за последние пять лет)</w:t>
            </w:r>
          </w:p>
        </w:tc>
        <w:tc>
          <w:tcPr>
            <w:tcW w:w="2250" w:type="dxa"/>
            <w:tcMar>
              <w:top w:w="0" w:type="dxa"/>
              <w:left w:w="0" w:type="dxa"/>
              <w:bottom w:w="0" w:type="dxa"/>
              <w:right w:w="0" w:type="dxa"/>
            </w:tcMar>
          </w:tcPr>
          <w:p w14:paraId="7A62B5D6" w14:textId="77777777" w:rsidR="005A75D2" w:rsidRDefault="005A75D2">
            <w:pPr>
              <w:pStyle w:val="ConsPlusNormal"/>
              <w:jc w:val="center"/>
            </w:pPr>
            <w:r>
              <w:t>не менее 0,1</w:t>
            </w:r>
          </w:p>
        </w:tc>
        <w:tc>
          <w:tcPr>
            <w:tcW w:w="2595" w:type="dxa"/>
            <w:tcMar>
              <w:top w:w="0" w:type="dxa"/>
              <w:left w:w="0" w:type="dxa"/>
              <w:bottom w:w="0" w:type="dxa"/>
              <w:right w:w="0" w:type="dxa"/>
            </w:tcMar>
          </w:tcPr>
          <w:p w14:paraId="37E6DA4A" w14:textId="77777777" w:rsidR="005A75D2" w:rsidRDefault="005A75D2">
            <w:pPr>
              <w:pStyle w:val="ConsPlusNormal"/>
              <w:jc w:val="center"/>
            </w:pPr>
            <w:r>
              <w:t>не менее 0,1</w:t>
            </w:r>
          </w:p>
        </w:tc>
        <w:tc>
          <w:tcPr>
            <w:tcW w:w="2250" w:type="dxa"/>
            <w:tcMar>
              <w:top w:w="0" w:type="dxa"/>
              <w:left w:w="0" w:type="dxa"/>
              <w:bottom w:w="0" w:type="dxa"/>
              <w:right w:w="0" w:type="dxa"/>
            </w:tcMar>
          </w:tcPr>
          <w:p w14:paraId="2E5112FD" w14:textId="77777777" w:rsidR="005A75D2" w:rsidRDefault="005A75D2">
            <w:pPr>
              <w:pStyle w:val="ConsPlusNormal"/>
              <w:jc w:val="center"/>
            </w:pPr>
            <w:r>
              <w:t>не менее 0,1</w:t>
            </w:r>
          </w:p>
        </w:tc>
      </w:tr>
      <w:tr w:rsidR="005A75D2" w14:paraId="20596C15" w14:textId="77777777">
        <w:tblPrEx>
          <w:tblCellMar>
            <w:top w:w="0" w:type="dxa"/>
            <w:left w:w="0" w:type="dxa"/>
            <w:bottom w:w="0" w:type="dxa"/>
            <w:right w:w="0" w:type="dxa"/>
          </w:tblCellMar>
        </w:tblPrEx>
        <w:tc>
          <w:tcPr>
            <w:tcW w:w="4485" w:type="dxa"/>
            <w:tcBorders>
              <w:bottom w:val="single" w:sz="4" w:space="0" w:color="auto"/>
            </w:tcBorders>
            <w:tcMar>
              <w:top w:w="0" w:type="dxa"/>
              <w:left w:w="0" w:type="dxa"/>
              <w:bottom w:w="0" w:type="dxa"/>
              <w:right w:w="0" w:type="dxa"/>
            </w:tcMar>
          </w:tcPr>
          <w:p w14:paraId="296F8817" w14:textId="77777777" w:rsidR="005A75D2" w:rsidRDefault="005A75D2">
            <w:pPr>
              <w:pStyle w:val="ConsPlusNormal"/>
            </w:pPr>
            <w:r>
              <w:t>26. Наличие научного журнала или другого периодического научного издания</w:t>
            </w:r>
          </w:p>
        </w:tc>
        <w:tc>
          <w:tcPr>
            <w:tcW w:w="2250" w:type="dxa"/>
            <w:tcBorders>
              <w:bottom w:val="single" w:sz="4" w:space="0" w:color="auto"/>
            </w:tcBorders>
            <w:tcMar>
              <w:top w:w="0" w:type="dxa"/>
              <w:left w:w="0" w:type="dxa"/>
              <w:bottom w:w="0" w:type="dxa"/>
              <w:right w:w="0" w:type="dxa"/>
            </w:tcMar>
          </w:tcPr>
          <w:p w14:paraId="36C4A6B5" w14:textId="77777777" w:rsidR="005A75D2" w:rsidRDefault="005A75D2">
            <w:pPr>
              <w:pStyle w:val="ConsPlusNormal"/>
              <w:jc w:val="center"/>
            </w:pPr>
            <w:r>
              <w:t>не менее двух</w:t>
            </w:r>
          </w:p>
        </w:tc>
        <w:tc>
          <w:tcPr>
            <w:tcW w:w="2595" w:type="dxa"/>
            <w:tcBorders>
              <w:bottom w:val="single" w:sz="4" w:space="0" w:color="auto"/>
            </w:tcBorders>
            <w:tcMar>
              <w:top w:w="0" w:type="dxa"/>
              <w:left w:w="0" w:type="dxa"/>
              <w:bottom w:w="0" w:type="dxa"/>
              <w:right w:w="0" w:type="dxa"/>
            </w:tcMar>
          </w:tcPr>
          <w:p w14:paraId="313C4B1E" w14:textId="77777777" w:rsidR="005A75D2" w:rsidRDefault="005A75D2">
            <w:pPr>
              <w:pStyle w:val="ConsPlusNormal"/>
              <w:jc w:val="center"/>
            </w:pPr>
            <w:r>
              <w:t>не менее одного</w:t>
            </w:r>
          </w:p>
        </w:tc>
        <w:tc>
          <w:tcPr>
            <w:tcW w:w="2250" w:type="dxa"/>
            <w:tcBorders>
              <w:bottom w:val="single" w:sz="4" w:space="0" w:color="auto"/>
            </w:tcBorders>
            <w:tcMar>
              <w:top w:w="0" w:type="dxa"/>
              <w:left w:w="0" w:type="dxa"/>
              <w:bottom w:w="0" w:type="dxa"/>
              <w:right w:w="0" w:type="dxa"/>
            </w:tcMar>
          </w:tcPr>
          <w:p w14:paraId="711A7DCF" w14:textId="77777777" w:rsidR="005A75D2" w:rsidRDefault="005A75D2">
            <w:pPr>
              <w:pStyle w:val="ConsPlusNormal"/>
              <w:jc w:val="center"/>
            </w:pPr>
            <w:r>
              <w:t>-</w:t>
            </w:r>
          </w:p>
        </w:tc>
      </w:tr>
    </w:tbl>
    <w:p w14:paraId="21941B1A"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49E07422" w14:textId="77777777" w:rsidR="005A75D2" w:rsidRDefault="005A75D2">
      <w:pPr>
        <w:pStyle w:val="ConsPlusNormal"/>
      </w:pPr>
    </w:p>
    <w:p w14:paraId="42D42554" w14:textId="77777777" w:rsidR="005A75D2" w:rsidRDefault="005A75D2">
      <w:pPr>
        <w:pStyle w:val="ConsPlusNormal"/>
        <w:ind w:firstLine="540"/>
        <w:jc w:val="both"/>
      </w:pPr>
      <w:r>
        <w:t>--------------------------------</w:t>
      </w:r>
    </w:p>
    <w:p w14:paraId="5FA8CD59" w14:textId="77777777" w:rsidR="005A75D2" w:rsidRDefault="005A75D2">
      <w:pPr>
        <w:pStyle w:val="ConsPlusNormal"/>
        <w:spacing w:before="200"/>
        <w:ind w:firstLine="540"/>
        <w:jc w:val="both"/>
      </w:pPr>
      <w:bookmarkStart w:id="144" w:name="Par4472"/>
      <w:bookmarkEnd w:id="144"/>
      <w:r>
        <w:t>&lt;1&gt; В УВО, находящихся в подчинении Национальной академии наук Беларуси, реализация образовательной программы бакалавриата не является обязательной.</w:t>
      </w:r>
    </w:p>
    <w:p w14:paraId="69DAB442" w14:textId="77777777" w:rsidR="005A75D2" w:rsidRDefault="005A75D2">
      <w:pPr>
        <w:pStyle w:val="ConsPlusNormal"/>
        <w:spacing w:before="200"/>
        <w:ind w:firstLine="540"/>
        <w:jc w:val="both"/>
      </w:pPr>
      <w:bookmarkStart w:id="145" w:name="Par4473"/>
      <w:bookmarkEnd w:id="145"/>
      <w:r>
        <w:t>&lt;2&gt; В УВО, находящихся в подчинении Комитета государственной безопасности, Национальной академии наук Беларуси, реализация образовательной программы подготовки лиц к поступлению в учреждения образования Республики Беларусь не является обязательной.</w:t>
      </w:r>
    </w:p>
    <w:p w14:paraId="06423B85" w14:textId="77777777" w:rsidR="005A75D2" w:rsidRDefault="005A75D2">
      <w:pPr>
        <w:pStyle w:val="ConsPlusNormal"/>
        <w:spacing w:before="200"/>
        <w:ind w:firstLine="540"/>
        <w:jc w:val="both"/>
      </w:pPr>
      <w:bookmarkStart w:id="146" w:name="Par4474"/>
      <w:bookmarkEnd w:id="146"/>
      <w:r>
        <w:t>&lt;3&gt; В УВО, находящихся в подчинении Министерства обороны, на военных факультетах и их кафедрах, военных институтах без права юридического лица и их факультетах и кафедрах, а также на военных кафедрах УВО требования к занятию профессорско-преподавательских должностей определяются законодательством.</w:t>
      </w:r>
    </w:p>
    <w:p w14:paraId="35F2143D" w14:textId="77777777" w:rsidR="005A75D2" w:rsidRDefault="005A75D2">
      <w:pPr>
        <w:pStyle w:val="ConsPlusNormal"/>
        <w:spacing w:before="200"/>
        <w:ind w:firstLine="540"/>
        <w:jc w:val="both"/>
      </w:pPr>
      <w:bookmarkStart w:id="147" w:name="Par4475"/>
      <w:bookmarkEnd w:id="147"/>
      <w:r>
        <w:t>&lt;4&gt; Кроме УВО, находящихся в подчинении Комитета государственной безопасности.</w:t>
      </w:r>
    </w:p>
    <w:p w14:paraId="22FF4779" w14:textId="77777777" w:rsidR="005A75D2" w:rsidRDefault="005A75D2">
      <w:pPr>
        <w:pStyle w:val="ConsPlusNormal"/>
        <w:spacing w:before="200"/>
        <w:ind w:firstLine="540"/>
        <w:jc w:val="both"/>
      </w:pPr>
      <w:bookmarkStart w:id="148" w:name="Par4476"/>
      <w:bookmarkEnd w:id="148"/>
      <w:r>
        <w:t>&lt;5&gt; Кроме УВО, находящихся в подчинении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w:t>
      </w:r>
    </w:p>
    <w:p w14:paraId="3665A23B" w14:textId="77777777" w:rsidR="005A75D2" w:rsidRDefault="005A75D2">
      <w:pPr>
        <w:pStyle w:val="ConsPlusNormal"/>
        <w:spacing w:before="200"/>
        <w:ind w:firstLine="540"/>
        <w:jc w:val="both"/>
      </w:pPr>
      <w:bookmarkStart w:id="149" w:name="Par4477"/>
      <w:bookmarkEnd w:id="149"/>
      <w:r>
        <w:t>&lt;6&gt; Институт выполняет фундаментальные и (или) прикладные исследования.</w:t>
      </w:r>
    </w:p>
    <w:p w14:paraId="740D90E4" w14:textId="77777777" w:rsidR="005A75D2" w:rsidRDefault="005A75D2">
      <w:pPr>
        <w:pStyle w:val="ConsPlusNormal"/>
      </w:pPr>
    </w:p>
    <w:p w14:paraId="477C6467" w14:textId="77777777" w:rsidR="005A75D2" w:rsidRDefault="005A75D2">
      <w:pPr>
        <w:pStyle w:val="ConsPlusNormal"/>
      </w:pPr>
    </w:p>
    <w:p w14:paraId="0A249AB7" w14:textId="77777777" w:rsidR="005A75D2" w:rsidRDefault="005A75D2">
      <w:pPr>
        <w:pStyle w:val="ConsPlusNormal"/>
      </w:pPr>
    </w:p>
    <w:p w14:paraId="3950030C" w14:textId="77777777" w:rsidR="005A75D2" w:rsidRDefault="005A75D2">
      <w:pPr>
        <w:pStyle w:val="ConsPlusNormal"/>
      </w:pPr>
    </w:p>
    <w:p w14:paraId="4D91AF69" w14:textId="77777777" w:rsidR="005A75D2" w:rsidRDefault="005A75D2">
      <w:pPr>
        <w:pStyle w:val="ConsPlusNormal"/>
      </w:pPr>
    </w:p>
    <w:p w14:paraId="690336FE" w14:textId="77777777" w:rsidR="005A75D2" w:rsidRDefault="005A75D2">
      <w:pPr>
        <w:pStyle w:val="ConsPlusNormal"/>
        <w:jc w:val="right"/>
        <w:outlineLvl w:val="1"/>
      </w:pPr>
      <w:r>
        <w:t>Приложение 4</w:t>
      </w:r>
    </w:p>
    <w:p w14:paraId="3B61A509" w14:textId="77777777" w:rsidR="005A75D2" w:rsidRDefault="005A75D2">
      <w:pPr>
        <w:pStyle w:val="ConsPlusNormal"/>
        <w:jc w:val="right"/>
      </w:pPr>
      <w:r>
        <w:t>к Положению о порядке проведения</w:t>
      </w:r>
    </w:p>
    <w:p w14:paraId="2C05204A" w14:textId="77777777" w:rsidR="005A75D2" w:rsidRDefault="005A75D2">
      <w:pPr>
        <w:pStyle w:val="ConsPlusNormal"/>
        <w:jc w:val="right"/>
      </w:pPr>
      <w:r>
        <w:t>государственной аккредитации</w:t>
      </w:r>
    </w:p>
    <w:p w14:paraId="5BB47E70" w14:textId="77777777" w:rsidR="005A75D2" w:rsidRDefault="005A75D2">
      <w:pPr>
        <w:pStyle w:val="ConsPlusNormal"/>
        <w:jc w:val="right"/>
      </w:pPr>
      <w:r>
        <w:t>и подтверждения государственной</w:t>
      </w:r>
    </w:p>
    <w:p w14:paraId="36637A6F" w14:textId="77777777" w:rsidR="005A75D2" w:rsidRDefault="005A75D2">
      <w:pPr>
        <w:pStyle w:val="ConsPlusNormal"/>
        <w:jc w:val="right"/>
      </w:pPr>
      <w:r>
        <w:t>аккредитации учреждений образования,</w:t>
      </w:r>
    </w:p>
    <w:p w14:paraId="215CD5CF" w14:textId="77777777" w:rsidR="005A75D2" w:rsidRDefault="005A75D2">
      <w:pPr>
        <w:pStyle w:val="ConsPlusNormal"/>
        <w:jc w:val="right"/>
      </w:pPr>
      <w:r>
        <w:t>иных организаций, которым в соответствии</w:t>
      </w:r>
    </w:p>
    <w:p w14:paraId="018325BE" w14:textId="77777777" w:rsidR="005A75D2" w:rsidRDefault="005A75D2">
      <w:pPr>
        <w:pStyle w:val="ConsPlusNormal"/>
        <w:jc w:val="right"/>
      </w:pPr>
      <w:r>
        <w:t>с законодательством предоставлено право</w:t>
      </w:r>
    </w:p>
    <w:p w14:paraId="1F4B9EB3" w14:textId="77777777" w:rsidR="005A75D2" w:rsidRDefault="005A75D2">
      <w:pPr>
        <w:pStyle w:val="ConsPlusNormal"/>
        <w:jc w:val="right"/>
      </w:pPr>
      <w:r>
        <w:t>осуществлять образовательную деятельность</w:t>
      </w:r>
    </w:p>
    <w:p w14:paraId="3314071B" w14:textId="77777777" w:rsidR="005A75D2" w:rsidRDefault="005A75D2">
      <w:pPr>
        <w:pStyle w:val="ConsPlusNormal"/>
      </w:pPr>
    </w:p>
    <w:p w14:paraId="22616021" w14:textId="77777777" w:rsidR="005A75D2" w:rsidRDefault="005A75D2">
      <w:pPr>
        <w:pStyle w:val="ConsPlusTitle"/>
        <w:jc w:val="center"/>
      </w:pPr>
      <w:bookmarkStart w:id="150" w:name="Par4492"/>
      <w:bookmarkEnd w:id="150"/>
      <w:r>
        <w:t>КРИТЕРИИ</w:t>
      </w:r>
    </w:p>
    <w:p w14:paraId="0CB18E7F" w14:textId="77777777" w:rsidR="005A75D2" w:rsidRDefault="005A75D2">
      <w:pPr>
        <w:pStyle w:val="ConsPlusTitle"/>
        <w:jc w:val="center"/>
      </w:pPr>
      <w:r>
        <w:t>ОЦЕНКИ СООТВЕТСТВИЯ ЗАЯВЛЕННОМУ ВИДУ СПЕЦИАЛЬНОГО УЧЕБНО-ВОСПИТАТЕЛЬНОГО УЧРЕЖДЕНИЯ</w:t>
      </w:r>
    </w:p>
    <w:p w14:paraId="12B45852" w14:textId="77777777" w:rsidR="005A75D2" w:rsidRDefault="005A75D2">
      <w:pPr>
        <w:pStyle w:val="ConsPlusNormal"/>
      </w:pPr>
    </w:p>
    <w:p w14:paraId="2BAD0A22" w14:textId="77777777" w:rsidR="005A75D2" w:rsidRDefault="005A75D2">
      <w:pPr>
        <w:pStyle w:val="ConsPlusNormal"/>
        <w:sectPr w:rsidR="005A75D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565"/>
        <w:gridCol w:w="3315"/>
        <w:gridCol w:w="2685"/>
      </w:tblGrid>
      <w:tr w:rsidR="005A75D2" w14:paraId="7DBC6665" w14:textId="77777777">
        <w:tblPrEx>
          <w:tblCellMar>
            <w:top w:w="0" w:type="dxa"/>
            <w:left w:w="0" w:type="dxa"/>
            <w:bottom w:w="0" w:type="dxa"/>
            <w:right w:w="0" w:type="dxa"/>
          </w:tblCellMar>
        </w:tblPrEx>
        <w:tc>
          <w:tcPr>
            <w:tcW w:w="556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286A8F5C" w14:textId="77777777" w:rsidR="005A75D2" w:rsidRDefault="005A75D2">
            <w:pPr>
              <w:pStyle w:val="ConsPlusNormal"/>
              <w:jc w:val="center"/>
            </w:pPr>
            <w:r>
              <w:t>Наименование критерия</w:t>
            </w:r>
          </w:p>
        </w:tc>
        <w:tc>
          <w:tcPr>
            <w:tcW w:w="600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1B0A85D1" w14:textId="77777777" w:rsidR="005A75D2" w:rsidRDefault="005A75D2">
            <w:pPr>
              <w:pStyle w:val="ConsPlusNormal"/>
              <w:jc w:val="center"/>
            </w:pPr>
            <w:r>
              <w:t>Показатели выполнения критерия по видам специальных учебно-воспитательных учреждений</w:t>
            </w:r>
          </w:p>
        </w:tc>
      </w:tr>
      <w:tr w:rsidR="005A75D2" w14:paraId="74811C03" w14:textId="77777777">
        <w:tblPrEx>
          <w:tblCellMar>
            <w:top w:w="0" w:type="dxa"/>
            <w:left w:w="0" w:type="dxa"/>
            <w:bottom w:w="0" w:type="dxa"/>
            <w:right w:w="0" w:type="dxa"/>
          </w:tblCellMar>
        </w:tblPrEx>
        <w:tc>
          <w:tcPr>
            <w:tcW w:w="5565" w:type="dxa"/>
            <w:vMerge/>
            <w:tcBorders>
              <w:top w:val="single" w:sz="4" w:space="0" w:color="auto"/>
              <w:bottom w:val="single" w:sz="4" w:space="0" w:color="auto"/>
              <w:right w:val="single" w:sz="4" w:space="0" w:color="auto"/>
            </w:tcBorders>
            <w:tcMar>
              <w:top w:w="0" w:type="dxa"/>
              <w:left w:w="0" w:type="dxa"/>
              <w:bottom w:w="0" w:type="dxa"/>
              <w:right w:w="0" w:type="dxa"/>
            </w:tcMar>
          </w:tcPr>
          <w:p w14:paraId="3FB1337B" w14:textId="77777777" w:rsidR="005A75D2" w:rsidRDefault="005A75D2">
            <w:pPr>
              <w:pStyle w:val="ConsPlusNormal"/>
            </w:pP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10BE71" w14:textId="77777777" w:rsidR="005A75D2" w:rsidRDefault="005A75D2">
            <w:pPr>
              <w:pStyle w:val="ConsPlusNormal"/>
              <w:jc w:val="center"/>
            </w:pPr>
            <w:r>
              <w:t>специальная учебно-воспитательная школа закрытого типа</w:t>
            </w:r>
          </w:p>
        </w:tc>
        <w:tc>
          <w:tcPr>
            <w:tcW w:w="268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966B6D6" w14:textId="77777777" w:rsidR="005A75D2" w:rsidRDefault="005A75D2">
            <w:pPr>
              <w:pStyle w:val="ConsPlusNormal"/>
              <w:jc w:val="center"/>
            </w:pPr>
            <w:r>
              <w:t>специальное профессионально-техническое училище закрытого типа</w:t>
            </w:r>
          </w:p>
        </w:tc>
      </w:tr>
      <w:tr w:rsidR="005A75D2" w14:paraId="6DC9C335" w14:textId="77777777">
        <w:tblPrEx>
          <w:tblCellMar>
            <w:top w:w="0" w:type="dxa"/>
            <w:left w:w="0" w:type="dxa"/>
            <w:bottom w:w="0" w:type="dxa"/>
            <w:right w:w="0" w:type="dxa"/>
          </w:tblCellMar>
        </w:tblPrEx>
        <w:tc>
          <w:tcPr>
            <w:tcW w:w="5565" w:type="dxa"/>
            <w:tcBorders>
              <w:top w:val="single" w:sz="4" w:space="0" w:color="auto"/>
            </w:tcBorders>
            <w:tcMar>
              <w:top w:w="0" w:type="dxa"/>
              <w:left w:w="0" w:type="dxa"/>
              <w:bottom w:w="0" w:type="dxa"/>
              <w:right w:w="0" w:type="dxa"/>
            </w:tcMar>
          </w:tcPr>
          <w:p w14:paraId="181C8B10" w14:textId="77777777" w:rsidR="005A75D2" w:rsidRDefault="005A75D2">
            <w:pPr>
              <w:pStyle w:val="ConsPlusNormal"/>
            </w:pPr>
            <w:r>
              <w:t>1. Виды программ, реализуемых учреждением образования:</w:t>
            </w:r>
          </w:p>
        </w:tc>
        <w:tc>
          <w:tcPr>
            <w:tcW w:w="3315" w:type="dxa"/>
            <w:tcBorders>
              <w:top w:val="single" w:sz="4" w:space="0" w:color="auto"/>
            </w:tcBorders>
            <w:tcMar>
              <w:top w:w="0" w:type="dxa"/>
              <w:left w:w="0" w:type="dxa"/>
              <w:bottom w:w="0" w:type="dxa"/>
              <w:right w:w="0" w:type="dxa"/>
            </w:tcMar>
          </w:tcPr>
          <w:p w14:paraId="1A0FB4EA" w14:textId="77777777" w:rsidR="005A75D2" w:rsidRDefault="005A75D2">
            <w:pPr>
              <w:pStyle w:val="ConsPlusNormal"/>
            </w:pPr>
          </w:p>
        </w:tc>
        <w:tc>
          <w:tcPr>
            <w:tcW w:w="2685" w:type="dxa"/>
            <w:tcBorders>
              <w:top w:val="single" w:sz="4" w:space="0" w:color="auto"/>
            </w:tcBorders>
            <w:tcMar>
              <w:top w:w="0" w:type="dxa"/>
              <w:left w:w="0" w:type="dxa"/>
              <w:bottom w:w="0" w:type="dxa"/>
              <w:right w:w="0" w:type="dxa"/>
            </w:tcMar>
          </w:tcPr>
          <w:p w14:paraId="679C2F26" w14:textId="77777777" w:rsidR="005A75D2" w:rsidRDefault="005A75D2">
            <w:pPr>
              <w:pStyle w:val="ConsPlusNormal"/>
            </w:pPr>
          </w:p>
        </w:tc>
      </w:tr>
      <w:tr w:rsidR="005A75D2" w14:paraId="7F0D7620"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7052B280" w14:textId="77777777" w:rsidR="005A75D2" w:rsidRDefault="005A75D2">
            <w:pPr>
              <w:pStyle w:val="ConsPlusNormal"/>
            </w:pPr>
            <w:r>
              <w:t>1.1. образовательная программа общего среднего образования</w:t>
            </w:r>
          </w:p>
        </w:tc>
        <w:tc>
          <w:tcPr>
            <w:tcW w:w="3315" w:type="dxa"/>
            <w:tcMar>
              <w:top w:w="0" w:type="dxa"/>
              <w:left w:w="0" w:type="dxa"/>
              <w:bottom w:w="0" w:type="dxa"/>
              <w:right w:w="0" w:type="dxa"/>
            </w:tcMar>
          </w:tcPr>
          <w:p w14:paraId="2F96C838" w14:textId="77777777" w:rsidR="005A75D2" w:rsidRDefault="005A75D2">
            <w:pPr>
              <w:pStyle w:val="ConsPlusNormal"/>
              <w:jc w:val="center"/>
            </w:pPr>
            <w:r>
              <w:t>+</w:t>
            </w:r>
          </w:p>
        </w:tc>
        <w:tc>
          <w:tcPr>
            <w:tcW w:w="2685" w:type="dxa"/>
            <w:tcMar>
              <w:top w:w="0" w:type="dxa"/>
              <w:left w:w="0" w:type="dxa"/>
              <w:bottom w:w="0" w:type="dxa"/>
              <w:right w:w="0" w:type="dxa"/>
            </w:tcMar>
          </w:tcPr>
          <w:p w14:paraId="468BDF97" w14:textId="77777777" w:rsidR="005A75D2" w:rsidRDefault="005A75D2">
            <w:pPr>
              <w:pStyle w:val="ConsPlusNormal"/>
              <w:jc w:val="center"/>
            </w:pPr>
            <w:r>
              <w:t>+</w:t>
            </w:r>
          </w:p>
        </w:tc>
      </w:tr>
      <w:tr w:rsidR="005A75D2" w14:paraId="57FBFCA4"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42799466" w14:textId="77777777" w:rsidR="005A75D2" w:rsidRDefault="005A75D2">
            <w:pPr>
              <w:pStyle w:val="ConsPlusNormal"/>
            </w:pPr>
            <w:r>
              <w:t>1.2. образовательная программа специального образования на уровне общего среднего образования</w:t>
            </w:r>
          </w:p>
        </w:tc>
        <w:tc>
          <w:tcPr>
            <w:tcW w:w="3315" w:type="dxa"/>
            <w:tcMar>
              <w:top w:w="0" w:type="dxa"/>
              <w:left w:w="0" w:type="dxa"/>
              <w:bottom w:w="0" w:type="dxa"/>
              <w:right w:w="0" w:type="dxa"/>
            </w:tcMar>
          </w:tcPr>
          <w:p w14:paraId="4D3EE0C0" w14:textId="77777777" w:rsidR="005A75D2" w:rsidRDefault="005A75D2">
            <w:pPr>
              <w:pStyle w:val="ConsPlusNormal"/>
              <w:jc w:val="center"/>
            </w:pPr>
            <w:r>
              <w:t>+</w:t>
            </w:r>
          </w:p>
        </w:tc>
        <w:tc>
          <w:tcPr>
            <w:tcW w:w="2685" w:type="dxa"/>
            <w:tcMar>
              <w:top w:w="0" w:type="dxa"/>
              <w:left w:w="0" w:type="dxa"/>
              <w:bottom w:w="0" w:type="dxa"/>
              <w:right w:w="0" w:type="dxa"/>
            </w:tcMar>
          </w:tcPr>
          <w:p w14:paraId="0040FB79" w14:textId="77777777" w:rsidR="005A75D2" w:rsidRDefault="005A75D2">
            <w:pPr>
              <w:pStyle w:val="ConsPlusNormal"/>
              <w:jc w:val="center"/>
            </w:pPr>
            <w:r>
              <w:t>+</w:t>
            </w:r>
          </w:p>
        </w:tc>
      </w:tr>
      <w:tr w:rsidR="005A75D2" w14:paraId="0BB762D3"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7917F572" w14:textId="77777777" w:rsidR="005A75D2" w:rsidRDefault="005A75D2">
            <w:pPr>
              <w:pStyle w:val="ConsPlusNormal"/>
            </w:pPr>
            <w: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3315" w:type="dxa"/>
            <w:tcMar>
              <w:top w:w="0" w:type="dxa"/>
              <w:left w:w="0" w:type="dxa"/>
              <w:bottom w:w="0" w:type="dxa"/>
              <w:right w:w="0" w:type="dxa"/>
            </w:tcMar>
          </w:tcPr>
          <w:p w14:paraId="273004C9" w14:textId="77777777" w:rsidR="005A75D2" w:rsidRDefault="005A75D2">
            <w:pPr>
              <w:pStyle w:val="ConsPlusNormal"/>
              <w:jc w:val="center"/>
            </w:pPr>
            <w:r>
              <w:t>+</w:t>
            </w:r>
          </w:p>
        </w:tc>
        <w:tc>
          <w:tcPr>
            <w:tcW w:w="2685" w:type="dxa"/>
            <w:tcMar>
              <w:top w:w="0" w:type="dxa"/>
              <w:left w:w="0" w:type="dxa"/>
              <w:bottom w:w="0" w:type="dxa"/>
              <w:right w:w="0" w:type="dxa"/>
            </w:tcMar>
          </w:tcPr>
          <w:p w14:paraId="78345BEC" w14:textId="77777777" w:rsidR="005A75D2" w:rsidRDefault="005A75D2">
            <w:pPr>
              <w:pStyle w:val="ConsPlusNormal"/>
              <w:jc w:val="center"/>
            </w:pPr>
            <w:r>
              <w:t>+</w:t>
            </w:r>
          </w:p>
        </w:tc>
      </w:tr>
      <w:tr w:rsidR="005A75D2" w14:paraId="15173BD3"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1556F652" w14:textId="77777777" w:rsidR="005A75D2" w:rsidRDefault="005A75D2">
            <w:pPr>
              <w:pStyle w:val="ConsPlusNormal"/>
            </w:pPr>
            <w:r>
              <w:t>1.4. образовательная программа дополнительного образования детей и молодежи</w:t>
            </w:r>
          </w:p>
        </w:tc>
        <w:tc>
          <w:tcPr>
            <w:tcW w:w="3315" w:type="dxa"/>
            <w:tcMar>
              <w:top w:w="0" w:type="dxa"/>
              <w:left w:w="0" w:type="dxa"/>
              <w:bottom w:w="0" w:type="dxa"/>
              <w:right w:w="0" w:type="dxa"/>
            </w:tcMar>
          </w:tcPr>
          <w:p w14:paraId="44346E12" w14:textId="77777777" w:rsidR="005A75D2" w:rsidRDefault="005A75D2">
            <w:pPr>
              <w:pStyle w:val="ConsPlusNormal"/>
              <w:jc w:val="center"/>
            </w:pPr>
            <w:r>
              <w:t>+</w:t>
            </w:r>
          </w:p>
        </w:tc>
        <w:tc>
          <w:tcPr>
            <w:tcW w:w="2685" w:type="dxa"/>
            <w:tcMar>
              <w:top w:w="0" w:type="dxa"/>
              <w:left w:w="0" w:type="dxa"/>
              <w:bottom w:w="0" w:type="dxa"/>
              <w:right w:w="0" w:type="dxa"/>
            </w:tcMar>
          </w:tcPr>
          <w:p w14:paraId="2A6F90EA" w14:textId="77777777" w:rsidR="005A75D2" w:rsidRDefault="005A75D2">
            <w:pPr>
              <w:pStyle w:val="ConsPlusNormal"/>
              <w:jc w:val="center"/>
            </w:pPr>
            <w:r>
              <w:t>+</w:t>
            </w:r>
          </w:p>
        </w:tc>
      </w:tr>
      <w:tr w:rsidR="005A75D2" w14:paraId="26C398A8"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375EC6D3" w14:textId="77777777" w:rsidR="005A75D2" w:rsidRDefault="005A75D2">
            <w:pPr>
              <w:pStyle w:val="ConsPlusNormal"/>
            </w:pPr>
            <w:r>
              <w:t>1.5. образовательная программа профессионально-технического образования, обеспечивающая получение квалификации рабочего (служащего)</w:t>
            </w:r>
          </w:p>
        </w:tc>
        <w:tc>
          <w:tcPr>
            <w:tcW w:w="3315" w:type="dxa"/>
            <w:tcMar>
              <w:top w:w="0" w:type="dxa"/>
              <w:left w:w="0" w:type="dxa"/>
              <w:bottom w:w="0" w:type="dxa"/>
              <w:right w:w="0" w:type="dxa"/>
            </w:tcMar>
          </w:tcPr>
          <w:p w14:paraId="49FE56D5" w14:textId="77777777" w:rsidR="005A75D2" w:rsidRDefault="005A75D2">
            <w:pPr>
              <w:pStyle w:val="ConsPlusNormal"/>
              <w:jc w:val="center"/>
            </w:pPr>
            <w:r>
              <w:t>-</w:t>
            </w:r>
          </w:p>
        </w:tc>
        <w:tc>
          <w:tcPr>
            <w:tcW w:w="2685" w:type="dxa"/>
            <w:tcMar>
              <w:top w:w="0" w:type="dxa"/>
              <w:left w:w="0" w:type="dxa"/>
              <w:bottom w:w="0" w:type="dxa"/>
              <w:right w:w="0" w:type="dxa"/>
            </w:tcMar>
          </w:tcPr>
          <w:p w14:paraId="3D55FC7A" w14:textId="77777777" w:rsidR="005A75D2" w:rsidRDefault="005A75D2">
            <w:pPr>
              <w:pStyle w:val="ConsPlusNormal"/>
              <w:jc w:val="center"/>
            </w:pPr>
            <w:r>
              <w:t>+</w:t>
            </w:r>
          </w:p>
        </w:tc>
      </w:tr>
      <w:tr w:rsidR="005A75D2" w14:paraId="44768A45"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38C431AF" w14:textId="77777777" w:rsidR="005A75D2" w:rsidRDefault="005A75D2">
            <w:pPr>
              <w:pStyle w:val="ConsPlusNormal"/>
            </w:pPr>
            <w: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3315" w:type="dxa"/>
            <w:tcMar>
              <w:top w:w="0" w:type="dxa"/>
              <w:left w:w="0" w:type="dxa"/>
              <w:bottom w:w="0" w:type="dxa"/>
              <w:right w:w="0" w:type="dxa"/>
            </w:tcMar>
          </w:tcPr>
          <w:p w14:paraId="59B2D972" w14:textId="77777777" w:rsidR="005A75D2" w:rsidRDefault="005A75D2">
            <w:pPr>
              <w:pStyle w:val="ConsPlusNormal"/>
              <w:jc w:val="center"/>
            </w:pPr>
            <w:r>
              <w:t>-</w:t>
            </w:r>
          </w:p>
        </w:tc>
        <w:tc>
          <w:tcPr>
            <w:tcW w:w="2685" w:type="dxa"/>
            <w:tcMar>
              <w:top w:w="0" w:type="dxa"/>
              <w:left w:w="0" w:type="dxa"/>
              <w:bottom w:w="0" w:type="dxa"/>
              <w:right w:w="0" w:type="dxa"/>
            </w:tcMar>
          </w:tcPr>
          <w:p w14:paraId="3D4CC035" w14:textId="77777777" w:rsidR="005A75D2" w:rsidRDefault="005A75D2">
            <w:pPr>
              <w:pStyle w:val="ConsPlusNormal"/>
              <w:jc w:val="center"/>
            </w:pPr>
            <w:r>
              <w:t>+</w:t>
            </w:r>
          </w:p>
        </w:tc>
      </w:tr>
      <w:tr w:rsidR="005A75D2" w14:paraId="1D29443C"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12A34AD1" w14:textId="77777777" w:rsidR="005A75D2" w:rsidRDefault="005A75D2">
            <w:pPr>
              <w:pStyle w:val="ConsPlusNormal"/>
            </w:pPr>
            <w:r>
              <w:t>1.7. образовательная программа профессиональной подготовки рабочих (служащих)</w:t>
            </w:r>
          </w:p>
        </w:tc>
        <w:tc>
          <w:tcPr>
            <w:tcW w:w="3315" w:type="dxa"/>
            <w:tcMar>
              <w:top w:w="0" w:type="dxa"/>
              <w:left w:w="0" w:type="dxa"/>
              <w:bottom w:w="0" w:type="dxa"/>
              <w:right w:w="0" w:type="dxa"/>
            </w:tcMar>
          </w:tcPr>
          <w:p w14:paraId="1D79EDEC" w14:textId="77777777" w:rsidR="005A75D2" w:rsidRDefault="005A75D2">
            <w:pPr>
              <w:pStyle w:val="ConsPlusNormal"/>
              <w:jc w:val="center"/>
            </w:pPr>
            <w:r>
              <w:t>-</w:t>
            </w:r>
          </w:p>
        </w:tc>
        <w:tc>
          <w:tcPr>
            <w:tcW w:w="2685" w:type="dxa"/>
            <w:tcMar>
              <w:top w:w="0" w:type="dxa"/>
              <w:left w:w="0" w:type="dxa"/>
              <w:bottom w:w="0" w:type="dxa"/>
              <w:right w:w="0" w:type="dxa"/>
            </w:tcMar>
          </w:tcPr>
          <w:p w14:paraId="69A940D6" w14:textId="77777777" w:rsidR="005A75D2" w:rsidRDefault="005A75D2">
            <w:pPr>
              <w:pStyle w:val="ConsPlusNormal"/>
              <w:jc w:val="center"/>
            </w:pPr>
            <w:r>
              <w:t>+</w:t>
            </w:r>
          </w:p>
        </w:tc>
      </w:tr>
      <w:tr w:rsidR="005A75D2" w14:paraId="394E9EBE"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532B7A40" w14:textId="77777777" w:rsidR="005A75D2" w:rsidRDefault="005A75D2">
            <w:pPr>
              <w:pStyle w:val="ConsPlusNormal"/>
            </w:pPr>
            <w:r>
              <w:t>1.8. программа воспитания детей, нуждающихся в особых условиях воспитания</w:t>
            </w:r>
          </w:p>
        </w:tc>
        <w:tc>
          <w:tcPr>
            <w:tcW w:w="3315" w:type="dxa"/>
            <w:tcMar>
              <w:top w:w="0" w:type="dxa"/>
              <w:left w:w="0" w:type="dxa"/>
              <w:bottom w:w="0" w:type="dxa"/>
              <w:right w:w="0" w:type="dxa"/>
            </w:tcMar>
          </w:tcPr>
          <w:p w14:paraId="45FDDBE4" w14:textId="77777777" w:rsidR="005A75D2" w:rsidRDefault="005A75D2">
            <w:pPr>
              <w:pStyle w:val="ConsPlusNormal"/>
              <w:jc w:val="center"/>
            </w:pPr>
            <w:r>
              <w:t>+</w:t>
            </w:r>
          </w:p>
        </w:tc>
        <w:tc>
          <w:tcPr>
            <w:tcW w:w="2685" w:type="dxa"/>
            <w:tcMar>
              <w:top w:w="0" w:type="dxa"/>
              <w:left w:w="0" w:type="dxa"/>
              <w:bottom w:w="0" w:type="dxa"/>
              <w:right w:w="0" w:type="dxa"/>
            </w:tcMar>
          </w:tcPr>
          <w:p w14:paraId="36E99039" w14:textId="77777777" w:rsidR="005A75D2" w:rsidRDefault="005A75D2">
            <w:pPr>
              <w:pStyle w:val="ConsPlusNormal"/>
              <w:jc w:val="center"/>
            </w:pPr>
            <w:r>
              <w:t>+</w:t>
            </w:r>
          </w:p>
        </w:tc>
      </w:tr>
      <w:tr w:rsidR="005A75D2" w14:paraId="02E5389F"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182CB62B" w14:textId="77777777" w:rsidR="005A75D2" w:rsidRDefault="005A75D2">
            <w:pPr>
              <w:pStyle w:val="ConsPlusNormal"/>
            </w:pPr>
            <w:r>
              <w:t>1.9. программа воспитания детей, нуждающихся в оздоровлении</w:t>
            </w:r>
          </w:p>
        </w:tc>
        <w:tc>
          <w:tcPr>
            <w:tcW w:w="3315" w:type="dxa"/>
            <w:tcMar>
              <w:top w:w="0" w:type="dxa"/>
              <w:left w:w="0" w:type="dxa"/>
              <w:bottom w:w="0" w:type="dxa"/>
              <w:right w:w="0" w:type="dxa"/>
            </w:tcMar>
          </w:tcPr>
          <w:p w14:paraId="06554C9E" w14:textId="77777777" w:rsidR="005A75D2" w:rsidRDefault="005A75D2">
            <w:pPr>
              <w:pStyle w:val="ConsPlusNormal"/>
              <w:jc w:val="center"/>
            </w:pPr>
            <w:r>
              <w:t>+</w:t>
            </w:r>
          </w:p>
        </w:tc>
        <w:tc>
          <w:tcPr>
            <w:tcW w:w="2685" w:type="dxa"/>
            <w:tcMar>
              <w:top w:w="0" w:type="dxa"/>
              <w:left w:w="0" w:type="dxa"/>
              <w:bottom w:w="0" w:type="dxa"/>
              <w:right w:w="0" w:type="dxa"/>
            </w:tcMar>
          </w:tcPr>
          <w:p w14:paraId="1168F755" w14:textId="77777777" w:rsidR="005A75D2" w:rsidRDefault="005A75D2">
            <w:pPr>
              <w:pStyle w:val="ConsPlusNormal"/>
              <w:jc w:val="center"/>
            </w:pPr>
            <w:r>
              <w:t>+</w:t>
            </w:r>
          </w:p>
        </w:tc>
      </w:tr>
      <w:tr w:rsidR="005A75D2" w14:paraId="6B65B199"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2EB9DCD7" w14:textId="77777777" w:rsidR="005A75D2" w:rsidRDefault="005A75D2">
            <w:pPr>
              <w:pStyle w:val="ConsPlusNormal"/>
            </w:pPr>
            <w:r>
              <w:t>2. Наличие учебно-программной документации соответствующих образовательных программ, реализуемых учреждением образования</w:t>
            </w:r>
          </w:p>
        </w:tc>
        <w:tc>
          <w:tcPr>
            <w:tcW w:w="3315" w:type="dxa"/>
            <w:tcMar>
              <w:top w:w="0" w:type="dxa"/>
              <w:left w:w="0" w:type="dxa"/>
              <w:bottom w:w="0" w:type="dxa"/>
              <w:right w:w="0" w:type="dxa"/>
            </w:tcMar>
          </w:tcPr>
          <w:p w14:paraId="2B59FCF9"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364AB745" w14:textId="77777777" w:rsidR="005A75D2" w:rsidRDefault="005A75D2">
            <w:pPr>
              <w:pStyle w:val="ConsPlusNormal"/>
              <w:jc w:val="center"/>
            </w:pPr>
            <w:r>
              <w:t>100 процентов</w:t>
            </w:r>
          </w:p>
        </w:tc>
      </w:tr>
      <w:tr w:rsidR="005A75D2" w14:paraId="3BCCC2EE"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375B2B20" w14:textId="77777777" w:rsidR="005A75D2" w:rsidRDefault="005A75D2">
            <w:pPr>
              <w:pStyle w:val="ConsPlusNormal"/>
            </w:pPr>
            <w: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3315" w:type="dxa"/>
            <w:tcMar>
              <w:top w:w="0" w:type="dxa"/>
              <w:left w:w="0" w:type="dxa"/>
              <w:bottom w:w="0" w:type="dxa"/>
              <w:right w:w="0" w:type="dxa"/>
            </w:tcMar>
          </w:tcPr>
          <w:p w14:paraId="3F923DDF"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685C6648" w14:textId="77777777" w:rsidR="005A75D2" w:rsidRDefault="005A75D2">
            <w:pPr>
              <w:pStyle w:val="ConsPlusNormal"/>
              <w:jc w:val="center"/>
            </w:pPr>
            <w:r>
              <w:t>100 процентов</w:t>
            </w:r>
          </w:p>
        </w:tc>
      </w:tr>
      <w:tr w:rsidR="005A75D2" w14:paraId="4F6D5A46"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395EF815" w14:textId="77777777" w:rsidR="005A75D2" w:rsidRDefault="005A75D2">
            <w:pPr>
              <w:pStyle w:val="ConsPlusNormal"/>
            </w:pPr>
            <w:r>
              <w:t>4. Укомплектованность педагогическими работниками, для которых учреждение образования является основным местом работы</w:t>
            </w:r>
          </w:p>
        </w:tc>
        <w:tc>
          <w:tcPr>
            <w:tcW w:w="3315" w:type="dxa"/>
            <w:tcMar>
              <w:top w:w="0" w:type="dxa"/>
              <w:left w:w="0" w:type="dxa"/>
              <w:bottom w:w="0" w:type="dxa"/>
              <w:right w:w="0" w:type="dxa"/>
            </w:tcMar>
          </w:tcPr>
          <w:p w14:paraId="0B600C62" w14:textId="77777777" w:rsidR="005A75D2" w:rsidRDefault="005A75D2">
            <w:pPr>
              <w:pStyle w:val="ConsPlusNormal"/>
              <w:jc w:val="center"/>
            </w:pPr>
            <w:r>
              <w:t>не менее 50 процентов</w:t>
            </w:r>
          </w:p>
        </w:tc>
        <w:tc>
          <w:tcPr>
            <w:tcW w:w="2685" w:type="dxa"/>
            <w:tcMar>
              <w:top w:w="0" w:type="dxa"/>
              <w:left w:w="0" w:type="dxa"/>
              <w:bottom w:w="0" w:type="dxa"/>
              <w:right w:w="0" w:type="dxa"/>
            </w:tcMar>
          </w:tcPr>
          <w:p w14:paraId="7EC7BB67" w14:textId="77777777" w:rsidR="005A75D2" w:rsidRDefault="005A75D2">
            <w:pPr>
              <w:pStyle w:val="ConsPlusNormal"/>
              <w:jc w:val="center"/>
            </w:pPr>
            <w:r>
              <w:t>не менее 50 процентов</w:t>
            </w:r>
          </w:p>
        </w:tc>
      </w:tr>
      <w:tr w:rsidR="005A75D2" w14:paraId="07EC0C50"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312D1303" w14:textId="77777777" w:rsidR="005A75D2" w:rsidRDefault="005A75D2">
            <w:pPr>
              <w:pStyle w:val="ConsPlusNormal"/>
            </w:pPr>
            <w:r>
              <w:t>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3315" w:type="dxa"/>
            <w:tcMar>
              <w:top w:w="0" w:type="dxa"/>
              <w:left w:w="0" w:type="dxa"/>
              <w:bottom w:w="0" w:type="dxa"/>
              <w:right w:w="0" w:type="dxa"/>
            </w:tcMar>
          </w:tcPr>
          <w:p w14:paraId="293F1CED"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75458AD5" w14:textId="77777777" w:rsidR="005A75D2" w:rsidRDefault="005A75D2">
            <w:pPr>
              <w:pStyle w:val="ConsPlusNormal"/>
              <w:jc w:val="center"/>
            </w:pPr>
            <w:r>
              <w:t>100 процентов</w:t>
            </w:r>
          </w:p>
        </w:tc>
      </w:tr>
      <w:tr w:rsidR="005A75D2" w14:paraId="1C8CAB7A"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05A10127" w14:textId="77777777" w:rsidR="005A75D2" w:rsidRDefault="005A75D2">
            <w:pPr>
              <w:pStyle w:val="ConsPlusNormal"/>
            </w:pPr>
            <w: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3315" w:type="dxa"/>
            <w:tcMar>
              <w:top w:w="0" w:type="dxa"/>
              <w:left w:w="0" w:type="dxa"/>
              <w:bottom w:w="0" w:type="dxa"/>
              <w:right w:w="0" w:type="dxa"/>
            </w:tcMar>
          </w:tcPr>
          <w:p w14:paraId="0CB5EF77" w14:textId="77777777" w:rsidR="005A75D2" w:rsidRDefault="005A75D2">
            <w:pPr>
              <w:pStyle w:val="ConsPlusNormal"/>
              <w:jc w:val="center"/>
            </w:pPr>
            <w:r>
              <w:t>+</w:t>
            </w:r>
          </w:p>
        </w:tc>
        <w:tc>
          <w:tcPr>
            <w:tcW w:w="2685" w:type="dxa"/>
            <w:tcMar>
              <w:top w:w="0" w:type="dxa"/>
              <w:left w:w="0" w:type="dxa"/>
              <w:bottom w:w="0" w:type="dxa"/>
              <w:right w:w="0" w:type="dxa"/>
            </w:tcMar>
          </w:tcPr>
          <w:p w14:paraId="3AB067D8" w14:textId="77777777" w:rsidR="005A75D2" w:rsidRDefault="005A75D2">
            <w:pPr>
              <w:pStyle w:val="ConsPlusNormal"/>
              <w:jc w:val="center"/>
            </w:pPr>
            <w:r>
              <w:t>+</w:t>
            </w:r>
          </w:p>
        </w:tc>
      </w:tr>
      <w:tr w:rsidR="005A75D2" w14:paraId="50B61E7D"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5B9B3146" w14:textId="77777777" w:rsidR="005A75D2" w:rsidRDefault="005A75D2">
            <w:pPr>
              <w:pStyle w:val="ConsPlusNormal"/>
            </w:pPr>
            <w:r>
              <w:t>7. Создание условий для обеспечения охраны жизни и здоровья обучающихся в соответствии с актами законодательства</w:t>
            </w:r>
          </w:p>
        </w:tc>
        <w:tc>
          <w:tcPr>
            <w:tcW w:w="3315" w:type="dxa"/>
            <w:tcMar>
              <w:top w:w="0" w:type="dxa"/>
              <w:left w:w="0" w:type="dxa"/>
              <w:bottom w:w="0" w:type="dxa"/>
              <w:right w:w="0" w:type="dxa"/>
            </w:tcMar>
          </w:tcPr>
          <w:p w14:paraId="6BBE2EFB" w14:textId="77777777" w:rsidR="005A75D2" w:rsidRDefault="005A75D2">
            <w:pPr>
              <w:pStyle w:val="ConsPlusNormal"/>
              <w:jc w:val="center"/>
            </w:pPr>
            <w:r>
              <w:t>+</w:t>
            </w:r>
          </w:p>
        </w:tc>
        <w:tc>
          <w:tcPr>
            <w:tcW w:w="2685" w:type="dxa"/>
            <w:tcMar>
              <w:top w:w="0" w:type="dxa"/>
              <w:left w:w="0" w:type="dxa"/>
              <w:bottom w:w="0" w:type="dxa"/>
              <w:right w:w="0" w:type="dxa"/>
            </w:tcMar>
          </w:tcPr>
          <w:p w14:paraId="7A1D4A3E" w14:textId="77777777" w:rsidR="005A75D2" w:rsidRDefault="005A75D2">
            <w:pPr>
              <w:pStyle w:val="ConsPlusNormal"/>
              <w:jc w:val="center"/>
            </w:pPr>
            <w:r>
              <w:t>+</w:t>
            </w:r>
          </w:p>
        </w:tc>
      </w:tr>
      <w:tr w:rsidR="005A75D2" w14:paraId="4D3A20A4"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75BC85E3" w14:textId="77777777" w:rsidR="005A75D2" w:rsidRDefault="005A75D2">
            <w:pPr>
              <w:pStyle w:val="ConsPlusNormal"/>
            </w:pPr>
            <w:r>
              <w:t>8. Наличие помещения медицинского назначения</w:t>
            </w:r>
          </w:p>
        </w:tc>
        <w:tc>
          <w:tcPr>
            <w:tcW w:w="3315" w:type="dxa"/>
            <w:tcMar>
              <w:top w:w="0" w:type="dxa"/>
              <w:left w:w="0" w:type="dxa"/>
              <w:bottom w:w="0" w:type="dxa"/>
              <w:right w:w="0" w:type="dxa"/>
            </w:tcMar>
          </w:tcPr>
          <w:p w14:paraId="5C69458E" w14:textId="77777777" w:rsidR="005A75D2" w:rsidRDefault="005A75D2">
            <w:pPr>
              <w:pStyle w:val="ConsPlusNormal"/>
              <w:jc w:val="center"/>
            </w:pPr>
            <w:r>
              <w:t>+</w:t>
            </w:r>
          </w:p>
        </w:tc>
        <w:tc>
          <w:tcPr>
            <w:tcW w:w="2685" w:type="dxa"/>
            <w:tcMar>
              <w:top w:w="0" w:type="dxa"/>
              <w:left w:w="0" w:type="dxa"/>
              <w:bottom w:w="0" w:type="dxa"/>
              <w:right w:w="0" w:type="dxa"/>
            </w:tcMar>
          </w:tcPr>
          <w:p w14:paraId="4D9E4E99" w14:textId="77777777" w:rsidR="005A75D2" w:rsidRDefault="005A75D2">
            <w:pPr>
              <w:pStyle w:val="ConsPlusNormal"/>
              <w:jc w:val="center"/>
            </w:pPr>
            <w:r>
              <w:t>+</w:t>
            </w:r>
          </w:p>
        </w:tc>
      </w:tr>
      <w:tr w:rsidR="005A75D2" w14:paraId="2F20F4D0"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4A032458" w14:textId="77777777" w:rsidR="005A75D2" w:rsidRDefault="005A75D2">
            <w:pPr>
              <w:pStyle w:val="ConsPlusNormal"/>
            </w:pPr>
            <w:r>
              <w:t>9. Создание условий для питания учащихся</w:t>
            </w:r>
          </w:p>
        </w:tc>
        <w:tc>
          <w:tcPr>
            <w:tcW w:w="3315" w:type="dxa"/>
            <w:tcMar>
              <w:top w:w="0" w:type="dxa"/>
              <w:left w:w="0" w:type="dxa"/>
              <w:bottom w:w="0" w:type="dxa"/>
              <w:right w:w="0" w:type="dxa"/>
            </w:tcMar>
          </w:tcPr>
          <w:p w14:paraId="75962BF7" w14:textId="77777777" w:rsidR="005A75D2" w:rsidRDefault="005A75D2">
            <w:pPr>
              <w:pStyle w:val="ConsPlusNormal"/>
              <w:jc w:val="center"/>
            </w:pPr>
            <w:r>
              <w:t>+</w:t>
            </w:r>
          </w:p>
        </w:tc>
        <w:tc>
          <w:tcPr>
            <w:tcW w:w="2685" w:type="dxa"/>
            <w:tcMar>
              <w:top w:w="0" w:type="dxa"/>
              <w:left w:w="0" w:type="dxa"/>
              <w:bottom w:w="0" w:type="dxa"/>
              <w:right w:w="0" w:type="dxa"/>
            </w:tcMar>
          </w:tcPr>
          <w:p w14:paraId="1D21A76E" w14:textId="77777777" w:rsidR="005A75D2" w:rsidRDefault="005A75D2">
            <w:pPr>
              <w:pStyle w:val="ConsPlusNormal"/>
              <w:jc w:val="center"/>
            </w:pPr>
            <w:r>
              <w:t>+</w:t>
            </w:r>
          </w:p>
        </w:tc>
      </w:tr>
      <w:tr w:rsidR="005A75D2" w14:paraId="7531D605"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1E5C9ED7" w14:textId="77777777" w:rsidR="005A75D2" w:rsidRDefault="005A75D2">
            <w:pPr>
              <w:pStyle w:val="ConsPlusNormal"/>
            </w:pPr>
            <w:r>
              <w:t>10. Раздельное содержание, обучение и воспитание лиц разного пола в возрасте:</w:t>
            </w:r>
          </w:p>
        </w:tc>
        <w:tc>
          <w:tcPr>
            <w:tcW w:w="3315" w:type="dxa"/>
            <w:tcMar>
              <w:top w:w="0" w:type="dxa"/>
              <w:left w:w="0" w:type="dxa"/>
              <w:bottom w:w="0" w:type="dxa"/>
              <w:right w:w="0" w:type="dxa"/>
            </w:tcMar>
          </w:tcPr>
          <w:p w14:paraId="62465853" w14:textId="77777777" w:rsidR="005A75D2" w:rsidRDefault="005A75D2">
            <w:pPr>
              <w:pStyle w:val="ConsPlusNormal"/>
            </w:pPr>
          </w:p>
        </w:tc>
        <w:tc>
          <w:tcPr>
            <w:tcW w:w="2685" w:type="dxa"/>
            <w:tcMar>
              <w:top w:w="0" w:type="dxa"/>
              <w:left w:w="0" w:type="dxa"/>
              <w:bottom w:w="0" w:type="dxa"/>
              <w:right w:w="0" w:type="dxa"/>
            </w:tcMar>
          </w:tcPr>
          <w:p w14:paraId="3FB74729" w14:textId="77777777" w:rsidR="005A75D2" w:rsidRDefault="005A75D2">
            <w:pPr>
              <w:pStyle w:val="ConsPlusNormal"/>
            </w:pPr>
          </w:p>
        </w:tc>
      </w:tr>
      <w:tr w:rsidR="005A75D2" w14:paraId="273B71A1" w14:textId="77777777">
        <w:tblPrEx>
          <w:tblCellMar>
            <w:top w:w="0" w:type="dxa"/>
            <w:left w:w="0" w:type="dxa"/>
            <w:bottom w:w="0" w:type="dxa"/>
            <w:right w:w="0" w:type="dxa"/>
          </w:tblCellMar>
        </w:tblPrEx>
        <w:tc>
          <w:tcPr>
            <w:tcW w:w="5565" w:type="dxa"/>
            <w:tcMar>
              <w:top w:w="0" w:type="dxa"/>
              <w:left w:w="0" w:type="dxa"/>
              <w:bottom w:w="0" w:type="dxa"/>
              <w:right w:w="0" w:type="dxa"/>
            </w:tcMar>
          </w:tcPr>
          <w:p w14:paraId="13EC6DC3" w14:textId="77777777" w:rsidR="005A75D2" w:rsidRDefault="005A75D2">
            <w:pPr>
              <w:pStyle w:val="ConsPlusNormal"/>
            </w:pPr>
            <w:r>
              <w:t>10.1. от 11 до 15 лет</w:t>
            </w:r>
          </w:p>
        </w:tc>
        <w:tc>
          <w:tcPr>
            <w:tcW w:w="3315" w:type="dxa"/>
            <w:tcMar>
              <w:top w:w="0" w:type="dxa"/>
              <w:left w:w="0" w:type="dxa"/>
              <w:bottom w:w="0" w:type="dxa"/>
              <w:right w:w="0" w:type="dxa"/>
            </w:tcMar>
          </w:tcPr>
          <w:p w14:paraId="703B93B3" w14:textId="77777777" w:rsidR="005A75D2" w:rsidRDefault="005A75D2">
            <w:pPr>
              <w:pStyle w:val="ConsPlusNormal"/>
              <w:jc w:val="center"/>
            </w:pPr>
            <w:r>
              <w:t>+</w:t>
            </w:r>
          </w:p>
        </w:tc>
        <w:tc>
          <w:tcPr>
            <w:tcW w:w="2685" w:type="dxa"/>
            <w:tcMar>
              <w:top w:w="0" w:type="dxa"/>
              <w:left w:w="0" w:type="dxa"/>
              <w:bottom w:w="0" w:type="dxa"/>
              <w:right w:w="0" w:type="dxa"/>
            </w:tcMar>
          </w:tcPr>
          <w:p w14:paraId="389E2D45" w14:textId="77777777" w:rsidR="005A75D2" w:rsidRDefault="005A75D2">
            <w:pPr>
              <w:pStyle w:val="ConsPlusNormal"/>
              <w:jc w:val="center"/>
            </w:pPr>
            <w:r>
              <w:t>-</w:t>
            </w:r>
          </w:p>
        </w:tc>
      </w:tr>
      <w:tr w:rsidR="005A75D2" w14:paraId="29DBA98D" w14:textId="77777777">
        <w:tblPrEx>
          <w:tblCellMar>
            <w:top w:w="0" w:type="dxa"/>
            <w:left w:w="0" w:type="dxa"/>
            <w:bottom w:w="0" w:type="dxa"/>
            <w:right w:w="0" w:type="dxa"/>
          </w:tblCellMar>
        </w:tblPrEx>
        <w:tc>
          <w:tcPr>
            <w:tcW w:w="5565" w:type="dxa"/>
            <w:tcBorders>
              <w:bottom w:val="single" w:sz="4" w:space="0" w:color="auto"/>
            </w:tcBorders>
            <w:tcMar>
              <w:top w:w="0" w:type="dxa"/>
              <w:left w:w="0" w:type="dxa"/>
              <w:bottom w:w="0" w:type="dxa"/>
              <w:right w:w="0" w:type="dxa"/>
            </w:tcMar>
          </w:tcPr>
          <w:p w14:paraId="2E8304DB" w14:textId="77777777" w:rsidR="005A75D2" w:rsidRDefault="005A75D2">
            <w:pPr>
              <w:pStyle w:val="ConsPlusNormal"/>
            </w:pPr>
            <w:r>
              <w:t>10.2. от 11 до 18 лет</w:t>
            </w:r>
          </w:p>
        </w:tc>
        <w:tc>
          <w:tcPr>
            <w:tcW w:w="3315" w:type="dxa"/>
            <w:tcBorders>
              <w:bottom w:val="single" w:sz="4" w:space="0" w:color="auto"/>
            </w:tcBorders>
            <w:tcMar>
              <w:top w:w="0" w:type="dxa"/>
              <w:left w:w="0" w:type="dxa"/>
              <w:bottom w:w="0" w:type="dxa"/>
              <w:right w:w="0" w:type="dxa"/>
            </w:tcMar>
          </w:tcPr>
          <w:p w14:paraId="735E1774" w14:textId="77777777" w:rsidR="005A75D2" w:rsidRDefault="005A75D2">
            <w:pPr>
              <w:pStyle w:val="ConsPlusNormal"/>
              <w:jc w:val="center"/>
            </w:pPr>
            <w:r>
              <w:t>-</w:t>
            </w:r>
          </w:p>
        </w:tc>
        <w:tc>
          <w:tcPr>
            <w:tcW w:w="2685" w:type="dxa"/>
            <w:tcBorders>
              <w:bottom w:val="single" w:sz="4" w:space="0" w:color="auto"/>
            </w:tcBorders>
            <w:tcMar>
              <w:top w:w="0" w:type="dxa"/>
              <w:left w:w="0" w:type="dxa"/>
              <w:bottom w:w="0" w:type="dxa"/>
              <w:right w:w="0" w:type="dxa"/>
            </w:tcMar>
          </w:tcPr>
          <w:p w14:paraId="7BB6AB6F" w14:textId="77777777" w:rsidR="005A75D2" w:rsidRDefault="005A75D2">
            <w:pPr>
              <w:pStyle w:val="ConsPlusNormal"/>
              <w:jc w:val="center"/>
            </w:pPr>
            <w:r>
              <w:t>+</w:t>
            </w:r>
          </w:p>
        </w:tc>
      </w:tr>
    </w:tbl>
    <w:p w14:paraId="6B04532C" w14:textId="77777777" w:rsidR="005A75D2" w:rsidRDefault="005A75D2">
      <w:pPr>
        <w:pStyle w:val="ConsPlusNormal"/>
      </w:pPr>
    </w:p>
    <w:p w14:paraId="1FF7ADBB" w14:textId="77777777" w:rsidR="005A75D2" w:rsidRDefault="005A75D2">
      <w:pPr>
        <w:pStyle w:val="ConsPlusNormal"/>
      </w:pPr>
    </w:p>
    <w:p w14:paraId="7BD0A464" w14:textId="77777777" w:rsidR="005A75D2" w:rsidRDefault="005A75D2">
      <w:pPr>
        <w:pStyle w:val="ConsPlusNormal"/>
      </w:pPr>
    </w:p>
    <w:p w14:paraId="0E3F78C8" w14:textId="77777777" w:rsidR="005A75D2" w:rsidRDefault="005A75D2">
      <w:pPr>
        <w:pStyle w:val="ConsPlusNormal"/>
      </w:pPr>
    </w:p>
    <w:p w14:paraId="34094C3A" w14:textId="77777777" w:rsidR="005A75D2" w:rsidRDefault="005A75D2">
      <w:pPr>
        <w:pStyle w:val="ConsPlusNormal"/>
      </w:pPr>
    </w:p>
    <w:p w14:paraId="63BE100E" w14:textId="77777777" w:rsidR="005A75D2" w:rsidRDefault="005A75D2">
      <w:pPr>
        <w:pStyle w:val="ConsPlusNormal"/>
        <w:jc w:val="right"/>
        <w:outlineLvl w:val="1"/>
      </w:pPr>
      <w:r>
        <w:t>Приложение 5</w:t>
      </w:r>
    </w:p>
    <w:p w14:paraId="0D7AD1C4" w14:textId="77777777" w:rsidR="005A75D2" w:rsidRDefault="005A75D2">
      <w:pPr>
        <w:pStyle w:val="ConsPlusNormal"/>
        <w:jc w:val="right"/>
      </w:pPr>
      <w:r>
        <w:t>к Положению о порядке проведения</w:t>
      </w:r>
    </w:p>
    <w:p w14:paraId="3BCDF62A" w14:textId="77777777" w:rsidR="005A75D2" w:rsidRDefault="005A75D2">
      <w:pPr>
        <w:pStyle w:val="ConsPlusNormal"/>
        <w:jc w:val="right"/>
      </w:pPr>
      <w:r>
        <w:t>государственной аккредитации</w:t>
      </w:r>
    </w:p>
    <w:p w14:paraId="6769784E" w14:textId="77777777" w:rsidR="005A75D2" w:rsidRDefault="005A75D2">
      <w:pPr>
        <w:pStyle w:val="ConsPlusNormal"/>
        <w:jc w:val="right"/>
      </w:pPr>
      <w:r>
        <w:t>и подтверждения государственной</w:t>
      </w:r>
    </w:p>
    <w:p w14:paraId="54393A60" w14:textId="77777777" w:rsidR="005A75D2" w:rsidRDefault="005A75D2">
      <w:pPr>
        <w:pStyle w:val="ConsPlusNormal"/>
        <w:jc w:val="right"/>
      </w:pPr>
      <w:r>
        <w:t>аккредитации учреждений образования,</w:t>
      </w:r>
    </w:p>
    <w:p w14:paraId="32816040" w14:textId="77777777" w:rsidR="005A75D2" w:rsidRDefault="005A75D2">
      <w:pPr>
        <w:pStyle w:val="ConsPlusNormal"/>
        <w:jc w:val="right"/>
      </w:pPr>
      <w:r>
        <w:t>иных организаций, которым в соответствии</w:t>
      </w:r>
    </w:p>
    <w:p w14:paraId="285635E4" w14:textId="77777777" w:rsidR="005A75D2" w:rsidRDefault="005A75D2">
      <w:pPr>
        <w:pStyle w:val="ConsPlusNormal"/>
        <w:jc w:val="right"/>
      </w:pPr>
      <w:r>
        <w:t>с законодательством предоставлено право</w:t>
      </w:r>
    </w:p>
    <w:p w14:paraId="0E5E3FFA" w14:textId="77777777" w:rsidR="005A75D2" w:rsidRDefault="005A75D2">
      <w:pPr>
        <w:pStyle w:val="ConsPlusNormal"/>
        <w:jc w:val="right"/>
      </w:pPr>
      <w:r>
        <w:t>осуществлять образовательную деятельность</w:t>
      </w:r>
    </w:p>
    <w:p w14:paraId="50C90C9F" w14:textId="77777777" w:rsidR="005A75D2" w:rsidRDefault="005A75D2">
      <w:pPr>
        <w:pStyle w:val="ConsPlusNormal"/>
      </w:pPr>
    </w:p>
    <w:p w14:paraId="4BF60F72" w14:textId="77777777" w:rsidR="005A75D2" w:rsidRDefault="005A75D2">
      <w:pPr>
        <w:pStyle w:val="ConsPlusTitle"/>
        <w:jc w:val="center"/>
      </w:pPr>
      <w:bookmarkStart w:id="151" w:name="Par4576"/>
      <w:bookmarkEnd w:id="151"/>
      <w:r>
        <w:t>КРИТЕРИИ</w:t>
      </w:r>
    </w:p>
    <w:p w14:paraId="39BB6088" w14:textId="77777777" w:rsidR="005A75D2" w:rsidRDefault="005A75D2">
      <w:pPr>
        <w:pStyle w:val="ConsPlusTitle"/>
        <w:jc w:val="center"/>
      </w:pPr>
      <w:r>
        <w:t>ОЦЕНКИ СООТВЕТСТВИЯ ЗАЯВЛЕННОМУ ВИДУ СПЕЦИАЛЬНОГО ЛЕЧЕБНО-ВОСПИТАТЕЛЬНОГО УЧРЕЖДЕНИЯ</w:t>
      </w:r>
    </w:p>
    <w:p w14:paraId="64730C42" w14:textId="77777777" w:rsidR="005A75D2" w:rsidRDefault="005A75D2">
      <w:pPr>
        <w:pStyle w:val="ConsPlusNormal"/>
      </w:pPr>
    </w:p>
    <w:tbl>
      <w:tblPr>
        <w:tblW w:w="0" w:type="auto"/>
        <w:tblLayout w:type="fixed"/>
        <w:tblCellMar>
          <w:left w:w="0" w:type="dxa"/>
          <w:right w:w="0" w:type="dxa"/>
        </w:tblCellMar>
        <w:tblLook w:val="0000" w:firstRow="0" w:lastRow="0" w:firstColumn="0" w:lastColumn="0" w:noHBand="0" w:noVBand="0"/>
      </w:tblPr>
      <w:tblGrid>
        <w:gridCol w:w="5355"/>
        <w:gridCol w:w="3540"/>
        <w:gridCol w:w="2685"/>
      </w:tblGrid>
      <w:tr w:rsidR="005A75D2" w14:paraId="0F045348" w14:textId="77777777">
        <w:tblPrEx>
          <w:tblCellMar>
            <w:top w:w="0" w:type="dxa"/>
            <w:left w:w="0" w:type="dxa"/>
            <w:bottom w:w="0" w:type="dxa"/>
            <w:right w:w="0" w:type="dxa"/>
          </w:tblCellMar>
        </w:tblPrEx>
        <w:tc>
          <w:tcPr>
            <w:tcW w:w="535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2CAA2B6D" w14:textId="77777777" w:rsidR="005A75D2" w:rsidRDefault="005A75D2">
            <w:pPr>
              <w:pStyle w:val="ConsPlusNormal"/>
              <w:jc w:val="center"/>
            </w:pPr>
            <w:r>
              <w:t>Наименование критерия</w:t>
            </w:r>
          </w:p>
        </w:tc>
        <w:tc>
          <w:tcPr>
            <w:tcW w:w="622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1750BA35" w14:textId="77777777" w:rsidR="005A75D2" w:rsidRDefault="005A75D2">
            <w:pPr>
              <w:pStyle w:val="ConsPlusNormal"/>
              <w:jc w:val="center"/>
            </w:pPr>
            <w:r>
              <w:t>Показатель выполнения показателя по видам специальных лечебно-воспитательных учреждений</w:t>
            </w:r>
          </w:p>
        </w:tc>
      </w:tr>
      <w:tr w:rsidR="005A75D2" w14:paraId="2F0AC1F4" w14:textId="77777777">
        <w:tblPrEx>
          <w:tblCellMar>
            <w:top w:w="0" w:type="dxa"/>
            <w:left w:w="0" w:type="dxa"/>
            <w:bottom w:w="0" w:type="dxa"/>
            <w:right w:w="0" w:type="dxa"/>
          </w:tblCellMar>
        </w:tblPrEx>
        <w:tc>
          <w:tcPr>
            <w:tcW w:w="5355" w:type="dxa"/>
            <w:vMerge/>
            <w:tcBorders>
              <w:top w:val="single" w:sz="4" w:space="0" w:color="auto"/>
              <w:bottom w:val="single" w:sz="4" w:space="0" w:color="auto"/>
              <w:right w:val="single" w:sz="4" w:space="0" w:color="auto"/>
            </w:tcBorders>
            <w:tcMar>
              <w:top w:w="0" w:type="dxa"/>
              <w:left w:w="0" w:type="dxa"/>
              <w:bottom w:w="0" w:type="dxa"/>
              <w:right w:w="0" w:type="dxa"/>
            </w:tcMar>
          </w:tcPr>
          <w:p w14:paraId="33FBA455" w14:textId="77777777" w:rsidR="005A75D2" w:rsidRDefault="005A75D2">
            <w:pPr>
              <w:pStyle w:val="ConsPlusNormal"/>
            </w:pPr>
          </w:p>
        </w:tc>
        <w:tc>
          <w:tcPr>
            <w:tcW w:w="3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DC2D0A" w14:textId="77777777" w:rsidR="005A75D2" w:rsidRDefault="005A75D2">
            <w:pPr>
              <w:pStyle w:val="ConsPlusNormal"/>
              <w:jc w:val="center"/>
            </w:pPr>
            <w:r>
              <w:t>специальная лечебно-воспитательная школа закрытого типа</w:t>
            </w:r>
          </w:p>
        </w:tc>
        <w:tc>
          <w:tcPr>
            <w:tcW w:w="268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34B8C282" w14:textId="77777777" w:rsidR="005A75D2" w:rsidRDefault="005A75D2">
            <w:pPr>
              <w:pStyle w:val="ConsPlusNormal"/>
              <w:jc w:val="center"/>
            </w:pPr>
            <w:r>
              <w:t>специальное профессионально-техническое училище закрытого типа</w:t>
            </w:r>
          </w:p>
        </w:tc>
      </w:tr>
      <w:tr w:rsidR="005A75D2" w14:paraId="5C23F900" w14:textId="77777777">
        <w:tblPrEx>
          <w:tblCellMar>
            <w:top w:w="0" w:type="dxa"/>
            <w:left w:w="0" w:type="dxa"/>
            <w:bottom w:w="0" w:type="dxa"/>
            <w:right w:w="0" w:type="dxa"/>
          </w:tblCellMar>
        </w:tblPrEx>
        <w:tc>
          <w:tcPr>
            <w:tcW w:w="5355" w:type="dxa"/>
            <w:tcBorders>
              <w:top w:val="single" w:sz="4" w:space="0" w:color="auto"/>
            </w:tcBorders>
            <w:tcMar>
              <w:top w:w="0" w:type="dxa"/>
              <w:left w:w="0" w:type="dxa"/>
              <w:bottom w:w="0" w:type="dxa"/>
              <w:right w:w="0" w:type="dxa"/>
            </w:tcMar>
          </w:tcPr>
          <w:p w14:paraId="4ABF877B" w14:textId="77777777" w:rsidR="005A75D2" w:rsidRDefault="005A75D2">
            <w:pPr>
              <w:pStyle w:val="ConsPlusNormal"/>
            </w:pPr>
            <w:r>
              <w:t>1. Виды программ, реализуемых учреждением образования:</w:t>
            </w:r>
          </w:p>
        </w:tc>
        <w:tc>
          <w:tcPr>
            <w:tcW w:w="3540" w:type="dxa"/>
            <w:tcBorders>
              <w:top w:val="single" w:sz="4" w:space="0" w:color="auto"/>
            </w:tcBorders>
            <w:tcMar>
              <w:top w:w="0" w:type="dxa"/>
              <w:left w:w="0" w:type="dxa"/>
              <w:bottom w:w="0" w:type="dxa"/>
              <w:right w:w="0" w:type="dxa"/>
            </w:tcMar>
          </w:tcPr>
          <w:p w14:paraId="30BD4B5B" w14:textId="77777777" w:rsidR="005A75D2" w:rsidRDefault="005A75D2">
            <w:pPr>
              <w:pStyle w:val="ConsPlusNormal"/>
            </w:pPr>
          </w:p>
        </w:tc>
        <w:tc>
          <w:tcPr>
            <w:tcW w:w="2685" w:type="dxa"/>
            <w:tcBorders>
              <w:top w:val="single" w:sz="4" w:space="0" w:color="auto"/>
            </w:tcBorders>
            <w:tcMar>
              <w:top w:w="0" w:type="dxa"/>
              <w:left w:w="0" w:type="dxa"/>
              <w:bottom w:w="0" w:type="dxa"/>
              <w:right w:w="0" w:type="dxa"/>
            </w:tcMar>
          </w:tcPr>
          <w:p w14:paraId="6900BB72" w14:textId="77777777" w:rsidR="005A75D2" w:rsidRDefault="005A75D2">
            <w:pPr>
              <w:pStyle w:val="ConsPlusNormal"/>
            </w:pPr>
          </w:p>
        </w:tc>
      </w:tr>
      <w:tr w:rsidR="005A75D2" w14:paraId="06FAFF3E"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6B14671D" w14:textId="77777777" w:rsidR="005A75D2" w:rsidRDefault="005A75D2">
            <w:pPr>
              <w:pStyle w:val="ConsPlusNormal"/>
            </w:pPr>
            <w:r>
              <w:t>1.1. образовательная программа общего среднего образования</w:t>
            </w:r>
          </w:p>
        </w:tc>
        <w:tc>
          <w:tcPr>
            <w:tcW w:w="3540" w:type="dxa"/>
            <w:tcMar>
              <w:top w:w="0" w:type="dxa"/>
              <w:left w:w="0" w:type="dxa"/>
              <w:bottom w:w="0" w:type="dxa"/>
              <w:right w:w="0" w:type="dxa"/>
            </w:tcMar>
          </w:tcPr>
          <w:p w14:paraId="08C4B5E1" w14:textId="77777777" w:rsidR="005A75D2" w:rsidRDefault="005A75D2">
            <w:pPr>
              <w:pStyle w:val="ConsPlusNormal"/>
              <w:jc w:val="center"/>
            </w:pPr>
            <w:r>
              <w:t>+</w:t>
            </w:r>
          </w:p>
        </w:tc>
        <w:tc>
          <w:tcPr>
            <w:tcW w:w="2685" w:type="dxa"/>
            <w:tcMar>
              <w:top w:w="0" w:type="dxa"/>
              <w:left w:w="0" w:type="dxa"/>
              <w:bottom w:w="0" w:type="dxa"/>
              <w:right w:w="0" w:type="dxa"/>
            </w:tcMar>
          </w:tcPr>
          <w:p w14:paraId="7D823367" w14:textId="77777777" w:rsidR="005A75D2" w:rsidRDefault="005A75D2">
            <w:pPr>
              <w:pStyle w:val="ConsPlusNormal"/>
              <w:jc w:val="center"/>
            </w:pPr>
            <w:r>
              <w:t>+</w:t>
            </w:r>
          </w:p>
        </w:tc>
      </w:tr>
      <w:tr w:rsidR="005A75D2" w14:paraId="58AAFF58"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661E94B5" w14:textId="77777777" w:rsidR="005A75D2" w:rsidRDefault="005A75D2">
            <w:pPr>
              <w:pStyle w:val="ConsPlusNormal"/>
            </w:pPr>
            <w:r>
              <w:t>1.2. образовательная программа специального образования на уровне общего среднего образования</w:t>
            </w:r>
          </w:p>
        </w:tc>
        <w:tc>
          <w:tcPr>
            <w:tcW w:w="3540" w:type="dxa"/>
            <w:tcMar>
              <w:top w:w="0" w:type="dxa"/>
              <w:left w:w="0" w:type="dxa"/>
              <w:bottom w:w="0" w:type="dxa"/>
              <w:right w:w="0" w:type="dxa"/>
            </w:tcMar>
          </w:tcPr>
          <w:p w14:paraId="3E3BE3E2" w14:textId="77777777" w:rsidR="005A75D2" w:rsidRDefault="005A75D2">
            <w:pPr>
              <w:pStyle w:val="ConsPlusNormal"/>
              <w:jc w:val="center"/>
            </w:pPr>
            <w:r>
              <w:t>+</w:t>
            </w:r>
          </w:p>
        </w:tc>
        <w:tc>
          <w:tcPr>
            <w:tcW w:w="2685" w:type="dxa"/>
            <w:tcMar>
              <w:top w:w="0" w:type="dxa"/>
              <w:left w:w="0" w:type="dxa"/>
              <w:bottom w:w="0" w:type="dxa"/>
              <w:right w:w="0" w:type="dxa"/>
            </w:tcMar>
          </w:tcPr>
          <w:p w14:paraId="1AA21FCF" w14:textId="77777777" w:rsidR="005A75D2" w:rsidRDefault="005A75D2">
            <w:pPr>
              <w:pStyle w:val="ConsPlusNormal"/>
              <w:jc w:val="center"/>
            </w:pPr>
            <w:r>
              <w:t>+</w:t>
            </w:r>
          </w:p>
        </w:tc>
      </w:tr>
      <w:tr w:rsidR="005A75D2" w14:paraId="18179B18"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3312C72F" w14:textId="77777777" w:rsidR="005A75D2" w:rsidRDefault="005A75D2">
            <w:pPr>
              <w:pStyle w:val="ConsPlusNormal"/>
            </w:pPr>
            <w: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3540" w:type="dxa"/>
            <w:tcMar>
              <w:top w:w="0" w:type="dxa"/>
              <w:left w:w="0" w:type="dxa"/>
              <w:bottom w:w="0" w:type="dxa"/>
              <w:right w:w="0" w:type="dxa"/>
            </w:tcMar>
          </w:tcPr>
          <w:p w14:paraId="72702558" w14:textId="77777777" w:rsidR="005A75D2" w:rsidRDefault="005A75D2">
            <w:pPr>
              <w:pStyle w:val="ConsPlusNormal"/>
              <w:jc w:val="center"/>
            </w:pPr>
            <w:r>
              <w:t>+</w:t>
            </w:r>
          </w:p>
        </w:tc>
        <w:tc>
          <w:tcPr>
            <w:tcW w:w="2685" w:type="dxa"/>
            <w:tcMar>
              <w:top w:w="0" w:type="dxa"/>
              <w:left w:w="0" w:type="dxa"/>
              <w:bottom w:w="0" w:type="dxa"/>
              <w:right w:w="0" w:type="dxa"/>
            </w:tcMar>
          </w:tcPr>
          <w:p w14:paraId="5355A7EA" w14:textId="77777777" w:rsidR="005A75D2" w:rsidRDefault="005A75D2">
            <w:pPr>
              <w:pStyle w:val="ConsPlusNormal"/>
              <w:jc w:val="center"/>
            </w:pPr>
            <w:r>
              <w:t>+</w:t>
            </w:r>
          </w:p>
        </w:tc>
      </w:tr>
      <w:tr w:rsidR="005A75D2" w14:paraId="187AD7B1"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5CA5AE73" w14:textId="77777777" w:rsidR="005A75D2" w:rsidRDefault="005A75D2">
            <w:pPr>
              <w:pStyle w:val="ConsPlusNormal"/>
            </w:pPr>
            <w:r>
              <w:t>1.4. образовательная программа дополнительного образования детей и молодежи</w:t>
            </w:r>
          </w:p>
        </w:tc>
        <w:tc>
          <w:tcPr>
            <w:tcW w:w="3540" w:type="dxa"/>
            <w:tcMar>
              <w:top w:w="0" w:type="dxa"/>
              <w:left w:w="0" w:type="dxa"/>
              <w:bottom w:w="0" w:type="dxa"/>
              <w:right w:w="0" w:type="dxa"/>
            </w:tcMar>
          </w:tcPr>
          <w:p w14:paraId="5B225D99" w14:textId="77777777" w:rsidR="005A75D2" w:rsidRDefault="005A75D2">
            <w:pPr>
              <w:pStyle w:val="ConsPlusNormal"/>
              <w:jc w:val="center"/>
            </w:pPr>
            <w:r>
              <w:t>+</w:t>
            </w:r>
          </w:p>
        </w:tc>
        <w:tc>
          <w:tcPr>
            <w:tcW w:w="2685" w:type="dxa"/>
            <w:tcMar>
              <w:top w:w="0" w:type="dxa"/>
              <w:left w:w="0" w:type="dxa"/>
              <w:bottom w:w="0" w:type="dxa"/>
              <w:right w:w="0" w:type="dxa"/>
            </w:tcMar>
          </w:tcPr>
          <w:p w14:paraId="506D9F08" w14:textId="77777777" w:rsidR="005A75D2" w:rsidRDefault="005A75D2">
            <w:pPr>
              <w:pStyle w:val="ConsPlusNormal"/>
              <w:jc w:val="center"/>
            </w:pPr>
            <w:r>
              <w:t>+</w:t>
            </w:r>
          </w:p>
        </w:tc>
      </w:tr>
      <w:tr w:rsidR="005A75D2" w14:paraId="0426EFC0"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3BB1565A" w14:textId="77777777" w:rsidR="005A75D2" w:rsidRDefault="005A75D2">
            <w:pPr>
              <w:pStyle w:val="ConsPlusNormal"/>
            </w:pPr>
            <w:r>
              <w:t>1.5. образовательная программа профессионально-технического образования, обеспечивающая получение квалификации рабочего (служащего)</w:t>
            </w:r>
          </w:p>
        </w:tc>
        <w:tc>
          <w:tcPr>
            <w:tcW w:w="3540" w:type="dxa"/>
            <w:tcMar>
              <w:top w:w="0" w:type="dxa"/>
              <w:left w:w="0" w:type="dxa"/>
              <w:bottom w:w="0" w:type="dxa"/>
              <w:right w:w="0" w:type="dxa"/>
            </w:tcMar>
          </w:tcPr>
          <w:p w14:paraId="1D4A8540" w14:textId="77777777" w:rsidR="005A75D2" w:rsidRDefault="005A75D2">
            <w:pPr>
              <w:pStyle w:val="ConsPlusNormal"/>
              <w:jc w:val="center"/>
            </w:pPr>
            <w:r>
              <w:t>-</w:t>
            </w:r>
          </w:p>
        </w:tc>
        <w:tc>
          <w:tcPr>
            <w:tcW w:w="2685" w:type="dxa"/>
            <w:tcMar>
              <w:top w:w="0" w:type="dxa"/>
              <w:left w:w="0" w:type="dxa"/>
              <w:bottom w:w="0" w:type="dxa"/>
              <w:right w:w="0" w:type="dxa"/>
            </w:tcMar>
          </w:tcPr>
          <w:p w14:paraId="4EE6B7D3" w14:textId="77777777" w:rsidR="005A75D2" w:rsidRDefault="005A75D2">
            <w:pPr>
              <w:pStyle w:val="ConsPlusNormal"/>
              <w:jc w:val="center"/>
            </w:pPr>
            <w:r>
              <w:t>+</w:t>
            </w:r>
          </w:p>
        </w:tc>
      </w:tr>
      <w:tr w:rsidR="005A75D2" w14:paraId="636EBA43"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64C840E9" w14:textId="77777777" w:rsidR="005A75D2" w:rsidRDefault="005A75D2">
            <w:pPr>
              <w:pStyle w:val="ConsPlusNormal"/>
            </w:pPr>
            <w: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3540" w:type="dxa"/>
            <w:tcMar>
              <w:top w:w="0" w:type="dxa"/>
              <w:left w:w="0" w:type="dxa"/>
              <w:bottom w:w="0" w:type="dxa"/>
              <w:right w:w="0" w:type="dxa"/>
            </w:tcMar>
          </w:tcPr>
          <w:p w14:paraId="716F1245" w14:textId="77777777" w:rsidR="005A75D2" w:rsidRDefault="005A75D2">
            <w:pPr>
              <w:pStyle w:val="ConsPlusNormal"/>
              <w:jc w:val="center"/>
            </w:pPr>
            <w:r>
              <w:t>-</w:t>
            </w:r>
          </w:p>
        </w:tc>
        <w:tc>
          <w:tcPr>
            <w:tcW w:w="2685" w:type="dxa"/>
            <w:tcMar>
              <w:top w:w="0" w:type="dxa"/>
              <w:left w:w="0" w:type="dxa"/>
              <w:bottom w:w="0" w:type="dxa"/>
              <w:right w:w="0" w:type="dxa"/>
            </w:tcMar>
          </w:tcPr>
          <w:p w14:paraId="4D1CC2EC" w14:textId="77777777" w:rsidR="005A75D2" w:rsidRDefault="005A75D2">
            <w:pPr>
              <w:pStyle w:val="ConsPlusNormal"/>
              <w:jc w:val="center"/>
            </w:pPr>
            <w:r>
              <w:t>+</w:t>
            </w:r>
          </w:p>
        </w:tc>
      </w:tr>
      <w:tr w:rsidR="005A75D2" w14:paraId="1BE70384"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29EC9713" w14:textId="77777777" w:rsidR="005A75D2" w:rsidRDefault="005A75D2">
            <w:pPr>
              <w:pStyle w:val="ConsPlusNormal"/>
            </w:pPr>
            <w:r>
              <w:t>1.7. образовательная программа профессиональной подготовки рабочих (служащих)</w:t>
            </w:r>
          </w:p>
        </w:tc>
        <w:tc>
          <w:tcPr>
            <w:tcW w:w="3540" w:type="dxa"/>
            <w:tcMar>
              <w:top w:w="0" w:type="dxa"/>
              <w:left w:w="0" w:type="dxa"/>
              <w:bottom w:w="0" w:type="dxa"/>
              <w:right w:w="0" w:type="dxa"/>
            </w:tcMar>
          </w:tcPr>
          <w:p w14:paraId="746C7B9B" w14:textId="77777777" w:rsidR="005A75D2" w:rsidRDefault="005A75D2">
            <w:pPr>
              <w:pStyle w:val="ConsPlusNormal"/>
              <w:jc w:val="center"/>
            </w:pPr>
            <w:r>
              <w:t>-</w:t>
            </w:r>
          </w:p>
        </w:tc>
        <w:tc>
          <w:tcPr>
            <w:tcW w:w="2685" w:type="dxa"/>
            <w:tcMar>
              <w:top w:w="0" w:type="dxa"/>
              <w:left w:w="0" w:type="dxa"/>
              <w:bottom w:w="0" w:type="dxa"/>
              <w:right w:w="0" w:type="dxa"/>
            </w:tcMar>
          </w:tcPr>
          <w:p w14:paraId="00CEE2FF" w14:textId="77777777" w:rsidR="005A75D2" w:rsidRDefault="005A75D2">
            <w:pPr>
              <w:pStyle w:val="ConsPlusNormal"/>
              <w:jc w:val="center"/>
            </w:pPr>
            <w:r>
              <w:t>+</w:t>
            </w:r>
          </w:p>
        </w:tc>
      </w:tr>
      <w:tr w:rsidR="005A75D2" w14:paraId="0EE818AE"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087E9F3F" w14:textId="77777777" w:rsidR="005A75D2" w:rsidRDefault="005A75D2">
            <w:pPr>
              <w:pStyle w:val="ConsPlusNormal"/>
            </w:pPr>
            <w:r>
              <w:t>1.8. программа воспитания детей, нуждающихся в особых условиях воспитания</w:t>
            </w:r>
          </w:p>
        </w:tc>
        <w:tc>
          <w:tcPr>
            <w:tcW w:w="3540" w:type="dxa"/>
            <w:tcMar>
              <w:top w:w="0" w:type="dxa"/>
              <w:left w:w="0" w:type="dxa"/>
              <w:bottom w:w="0" w:type="dxa"/>
              <w:right w:w="0" w:type="dxa"/>
            </w:tcMar>
          </w:tcPr>
          <w:p w14:paraId="7CAFED04" w14:textId="77777777" w:rsidR="005A75D2" w:rsidRDefault="005A75D2">
            <w:pPr>
              <w:pStyle w:val="ConsPlusNormal"/>
              <w:jc w:val="center"/>
            </w:pPr>
            <w:r>
              <w:t>+</w:t>
            </w:r>
          </w:p>
        </w:tc>
        <w:tc>
          <w:tcPr>
            <w:tcW w:w="2685" w:type="dxa"/>
            <w:tcMar>
              <w:top w:w="0" w:type="dxa"/>
              <w:left w:w="0" w:type="dxa"/>
              <w:bottom w:w="0" w:type="dxa"/>
              <w:right w:w="0" w:type="dxa"/>
            </w:tcMar>
          </w:tcPr>
          <w:p w14:paraId="0424B2B2" w14:textId="77777777" w:rsidR="005A75D2" w:rsidRDefault="005A75D2">
            <w:pPr>
              <w:pStyle w:val="ConsPlusNormal"/>
              <w:jc w:val="center"/>
            </w:pPr>
            <w:r>
              <w:t>+</w:t>
            </w:r>
          </w:p>
        </w:tc>
      </w:tr>
      <w:tr w:rsidR="005A75D2" w14:paraId="643F278B"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79077FA8" w14:textId="77777777" w:rsidR="005A75D2" w:rsidRDefault="005A75D2">
            <w:pPr>
              <w:pStyle w:val="ConsPlusNormal"/>
            </w:pPr>
            <w:r>
              <w:t>1.9. программа воспитания детей, нуждающихся в оздоровлении</w:t>
            </w:r>
          </w:p>
        </w:tc>
        <w:tc>
          <w:tcPr>
            <w:tcW w:w="3540" w:type="dxa"/>
            <w:tcMar>
              <w:top w:w="0" w:type="dxa"/>
              <w:left w:w="0" w:type="dxa"/>
              <w:bottom w:w="0" w:type="dxa"/>
              <w:right w:w="0" w:type="dxa"/>
            </w:tcMar>
          </w:tcPr>
          <w:p w14:paraId="2FB955EE" w14:textId="77777777" w:rsidR="005A75D2" w:rsidRDefault="005A75D2">
            <w:pPr>
              <w:pStyle w:val="ConsPlusNormal"/>
              <w:jc w:val="center"/>
            </w:pPr>
            <w:r>
              <w:t>+</w:t>
            </w:r>
          </w:p>
        </w:tc>
        <w:tc>
          <w:tcPr>
            <w:tcW w:w="2685" w:type="dxa"/>
            <w:tcMar>
              <w:top w:w="0" w:type="dxa"/>
              <w:left w:w="0" w:type="dxa"/>
              <w:bottom w:w="0" w:type="dxa"/>
              <w:right w:w="0" w:type="dxa"/>
            </w:tcMar>
          </w:tcPr>
          <w:p w14:paraId="742255B6" w14:textId="77777777" w:rsidR="005A75D2" w:rsidRDefault="005A75D2">
            <w:pPr>
              <w:pStyle w:val="ConsPlusNormal"/>
              <w:jc w:val="center"/>
            </w:pPr>
            <w:r>
              <w:t>+</w:t>
            </w:r>
          </w:p>
        </w:tc>
      </w:tr>
      <w:tr w:rsidR="005A75D2" w14:paraId="3E708D28"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65DCE639" w14:textId="77777777" w:rsidR="005A75D2" w:rsidRDefault="005A75D2">
            <w:pPr>
              <w:pStyle w:val="ConsPlusNormal"/>
            </w:pPr>
            <w:r>
              <w:t>2. Наличие учебно-программной документации соответствующих образовательных программ, реализуемых учреждением образования</w:t>
            </w:r>
          </w:p>
        </w:tc>
        <w:tc>
          <w:tcPr>
            <w:tcW w:w="3540" w:type="dxa"/>
            <w:tcMar>
              <w:top w:w="0" w:type="dxa"/>
              <w:left w:w="0" w:type="dxa"/>
              <w:bottom w:w="0" w:type="dxa"/>
              <w:right w:w="0" w:type="dxa"/>
            </w:tcMar>
          </w:tcPr>
          <w:p w14:paraId="6678F3AB"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4928D497" w14:textId="77777777" w:rsidR="005A75D2" w:rsidRDefault="005A75D2">
            <w:pPr>
              <w:pStyle w:val="ConsPlusNormal"/>
              <w:jc w:val="center"/>
            </w:pPr>
            <w:r>
              <w:t>100 процентов</w:t>
            </w:r>
          </w:p>
        </w:tc>
      </w:tr>
      <w:tr w:rsidR="005A75D2" w14:paraId="3BAD79FA"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7EE40B5F" w14:textId="77777777" w:rsidR="005A75D2" w:rsidRDefault="005A75D2">
            <w:pPr>
              <w:pStyle w:val="ConsPlusNormal"/>
            </w:pPr>
            <w: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3540" w:type="dxa"/>
            <w:tcMar>
              <w:top w:w="0" w:type="dxa"/>
              <w:left w:w="0" w:type="dxa"/>
              <w:bottom w:w="0" w:type="dxa"/>
              <w:right w:w="0" w:type="dxa"/>
            </w:tcMar>
          </w:tcPr>
          <w:p w14:paraId="0D954588"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32993C5D" w14:textId="77777777" w:rsidR="005A75D2" w:rsidRDefault="005A75D2">
            <w:pPr>
              <w:pStyle w:val="ConsPlusNormal"/>
              <w:jc w:val="center"/>
            </w:pPr>
            <w:r>
              <w:t>100 процентов</w:t>
            </w:r>
          </w:p>
        </w:tc>
      </w:tr>
      <w:tr w:rsidR="005A75D2" w14:paraId="2668672A"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092D3C86" w14:textId="77777777" w:rsidR="005A75D2" w:rsidRDefault="005A75D2">
            <w:pPr>
              <w:pStyle w:val="ConsPlusNormal"/>
            </w:pPr>
            <w:r>
              <w:t>4. Укомплектованность педагогическими работниками, для которых учреждение образования является основным местом работы</w:t>
            </w:r>
          </w:p>
        </w:tc>
        <w:tc>
          <w:tcPr>
            <w:tcW w:w="3540" w:type="dxa"/>
            <w:tcMar>
              <w:top w:w="0" w:type="dxa"/>
              <w:left w:w="0" w:type="dxa"/>
              <w:bottom w:w="0" w:type="dxa"/>
              <w:right w:w="0" w:type="dxa"/>
            </w:tcMar>
          </w:tcPr>
          <w:p w14:paraId="277785D9" w14:textId="77777777" w:rsidR="005A75D2" w:rsidRDefault="005A75D2">
            <w:pPr>
              <w:pStyle w:val="ConsPlusNormal"/>
              <w:jc w:val="center"/>
            </w:pPr>
            <w:r>
              <w:t>не менее 50 процентов</w:t>
            </w:r>
          </w:p>
        </w:tc>
        <w:tc>
          <w:tcPr>
            <w:tcW w:w="2685" w:type="dxa"/>
            <w:tcMar>
              <w:top w:w="0" w:type="dxa"/>
              <w:left w:w="0" w:type="dxa"/>
              <w:bottom w:w="0" w:type="dxa"/>
              <w:right w:w="0" w:type="dxa"/>
            </w:tcMar>
          </w:tcPr>
          <w:p w14:paraId="2F568CE8" w14:textId="77777777" w:rsidR="005A75D2" w:rsidRDefault="005A75D2">
            <w:pPr>
              <w:pStyle w:val="ConsPlusNormal"/>
              <w:jc w:val="center"/>
            </w:pPr>
            <w:r>
              <w:t>не менее 50 процентов</w:t>
            </w:r>
          </w:p>
        </w:tc>
      </w:tr>
      <w:tr w:rsidR="005A75D2" w14:paraId="332DA2A7"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0E4A89A8" w14:textId="77777777" w:rsidR="005A75D2" w:rsidRDefault="005A75D2">
            <w:pPr>
              <w:pStyle w:val="ConsPlusNormal"/>
            </w:pPr>
            <w:r>
              <w:t>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3540" w:type="dxa"/>
            <w:tcMar>
              <w:top w:w="0" w:type="dxa"/>
              <w:left w:w="0" w:type="dxa"/>
              <w:bottom w:w="0" w:type="dxa"/>
              <w:right w:w="0" w:type="dxa"/>
            </w:tcMar>
          </w:tcPr>
          <w:p w14:paraId="5C8FABE0"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0EC192E9" w14:textId="77777777" w:rsidR="005A75D2" w:rsidRDefault="005A75D2">
            <w:pPr>
              <w:pStyle w:val="ConsPlusNormal"/>
              <w:jc w:val="center"/>
            </w:pPr>
            <w:r>
              <w:t>100 процентов</w:t>
            </w:r>
          </w:p>
        </w:tc>
      </w:tr>
      <w:tr w:rsidR="005A75D2" w14:paraId="5EC19F11"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78C5A85F" w14:textId="77777777" w:rsidR="005A75D2" w:rsidRDefault="005A75D2">
            <w:pPr>
              <w:pStyle w:val="ConsPlusNormal"/>
            </w:pPr>
            <w: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3540" w:type="dxa"/>
            <w:tcMar>
              <w:top w:w="0" w:type="dxa"/>
              <w:left w:w="0" w:type="dxa"/>
              <w:bottom w:w="0" w:type="dxa"/>
              <w:right w:w="0" w:type="dxa"/>
            </w:tcMar>
          </w:tcPr>
          <w:p w14:paraId="51D93E32" w14:textId="77777777" w:rsidR="005A75D2" w:rsidRDefault="005A75D2">
            <w:pPr>
              <w:pStyle w:val="ConsPlusNormal"/>
              <w:jc w:val="center"/>
            </w:pPr>
            <w:r>
              <w:t>+</w:t>
            </w:r>
          </w:p>
        </w:tc>
        <w:tc>
          <w:tcPr>
            <w:tcW w:w="2685" w:type="dxa"/>
            <w:tcMar>
              <w:top w:w="0" w:type="dxa"/>
              <w:left w:w="0" w:type="dxa"/>
              <w:bottom w:w="0" w:type="dxa"/>
              <w:right w:w="0" w:type="dxa"/>
            </w:tcMar>
          </w:tcPr>
          <w:p w14:paraId="1633DD68" w14:textId="77777777" w:rsidR="005A75D2" w:rsidRDefault="005A75D2">
            <w:pPr>
              <w:pStyle w:val="ConsPlusNormal"/>
              <w:jc w:val="center"/>
            </w:pPr>
            <w:r>
              <w:t>+</w:t>
            </w:r>
          </w:p>
        </w:tc>
      </w:tr>
      <w:tr w:rsidR="005A75D2" w14:paraId="64E520AD"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45004989" w14:textId="77777777" w:rsidR="005A75D2" w:rsidRDefault="005A75D2">
            <w:pPr>
              <w:pStyle w:val="ConsPlusNormal"/>
            </w:pPr>
            <w:r>
              <w:t>7. Создание условий для обеспечения охраны жизни и здоровья обучающихся в соответствии с актами законодательства</w:t>
            </w:r>
          </w:p>
        </w:tc>
        <w:tc>
          <w:tcPr>
            <w:tcW w:w="3540" w:type="dxa"/>
            <w:tcMar>
              <w:top w:w="0" w:type="dxa"/>
              <w:left w:w="0" w:type="dxa"/>
              <w:bottom w:w="0" w:type="dxa"/>
              <w:right w:w="0" w:type="dxa"/>
            </w:tcMar>
          </w:tcPr>
          <w:p w14:paraId="3711D800" w14:textId="77777777" w:rsidR="005A75D2" w:rsidRDefault="005A75D2">
            <w:pPr>
              <w:pStyle w:val="ConsPlusNormal"/>
              <w:jc w:val="center"/>
            </w:pPr>
            <w:r>
              <w:t>+</w:t>
            </w:r>
          </w:p>
        </w:tc>
        <w:tc>
          <w:tcPr>
            <w:tcW w:w="2685" w:type="dxa"/>
            <w:tcMar>
              <w:top w:w="0" w:type="dxa"/>
              <w:left w:w="0" w:type="dxa"/>
              <w:bottom w:w="0" w:type="dxa"/>
              <w:right w:w="0" w:type="dxa"/>
            </w:tcMar>
          </w:tcPr>
          <w:p w14:paraId="42983990" w14:textId="77777777" w:rsidR="005A75D2" w:rsidRDefault="005A75D2">
            <w:pPr>
              <w:pStyle w:val="ConsPlusNormal"/>
              <w:jc w:val="center"/>
            </w:pPr>
            <w:r>
              <w:t>+</w:t>
            </w:r>
          </w:p>
        </w:tc>
      </w:tr>
      <w:tr w:rsidR="005A75D2" w14:paraId="762EEF6F"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4523851C" w14:textId="77777777" w:rsidR="005A75D2" w:rsidRDefault="005A75D2">
            <w:pPr>
              <w:pStyle w:val="ConsPlusNormal"/>
            </w:pPr>
            <w:r>
              <w:t>8. Наличие помещения медицинского назначения</w:t>
            </w:r>
          </w:p>
        </w:tc>
        <w:tc>
          <w:tcPr>
            <w:tcW w:w="3540" w:type="dxa"/>
            <w:tcMar>
              <w:top w:w="0" w:type="dxa"/>
              <w:left w:w="0" w:type="dxa"/>
              <w:bottom w:w="0" w:type="dxa"/>
              <w:right w:w="0" w:type="dxa"/>
            </w:tcMar>
          </w:tcPr>
          <w:p w14:paraId="7EB64B19" w14:textId="77777777" w:rsidR="005A75D2" w:rsidRDefault="005A75D2">
            <w:pPr>
              <w:pStyle w:val="ConsPlusNormal"/>
              <w:jc w:val="center"/>
            </w:pPr>
            <w:r>
              <w:t>+</w:t>
            </w:r>
          </w:p>
        </w:tc>
        <w:tc>
          <w:tcPr>
            <w:tcW w:w="2685" w:type="dxa"/>
            <w:tcMar>
              <w:top w:w="0" w:type="dxa"/>
              <w:left w:w="0" w:type="dxa"/>
              <w:bottom w:w="0" w:type="dxa"/>
              <w:right w:w="0" w:type="dxa"/>
            </w:tcMar>
          </w:tcPr>
          <w:p w14:paraId="326C0CAC" w14:textId="77777777" w:rsidR="005A75D2" w:rsidRDefault="005A75D2">
            <w:pPr>
              <w:pStyle w:val="ConsPlusNormal"/>
              <w:jc w:val="center"/>
            </w:pPr>
            <w:r>
              <w:t>+</w:t>
            </w:r>
          </w:p>
        </w:tc>
      </w:tr>
      <w:tr w:rsidR="005A75D2" w14:paraId="6891DF46"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01A46413" w14:textId="77777777" w:rsidR="005A75D2" w:rsidRDefault="005A75D2">
            <w:pPr>
              <w:pStyle w:val="ConsPlusNormal"/>
            </w:pPr>
            <w:r>
              <w:t>9. Создание условий для питания учащихся</w:t>
            </w:r>
          </w:p>
        </w:tc>
        <w:tc>
          <w:tcPr>
            <w:tcW w:w="3540" w:type="dxa"/>
            <w:tcMar>
              <w:top w:w="0" w:type="dxa"/>
              <w:left w:w="0" w:type="dxa"/>
              <w:bottom w:w="0" w:type="dxa"/>
              <w:right w:w="0" w:type="dxa"/>
            </w:tcMar>
          </w:tcPr>
          <w:p w14:paraId="1A9FCC00" w14:textId="77777777" w:rsidR="005A75D2" w:rsidRDefault="005A75D2">
            <w:pPr>
              <w:pStyle w:val="ConsPlusNormal"/>
              <w:jc w:val="center"/>
            </w:pPr>
            <w:r>
              <w:t>+</w:t>
            </w:r>
          </w:p>
        </w:tc>
        <w:tc>
          <w:tcPr>
            <w:tcW w:w="2685" w:type="dxa"/>
            <w:tcMar>
              <w:top w:w="0" w:type="dxa"/>
              <w:left w:w="0" w:type="dxa"/>
              <w:bottom w:w="0" w:type="dxa"/>
              <w:right w:w="0" w:type="dxa"/>
            </w:tcMar>
          </w:tcPr>
          <w:p w14:paraId="7F61DE16" w14:textId="77777777" w:rsidR="005A75D2" w:rsidRDefault="005A75D2">
            <w:pPr>
              <w:pStyle w:val="ConsPlusNormal"/>
              <w:jc w:val="center"/>
            </w:pPr>
            <w:r>
              <w:t>+</w:t>
            </w:r>
          </w:p>
        </w:tc>
      </w:tr>
      <w:tr w:rsidR="005A75D2" w14:paraId="027B3328"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3F2F6A9A" w14:textId="77777777" w:rsidR="005A75D2" w:rsidRDefault="005A75D2">
            <w:pPr>
              <w:pStyle w:val="ConsPlusNormal"/>
            </w:pPr>
            <w:r>
              <w:t>10. Осуществление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3540" w:type="dxa"/>
            <w:tcMar>
              <w:top w:w="0" w:type="dxa"/>
              <w:left w:w="0" w:type="dxa"/>
              <w:bottom w:w="0" w:type="dxa"/>
              <w:right w:w="0" w:type="dxa"/>
            </w:tcMar>
          </w:tcPr>
          <w:p w14:paraId="19197E8C" w14:textId="77777777" w:rsidR="005A75D2" w:rsidRDefault="005A75D2">
            <w:pPr>
              <w:pStyle w:val="ConsPlusNormal"/>
              <w:jc w:val="center"/>
            </w:pPr>
            <w:r>
              <w:t>+</w:t>
            </w:r>
          </w:p>
        </w:tc>
        <w:tc>
          <w:tcPr>
            <w:tcW w:w="2685" w:type="dxa"/>
            <w:tcMar>
              <w:top w:w="0" w:type="dxa"/>
              <w:left w:w="0" w:type="dxa"/>
              <w:bottom w:w="0" w:type="dxa"/>
              <w:right w:w="0" w:type="dxa"/>
            </w:tcMar>
          </w:tcPr>
          <w:p w14:paraId="02188A38" w14:textId="77777777" w:rsidR="005A75D2" w:rsidRDefault="005A75D2">
            <w:pPr>
              <w:pStyle w:val="ConsPlusNormal"/>
              <w:jc w:val="center"/>
            </w:pPr>
            <w:r>
              <w:t>+</w:t>
            </w:r>
          </w:p>
        </w:tc>
      </w:tr>
      <w:tr w:rsidR="005A75D2" w14:paraId="78132D24"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4B662A79" w14:textId="77777777" w:rsidR="005A75D2" w:rsidRDefault="005A75D2">
            <w:pPr>
              <w:pStyle w:val="ConsPlusNormal"/>
            </w:pPr>
            <w:r>
              <w:t>11. Раздельное содержание, обучение и воспитание лиц разного пола в возрасте:</w:t>
            </w:r>
          </w:p>
        </w:tc>
        <w:tc>
          <w:tcPr>
            <w:tcW w:w="3540" w:type="dxa"/>
            <w:tcMar>
              <w:top w:w="0" w:type="dxa"/>
              <w:left w:w="0" w:type="dxa"/>
              <w:bottom w:w="0" w:type="dxa"/>
              <w:right w:w="0" w:type="dxa"/>
            </w:tcMar>
          </w:tcPr>
          <w:p w14:paraId="2978437D" w14:textId="77777777" w:rsidR="005A75D2" w:rsidRDefault="005A75D2">
            <w:pPr>
              <w:pStyle w:val="ConsPlusNormal"/>
            </w:pPr>
          </w:p>
        </w:tc>
        <w:tc>
          <w:tcPr>
            <w:tcW w:w="2685" w:type="dxa"/>
            <w:tcMar>
              <w:top w:w="0" w:type="dxa"/>
              <w:left w:w="0" w:type="dxa"/>
              <w:bottom w:w="0" w:type="dxa"/>
              <w:right w:w="0" w:type="dxa"/>
            </w:tcMar>
          </w:tcPr>
          <w:p w14:paraId="05C1D4F3" w14:textId="77777777" w:rsidR="005A75D2" w:rsidRDefault="005A75D2">
            <w:pPr>
              <w:pStyle w:val="ConsPlusNormal"/>
            </w:pPr>
          </w:p>
        </w:tc>
      </w:tr>
      <w:tr w:rsidR="005A75D2" w14:paraId="57343822" w14:textId="77777777">
        <w:tblPrEx>
          <w:tblCellMar>
            <w:top w:w="0" w:type="dxa"/>
            <w:left w:w="0" w:type="dxa"/>
            <w:bottom w:w="0" w:type="dxa"/>
            <w:right w:w="0" w:type="dxa"/>
          </w:tblCellMar>
        </w:tblPrEx>
        <w:tc>
          <w:tcPr>
            <w:tcW w:w="5355" w:type="dxa"/>
            <w:tcMar>
              <w:top w:w="0" w:type="dxa"/>
              <w:left w:w="0" w:type="dxa"/>
              <w:bottom w:w="0" w:type="dxa"/>
              <w:right w:w="0" w:type="dxa"/>
            </w:tcMar>
          </w:tcPr>
          <w:p w14:paraId="12B7A721" w14:textId="77777777" w:rsidR="005A75D2" w:rsidRDefault="005A75D2">
            <w:pPr>
              <w:pStyle w:val="ConsPlusNormal"/>
            </w:pPr>
            <w:r>
              <w:t>11.1. от 11 до 15 лет</w:t>
            </w:r>
          </w:p>
        </w:tc>
        <w:tc>
          <w:tcPr>
            <w:tcW w:w="3540" w:type="dxa"/>
            <w:tcMar>
              <w:top w:w="0" w:type="dxa"/>
              <w:left w:w="0" w:type="dxa"/>
              <w:bottom w:w="0" w:type="dxa"/>
              <w:right w:w="0" w:type="dxa"/>
            </w:tcMar>
          </w:tcPr>
          <w:p w14:paraId="2A9369F1" w14:textId="77777777" w:rsidR="005A75D2" w:rsidRDefault="005A75D2">
            <w:pPr>
              <w:pStyle w:val="ConsPlusNormal"/>
              <w:jc w:val="center"/>
            </w:pPr>
            <w:r>
              <w:t>+</w:t>
            </w:r>
          </w:p>
        </w:tc>
        <w:tc>
          <w:tcPr>
            <w:tcW w:w="2685" w:type="dxa"/>
            <w:tcMar>
              <w:top w:w="0" w:type="dxa"/>
              <w:left w:w="0" w:type="dxa"/>
              <w:bottom w:w="0" w:type="dxa"/>
              <w:right w:w="0" w:type="dxa"/>
            </w:tcMar>
          </w:tcPr>
          <w:p w14:paraId="74540AEE" w14:textId="77777777" w:rsidR="005A75D2" w:rsidRDefault="005A75D2">
            <w:pPr>
              <w:pStyle w:val="ConsPlusNormal"/>
              <w:jc w:val="center"/>
            </w:pPr>
            <w:r>
              <w:t>-</w:t>
            </w:r>
          </w:p>
        </w:tc>
      </w:tr>
      <w:tr w:rsidR="005A75D2" w14:paraId="22451896" w14:textId="77777777">
        <w:tblPrEx>
          <w:tblCellMar>
            <w:top w:w="0" w:type="dxa"/>
            <w:left w:w="0" w:type="dxa"/>
            <w:bottom w:w="0" w:type="dxa"/>
            <w:right w:w="0" w:type="dxa"/>
          </w:tblCellMar>
        </w:tblPrEx>
        <w:tc>
          <w:tcPr>
            <w:tcW w:w="5355" w:type="dxa"/>
            <w:tcBorders>
              <w:bottom w:val="single" w:sz="4" w:space="0" w:color="auto"/>
            </w:tcBorders>
            <w:tcMar>
              <w:top w:w="0" w:type="dxa"/>
              <w:left w:w="0" w:type="dxa"/>
              <w:bottom w:w="0" w:type="dxa"/>
              <w:right w:w="0" w:type="dxa"/>
            </w:tcMar>
          </w:tcPr>
          <w:p w14:paraId="095A4AF2" w14:textId="77777777" w:rsidR="005A75D2" w:rsidRDefault="005A75D2">
            <w:pPr>
              <w:pStyle w:val="ConsPlusNormal"/>
            </w:pPr>
            <w:r>
              <w:t>11.2. от 11 до 18 лет</w:t>
            </w:r>
          </w:p>
        </w:tc>
        <w:tc>
          <w:tcPr>
            <w:tcW w:w="3540" w:type="dxa"/>
            <w:tcBorders>
              <w:bottom w:val="single" w:sz="4" w:space="0" w:color="auto"/>
            </w:tcBorders>
            <w:tcMar>
              <w:top w:w="0" w:type="dxa"/>
              <w:left w:w="0" w:type="dxa"/>
              <w:bottom w:w="0" w:type="dxa"/>
              <w:right w:w="0" w:type="dxa"/>
            </w:tcMar>
          </w:tcPr>
          <w:p w14:paraId="67F9CA2D" w14:textId="77777777" w:rsidR="005A75D2" w:rsidRDefault="005A75D2">
            <w:pPr>
              <w:pStyle w:val="ConsPlusNormal"/>
              <w:jc w:val="center"/>
            </w:pPr>
            <w:r>
              <w:t>-</w:t>
            </w:r>
          </w:p>
        </w:tc>
        <w:tc>
          <w:tcPr>
            <w:tcW w:w="2685" w:type="dxa"/>
            <w:tcBorders>
              <w:bottom w:val="single" w:sz="4" w:space="0" w:color="auto"/>
            </w:tcBorders>
            <w:tcMar>
              <w:top w:w="0" w:type="dxa"/>
              <w:left w:w="0" w:type="dxa"/>
              <w:bottom w:w="0" w:type="dxa"/>
              <w:right w:w="0" w:type="dxa"/>
            </w:tcMar>
          </w:tcPr>
          <w:p w14:paraId="74CE1D40" w14:textId="77777777" w:rsidR="005A75D2" w:rsidRDefault="005A75D2">
            <w:pPr>
              <w:pStyle w:val="ConsPlusNormal"/>
              <w:jc w:val="center"/>
            </w:pPr>
            <w:r>
              <w:t>+</w:t>
            </w:r>
          </w:p>
        </w:tc>
      </w:tr>
    </w:tbl>
    <w:p w14:paraId="4FCD018A" w14:textId="77777777" w:rsidR="005A75D2" w:rsidRDefault="005A75D2">
      <w:pPr>
        <w:pStyle w:val="ConsPlusNormal"/>
      </w:pPr>
    </w:p>
    <w:p w14:paraId="06C0FD2D" w14:textId="77777777" w:rsidR="005A75D2" w:rsidRDefault="005A75D2">
      <w:pPr>
        <w:pStyle w:val="ConsPlusNormal"/>
      </w:pPr>
    </w:p>
    <w:p w14:paraId="34BD6C5C" w14:textId="77777777" w:rsidR="005A75D2" w:rsidRDefault="005A75D2">
      <w:pPr>
        <w:pStyle w:val="ConsPlusNormal"/>
      </w:pPr>
    </w:p>
    <w:p w14:paraId="61F2C40F" w14:textId="77777777" w:rsidR="005A75D2" w:rsidRDefault="005A75D2">
      <w:pPr>
        <w:pStyle w:val="ConsPlusNormal"/>
      </w:pPr>
    </w:p>
    <w:p w14:paraId="39586DF5" w14:textId="77777777" w:rsidR="005A75D2" w:rsidRDefault="005A75D2">
      <w:pPr>
        <w:pStyle w:val="ConsPlusNormal"/>
      </w:pPr>
    </w:p>
    <w:p w14:paraId="107F292C" w14:textId="77777777" w:rsidR="005A75D2" w:rsidRDefault="005A75D2">
      <w:pPr>
        <w:pStyle w:val="ConsPlusNormal"/>
        <w:jc w:val="right"/>
        <w:outlineLvl w:val="1"/>
      </w:pPr>
      <w:r>
        <w:t>Приложение 6</w:t>
      </w:r>
    </w:p>
    <w:p w14:paraId="795B364D" w14:textId="77777777" w:rsidR="005A75D2" w:rsidRDefault="005A75D2">
      <w:pPr>
        <w:pStyle w:val="ConsPlusNormal"/>
        <w:jc w:val="right"/>
      </w:pPr>
      <w:r>
        <w:t>к Положению о порядке проведения</w:t>
      </w:r>
    </w:p>
    <w:p w14:paraId="3B3F2674" w14:textId="77777777" w:rsidR="005A75D2" w:rsidRDefault="005A75D2">
      <w:pPr>
        <w:pStyle w:val="ConsPlusNormal"/>
        <w:jc w:val="right"/>
      </w:pPr>
      <w:r>
        <w:t>государственной аккредитации</w:t>
      </w:r>
    </w:p>
    <w:p w14:paraId="00B2FB00" w14:textId="77777777" w:rsidR="005A75D2" w:rsidRDefault="005A75D2">
      <w:pPr>
        <w:pStyle w:val="ConsPlusNormal"/>
        <w:jc w:val="right"/>
      </w:pPr>
      <w:r>
        <w:t>и подтверждения государственной</w:t>
      </w:r>
    </w:p>
    <w:p w14:paraId="6D53CDB8" w14:textId="77777777" w:rsidR="005A75D2" w:rsidRDefault="005A75D2">
      <w:pPr>
        <w:pStyle w:val="ConsPlusNormal"/>
        <w:jc w:val="right"/>
      </w:pPr>
      <w:r>
        <w:t>аккредитации учреждений образования,</w:t>
      </w:r>
    </w:p>
    <w:p w14:paraId="4307F7D1" w14:textId="77777777" w:rsidR="005A75D2" w:rsidRDefault="005A75D2">
      <w:pPr>
        <w:pStyle w:val="ConsPlusNormal"/>
        <w:jc w:val="right"/>
      </w:pPr>
      <w:r>
        <w:t>иных организаций, которым в соответствии</w:t>
      </w:r>
    </w:p>
    <w:p w14:paraId="23BAE891" w14:textId="77777777" w:rsidR="005A75D2" w:rsidRDefault="005A75D2">
      <w:pPr>
        <w:pStyle w:val="ConsPlusNormal"/>
        <w:jc w:val="right"/>
      </w:pPr>
      <w:r>
        <w:t>с законодательством предоставлено право</w:t>
      </w:r>
    </w:p>
    <w:p w14:paraId="5478BBC5" w14:textId="77777777" w:rsidR="005A75D2" w:rsidRDefault="005A75D2">
      <w:pPr>
        <w:pStyle w:val="ConsPlusNormal"/>
        <w:jc w:val="right"/>
      </w:pPr>
      <w:r>
        <w:t>осуществлять образовательную деятельность</w:t>
      </w:r>
    </w:p>
    <w:p w14:paraId="36C85E24" w14:textId="77777777" w:rsidR="005A75D2" w:rsidRDefault="005A75D2">
      <w:pPr>
        <w:pStyle w:val="ConsPlusNormal"/>
      </w:pPr>
    </w:p>
    <w:p w14:paraId="3FD0624C" w14:textId="77777777" w:rsidR="005A75D2" w:rsidRDefault="005A75D2">
      <w:pPr>
        <w:pStyle w:val="ConsPlusTitle"/>
        <w:jc w:val="center"/>
      </w:pPr>
      <w:bookmarkStart w:id="152" w:name="Par4663"/>
      <w:bookmarkEnd w:id="152"/>
      <w:r>
        <w:t>КРИТЕРИИ</w:t>
      </w:r>
    </w:p>
    <w:p w14:paraId="3857C192" w14:textId="77777777" w:rsidR="005A75D2" w:rsidRDefault="005A75D2">
      <w:pPr>
        <w:pStyle w:val="ConsPlusTitle"/>
        <w:jc w:val="center"/>
      </w:pPr>
      <w:r>
        <w:t>ОЦЕНКИ СООТВЕТСТВИЯ ЗАЯВЛЕННОМУ ВИДУ УЧРЕЖДЕНИЯ СПЕЦИАЛЬНОГО ОБРАЗОВАНИЯ, РЕАЛИЗУЮЩЕГО ОБРАЗОВАТЕЛЬНУЮ ПРОГРАММУ СПЕЦИАЛЬНОГО ОБРАЗОВАНИЯ НА УРОВНЕ ОБЩЕГО СРЕДНЕГО ОБРАЗОВАНИЯ</w:t>
      </w:r>
    </w:p>
    <w:p w14:paraId="19A9CE37" w14:textId="77777777" w:rsidR="005A75D2" w:rsidRDefault="005A75D2">
      <w:pPr>
        <w:pStyle w:val="ConsPlusNormal"/>
      </w:pPr>
    </w:p>
    <w:tbl>
      <w:tblPr>
        <w:tblW w:w="0" w:type="auto"/>
        <w:tblLayout w:type="fixed"/>
        <w:tblCellMar>
          <w:left w:w="0" w:type="dxa"/>
          <w:right w:w="0" w:type="dxa"/>
        </w:tblCellMar>
        <w:tblLook w:val="0000" w:firstRow="0" w:lastRow="0" w:firstColumn="0" w:lastColumn="0" w:noHBand="0" w:noVBand="0"/>
      </w:tblPr>
      <w:tblGrid>
        <w:gridCol w:w="6225"/>
        <w:gridCol w:w="2685"/>
        <w:gridCol w:w="2685"/>
      </w:tblGrid>
      <w:tr w:rsidR="005A75D2" w14:paraId="5824D0D6" w14:textId="77777777">
        <w:tblPrEx>
          <w:tblCellMar>
            <w:top w:w="0" w:type="dxa"/>
            <w:left w:w="0" w:type="dxa"/>
            <w:bottom w:w="0" w:type="dxa"/>
            <w:right w:w="0" w:type="dxa"/>
          </w:tblCellMar>
        </w:tblPrEx>
        <w:tc>
          <w:tcPr>
            <w:tcW w:w="62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2258D518" w14:textId="77777777" w:rsidR="005A75D2" w:rsidRDefault="005A75D2">
            <w:pPr>
              <w:pStyle w:val="ConsPlusNormal"/>
              <w:jc w:val="center"/>
            </w:pPr>
            <w:r>
              <w:t>Наименование критерия</w:t>
            </w:r>
          </w:p>
        </w:tc>
        <w:tc>
          <w:tcPr>
            <w:tcW w:w="537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44F3CDA3" w14:textId="77777777" w:rsidR="005A75D2" w:rsidRDefault="005A75D2">
            <w:pPr>
              <w:pStyle w:val="ConsPlusNormal"/>
              <w:jc w:val="center"/>
            </w:pPr>
            <w:r>
              <w:t>Показатель выполнения критерия по видам учреждений специального образования</w:t>
            </w:r>
          </w:p>
        </w:tc>
      </w:tr>
      <w:tr w:rsidR="005A75D2" w14:paraId="05172EC9" w14:textId="77777777">
        <w:tblPrEx>
          <w:tblCellMar>
            <w:top w:w="0" w:type="dxa"/>
            <w:left w:w="0" w:type="dxa"/>
            <w:bottom w:w="0" w:type="dxa"/>
            <w:right w:w="0" w:type="dxa"/>
          </w:tblCellMar>
        </w:tblPrEx>
        <w:tc>
          <w:tcPr>
            <w:tcW w:w="6225" w:type="dxa"/>
            <w:vMerge/>
            <w:tcBorders>
              <w:top w:val="single" w:sz="4" w:space="0" w:color="auto"/>
              <w:bottom w:val="single" w:sz="4" w:space="0" w:color="auto"/>
              <w:right w:val="single" w:sz="4" w:space="0" w:color="auto"/>
            </w:tcBorders>
            <w:tcMar>
              <w:top w:w="0" w:type="dxa"/>
              <w:left w:w="0" w:type="dxa"/>
              <w:bottom w:w="0" w:type="dxa"/>
              <w:right w:w="0" w:type="dxa"/>
            </w:tcMar>
          </w:tcPr>
          <w:p w14:paraId="176C8DCB" w14:textId="77777777" w:rsidR="005A75D2" w:rsidRDefault="005A75D2">
            <w:pPr>
              <w:pStyle w:val="ConsPlusNormal"/>
            </w:pPr>
          </w:p>
        </w:tc>
        <w:tc>
          <w:tcPr>
            <w:tcW w:w="2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885560" w14:textId="77777777" w:rsidR="005A75D2" w:rsidRDefault="005A75D2">
            <w:pPr>
              <w:pStyle w:val="ConsPlusNormal"/>
              <w:jc w:val="center"/>
            </w:pPr>
            <w:r>
              <w:t>специальная школа</w:t>
            </w:r>
          </w:p>
        </w:tc>
        <w:tc>
          <w:tcPr>
            <w:tcW w:w="268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B40194C" w14:textId="77777777" w:rsidR="005A75D2" w:rsidRDefault="005A75D2">
            <w:pPr>
              <w:pStyle w:val="ConsPlusNormal"/>
              <w:jc w:val="center"/>
            </w:pPr>
            <w:r>
              <w:t>специальная школа-интернат</w:t>
            </w:r>
          </w:p>
        </w:tc>
      </w:tr>
      <w:tr w:rsidR="005A75D2" w14:paraId="275A6FF2" w14:textId="77777777">
        <w:tblPrEx>
          <w:tblCellMar>
            <w:top w:w="0" w:type="dxa"/>
            <w:left w:w="0" w:type="dxa"/>
            <w:bottom w:w="0" w:type="dxa"/>
            <w:right w:w="0" w:type="dxa"/>
          </w:tblCellMar>
        </w:tblPrEx>
        <w:tc>
          <w:tcPr>
            <w:tcW w:w="6225" w:type="dxa"/>
            <w:tcBorders>
              <w:top w:val="single" w:sz="4" w:space="0" w:color="auto"/>
            </w:tcBorders>
            <w:tcMar>
              <w:top w:w="0" w:type="dxa"/>
              <w:left w:w="0" w:type="dxa"/>
              <w:bottom w:w="0" w:type="dxa"/>
              <w:right w:w="0" w:type="dxa"/>
            </w:tcMar>
          </w:tcPr>
          <w:p w14:paraId="656A9502" w14:textId="77777777" w:rsidR="005A75D2" w:rsidRDefault="005A75D2">
            <w:pPr>
              <w:pStyle w:val="ConsPlusNormal"/>
            </w:pPr>
            <w:r>
              <w:t>1. Виды образовательных программ, реализуемых учреждением образования:</w:t>
            </w:r>
          </w:p>
        </w:tc>
        <w:tc>
          <w:tcPr>
            <w:tcW w:w="2685" w:type="dxa"/>
            <w:tcBorders>
              <w:top w:val="single" w:sz="4" w:space="0" w:color="auto"/>
            </w:tcBorders>
            <w:tcMar>
              <w:top w:w="0" w:type="dxa"/>
              <w:left w:w="0" w:type="dxa"/>
              <w:bottom w:w="0" w:type="dxa"/>
              <w:right w:w="0" w:type="dxa"/>
            </w:tcMar>
          </w:tcPr>
          <w:p w14:paraId="44E34C36" w14:textId="77777777" w:rsidR="005A75D2" w:rsidRDefault="005A75D2">
            <w:pPr>
              <w:pStyle w:val="ConsPlusNormal"/>
            </w:pPr>
          </w:p>
        </w:tc>
        <w:tc>
          <w:tcPr>
            <w:tcW w:w="2685" w:type="dxa"/>
            <w:tcBorders>
              <w:top w:val="single" w:sz="4" w:space="0" w:color="auto"/>
            </w:tcBorders>
            <w:tcMar>
              <w:top w:w="0" w:type="dxa"/>
              <w:left w:w="0" w:type="dxa"/>
              <w:bottom w:w="0" w:type="dxa"/>
              <w:right w:w="0" w:type="dxa"/>
            </w:tcMar>
          </w:tcPr>
          <w:p w14:paraId="5EEF8F54" w14:textId="77777777" w:rsidR="005A75D2" w:rsidRDefault="005A75D2">
            <w:pPr>
              <w:pStyle w:val="ConsPlusNormal"/>
            </w:pPr>
          </w:p>
        </w:tc>
      </w:tr>
      <w:tr w:rsidR="005A75D2" w14:paraId="19865EFC"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53855601" w14:textId="77777777" w:rsidR="005A75D2" w:rsidRDefault="005A75D2">
            <w:pPr>
              <w:pStyle w:val="ConsPlusNormal"/>
            </w:pPr>
            <w:r>
              <w:t>1.1. образовательная программа специального образования на уровне общего среднего образования</w:t>
            </w:r>
          </w:p>
        </w:tc>
        <w:tc>
          <w:tcPr>
            <w:tcW w:w="2685" w:type="dxa"/>
            <w:tcMar>
              <w:top w:w="0" w:type="dxa"/>
              <w:left w:w="0" w:type="dxa"/>
              <w:bottom w:w="0" w:type="dxa"/>
              <w:right w:w="0" w:type="dxa"/>
            </w:tcMar>
          </w:tcPr>
          <w:p w14:paraId="3D413BF4" w14:textId="77777777" w:rsidR="005A75D2" w:rsidRDefault="005A75D2">
            <w:pPr>
              <w:pStyle w:val="ConsPlusNormal"/>
              <w:jc w:val="center"/>
            </w:pPr>
            <w:r>
              <w:t>+</w:t>
            </w:r>
          </w:p>
        </w:tc>
        <w:tc>
          <w:tcPr>
            <w:tcW w:w="2685" w:type="dxa"/>
            <w:tcMar>
              <w:top w:w="0" w:type="dxa"/>
              <w:left w:w="0" w:type="dxa"/>
              <w:bottom w:w="0" w:type="dxa"/>
              <w:right w:w="0" w:type="dxa"/>
            </w:tcMar>
          </w:tcPr>
          <w:p w14:paraId="0AA5E672" w14:textId="77777777" w:rsidR="005A75D2" w:rsidRDefault="005A75D2">
            <w:pPr>
              <w:pStyle w:val="ConsPlusNormal"/>
              <w:jc w:val="center"/>
            </w:pPr>
            <w:r>
              <w:t>+</w:t>
            </w:r>
          </w:p>
        </w:tc>
      </w:tr>
      <w:tr w:rsidR="005A75D2" w14:paraId="7E51D6B0"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52F6AC88" w14:textId="77777777" w:rsidR="005A75D2" w:rsidRDefault="005A75D2">
            <w:pPr>
              <w:pStyle w:val="ConsPlusNormal"/>
            </w:pPr>
            <w:r>
              <w:t>1.2.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2685" w:type="dxa"/>
            <w:tcMar>
              <w:top w:w="0" w:type="dxa"/>
              <w:left w:w="0" w:type="dxa"/>
              <w:bottom w:w="0" w:type="dxa"/>
              <w:right w:w="0" w:type="dxa"/>
            </w:tcMar>
          </w:tcPr>
          <w:p w14:paraId="5C45C614" w14:textId="77777777" w:rsidR="005A75D2" w:rsidRDefault="005A75D2">
            <w:pPr>
              <w:pStyle w:val="ConsPlusNormal"/>
              <w:jc w:val="center"/>
            </w:pPr>
            <w:r>
              <w:t>+</w:t>
            </w:r>
          </w:p>
        </w:tc>
        <w:tc>
          <w:tcPr>
            <w:tcW w:w="2685" w:type="dxa"/>
            <w:tcMar>
              <w:top w:w="0" w:type="dxa"/>
              <w:left w:w="0" w:type="dxa"/>
              <w:bottom w:w="0" w:type="dxa"/>
              <w:right w:w="0" w:type="dxa"/>
            </w:tcMar>
          </w:tcPr>
          <w:p w14:paraId="7BCCE3F3" w14:textId="77777777" w:rsidR="005A75D2" w:rsidRDefault="005A75D2">
            <w:pPr>
              <w:pStyle w:val="ConsPlusNormal"/>
              <w:jc w:val="center"/>
            </w:pPr>
            <w:r>
              <w:t>+</w:t>
            </w:r>
          </w:p>
        </w:tc>
      </w:tr>
      <w:tr w:rsidR="005A75D2" w14:paraId="5EDF7613"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24A6100E" w14:textId="77777777" w:rsidR="005A75D2" w:rsidRDefault="005A75D2">
            <w:pPr>
              <w:pStyle w:val="ConsPlusNormal"/>
            </w:pPr>
            <w:r>
              <w:t>2. Укомплектованность педагогическими работниками, для которых учреждение образования является основным местом работы</w:t>
            </w:r>
          </w:p>
        </w:tc>
        <w:tc>
          <w:tcPr>
            <w:tcW w:w="2685" w:type="dxa"/>
            <w:tcMar>
              <w:top w:w="0" w:type="dxa"/>
              <w:left w:w="0" w:type="dxa"/>
              <w:bottom w:w="0" w:type="dxa"/>
              <w:right w:w="0" w:type="dxa"/>
            </w:tcMar>
          </w:tcPr>
          <w:p w14:paraId="11C2B524" w14:textId="77777777" w:rsidR="005A75D2" w:rsidRDefault="005A75D2">
            <w:pPr>
              <w:pStyle w:val="ConsPlusNormal"/>
              <w:jc w:val="center"/>
            </w:pPr>
            <w:r>
              <w:t>не менее 60 процентов</w:t>
            </w:r>
          </w:p>
        </w:tc>
        <w:tc>
          <w:tcPr>
            <w:tcW w:w="2685" w:type="dxa"/>
            <w:tcMar>
              <w:top w:w="0" w:type="dxa"/>
              <w:left w:w="0" w:type="dxa"/>
              <w:bottom w:w="0" w:type="dxa"/>
              <w:right w:w="0" w:type="dxa"/>
            </w:tcMar>
          </w:tcPr>
          <w:p w14:paraId="75ABE790" w14:textId="77777777" w:rsidR="005A75D2" w:rsidRDefault="005A75D2">
            <w:pPr>
              <w:pStyle w:val="ConsPlusNormal"/>
              <w:jc w:val="center"/>
            </w:pPr>
            <w:r>
              <w:t>не менее 60 процентов</w:t>
            </w:r>
          </w:p>
        </w:tc>
      </w:tr>
      <w:tr w:rsidR="005A75D2" w14:paraId="53BBD52C"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3DC18CFF" w14:textId="77777777" w:rsidR="005A75D2" w:rsidRDefault="005A75D2">
            <w:pPr>
              <w:pStyle w:val="ConsPlusNormal"/>
            </w:pPr>
            <w:r>
              <w:t>3. Наличие педагогических работников, имеющих высшую квалификационную категорию</w:t>
            </w:r>
          </w:p>
        </w:tc>
        <w:tc>
          <w:tcPr>
            <w:tcW w:w="2685" w:type="dxa"/>
            <w:tcMar>
              <w:top w:w="0" w:type="dxa"/>
              <w:left w:w="0" w:type="dxa"/>
              <w:bottom w:w="0" w:type="dxa"/>
              <w:right w:w="0" w:type="dxa"/>
            </w:tcMar>
          </w:tcPr>
          <w:p w14:paraId="454AE129" w14:textId="77777777" w:rsidR="005A75D2" w:rsidRDefault="005A75D2">
            <w:pPr>
              <w:pStyle w:val="ConsPlusNormal"/>
              <w:jc w:val="center"/>
            </w:pPr>
            <w:r>
              <w:t>+</w:t>
            </w:r>
          </w:p>
        </w:tc>
        <w:tc>
          <w:tcPr>
            <w:tcW w:w="2685" w:type="dxa"/>
            <w:tcMar>
              <w:top w:w="0" w:type="dxa"/>
              <w:left w:w="0" w:type="dxa"/>
              <w:bottom w:w="0" w:type="dxa"/>
              <w:right w:w="0" w:type="dxa"/>
            </w:tcMar>
          </w:tcPr>
          <w:p w14:paraId="64ACC985" w14:textId="77777777" w:rsidR="005A75D2" w:rsidRDefault="005A75D2">
            <w:pPr>
              <w:pStyle w:val="ConsPlusNormal"/>
              <w:jc w:val="center"/>
            </w:pPr>
            <w:r>
              <w:t>+</w:t>
            </w:r>
          </w:p>
        </w:tc>
      </w:tr>
      <w:tr w:rsidR="005A75D2" w14:paraId="4A6BE8D6"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67EDDB5D" w14:textId="77777777" w:rsidR="005A75D2" w:rsidRDefault="005A75D2">
            <w:pPr>
              <w:pStyle w:val="ConsPlusNormal"/>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2685" w:type="dxa"/>
            <w:tcMar>
              <w:top w:w="0" w:type="dxa"/>
              <w:left w:w="0" w:type="dxa"/>
              <w:bottom w:w="0" w:type="dxa"/>
              <w:right w:w="0" w:type="dxa"/>
            </w:tcMar>
          </w:tcPr>
          <w:p w14:paraId="2B056B95"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09FD0315" w14:textId="77777777" w:rsidR="005A75D2" w:rsidRDefault="005A75D2">
            <w:pPr>
              <w:pStyle w:val="ConsPlusNormal"/>
              <w:jc w:val="center"/>
            </w:pPr>
            <w:r>
              <w:t>100 процентов</w:t>
            </w:r>
          </w:p>
        </w:tc>
      </w:tr>
      <w:tr w:rsidR="005A75D2" w14:paraId="65FC96F2"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28D03A07" w14:textId="77777777" w:rsidR="005A75D2" w:rsidRDefault="005A75D2">
            <w:pPr>
              <w:pStyle w:val="ConsPlusNormal"/>
            </w:pPr>
            <w:r>
              <w:t>5. Наличие учебно-программной документации соответствующих образовательных программ, реализуемых учреждением образования</w:t>
            </w:r>
          </w:p>
        </w:tc>
        <w:tc>
          <w:tcPr>
            <w:tcW w:w="2685" w:type="dxa"/>
            <w:tcMar>
              <w:top w:w="0" w:type="dxa"/>
              <w:left w:w="0" w:type="dxa"/>
              <w:bottom w:w="0" w:type="dxa"/>
              <w:right w:w="0" w:type="dxa"/>
            </w:tcMar>
          </w:tcPr>
          <w:p w14:paraId="574EE1AD"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0834A076" w14:textId="77777777" w:rsidR="005A75D2" w:rsidRDefault="005A75D2">
            <w:pPr>
              <w:pStyle w:val="ConsPlusNormal"/>
              <w:jc w:val="center"/>
            </w:pPr>
            <w:r>
              <w:t>100 процентов</w:t>
            </w:r>
          </w:p>
        </w:tc>
      </w:tr>
      <w:tr w:rsidR="005A75D2" w14:paraId="51B37B04"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2637B814" w14:textId="77777777" w:rsidR="005A75D2" w:rsidRDefault="005A75D2">
            <w:pPr>
              <w:pStyle w:val="ConsPlusNormal"/>
            </w:pPr>
            <w: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2685" w:type="dxa"/>
            <w:tcMar>
              <w:top w:w="0" w:type="dxa"/>
              <w:left w:w="0" w:type="dxa"/>
              <w:bottom w:w="0" w:type="dxa"/>
              <w:right w:w="0" w:type="dxa"/>
            </w:tcMar>
          </w:tcPr>
          <w:p w14:paraId="429D9BE6" w14:textId="77777777" w:rsidR="005A75D2" w:rsidRDefault="005A75D2">
            <w:pPr>
              <w:pStyle w:val="ConsPlusNormal"/>
              <w:jc w:val="center"/>
            </w:pPr>
            <w:r>
              <w:t>100 процентов</w:t>
            </w:r>
          </w:p>
        </w:tc>
        <w:tc>
          <w:tcPr>
            <w:tcW w:w="2685" w:type="dxa"/>
            <w:tcMar>
              <w:top w:w="0" w:type="dxa"/>
              <w:left w:w="0" w:type="dxa"/>
              <w:bottom w:w="0" w:type="dxa"/>
              <w:right w:w="0" w:type="dxa"/>
            </w:tcMar>
          </w:tcPr>
          <w:p w14:paraId="3372AF15" w14:textId="77777777" w:rsidR="005A75D2" w:rsidRDefault="005A75D2">
            <w:pPr>
              <w:pStyle w:val="ConsPlusNormal"/>
              <w:jc w:val="center"/>
            </w:pPr>
            <w:r>
              <w:t>100 процентов</w:t>
            </w:r>
          </w:p>
        </w:tc>
      </w:tr>
      <w:tr w:rsidR="005A75D2" w14:paraId="4435D82C"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6D831FBE" w14:textId="77777777" w:rsidR="005A75D2" w:rsidRDefault="005A75D2">
            <w:pPr>
              <w:pStyle w:val="ConsPlusNormal"/>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2685" w:type="dxa"/>
            <w:tcMar>
              <w:top w:w="0" w:type="dxa"/>
              <w:left w:w="0" w:type="dxa"/>
              <w:bottom w:w="0" w:type="dxa"/>
              <w:right w:w="0" w:type="dxa"/>
            </w:tcMar>
          </w:tcPr>
          <w:p w14:paraId="5A65AD50" w14:textId="77777777" w:rsidR="005A75D2" w:rsidRDefault="005A75D2">
            <w:pPr>
              <w:pStyle w:val="ConsPlusNormal"/>
              <w:jc w:val="center"/>
            </w:pPr>
            <w:r>
              <w:t>+</w:t>
            </w:r>
          </w:p>
        </w:tc>
        <w:tc>
          <w:tcPr>
            <w:tcW w:w="2685" w:type="dxa"/>
            <w:tcMar>
              <w:top w:w="0" w:type="dxa"/>
              <w:left w:w="0" w:type="dxa"/>
              <w:bottom w:w="0" w:type="dxa"/>
              <w:right w:w="0" w:type="dxa"/>
            </w:tcMar>
          </w:tcPr>
          <w:p w14:paraId="09B6C87B" w14:textId="77777777" w:rsidR="005A75D2" w:rsidRDefault="005A75D2">
            <w:pPr>
              <w:pStyle w:val="ConsPlusNormal"/>
              <w:jc w:val="center"/>
            </w:pPr>
            <w:r>
              <w:t>+</w:t>
            </w:r>
          </w:p>
        </w:tc>
      </w:tr>
      <w:tr w:rsidR="005A75D2" w14:paraId="7DB22B2B"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60B2E061" w14:textId="77777777" w:rsidR="005A75D2" w:rsidRDefault="005A75D2">
            <w:pPr>
              <w:pStyle w:val="ConsPlusNormal"/>
            </w:pPr>
            <w: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2685" w:type="dxa"/>
            <w:tcMar>
              <w:top w:w="0" w:type="dxa"/>
              <w:left w:w="0" w:type="dxa"/>
              <w:bottom w:w="0" w:type="dxa"/>
              <w:right w:w="0" w:type="dxa"/>
            </w:tcMar>
          </w:tcPr>
          <w:p w14:paraId="4956E59E" w14:textId="77777777" w:rsidR="005A75D2" w:rsidRDefault="005A75D2">
            <w:pPr>
              <w:pStyle w:val="ConsPlusNormal"/>
              <w:jc w:val="center"/>
            </w:pPr>
            <w:r>
              <w:t>+</w:t>
            </w:r>
          </w:p>
        </w:tc>
        <w:tc>
          <w:tcPr>
            <w:tcW w:w="2685" w:type="dxa"/>
            <w:tcMar>
              <w:top w:w="0" w:type="dxa"/>
              <w:left w:w="0" w:type="dxa"/>
              <w:bottom w:w="0" w:type="dxa"/>
              <w:right w:w="0" w:type="dxa"/>
            </w:tcMar>
          </w:tcPr>
          <w:p w14:paraId="25B3CC52" w14:textId="77777777" w:rsidR="005A75D2" w:rsidRDefault="005A75D2">
            <w:pPr>
              <w:pStyle w:val="ConsPlusNormal"/>
              <w:jc w:val="center"/>
            </w:pPr>
            <w:r>
              <w:t>+</w:t>
            </w:r>
          </w:p>
        </w:tc>
      </w:tr>
      <w:tr w:rsidR="005A75D2" w14:paraId="2FD4C64C"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372F1878" w14:textId="77777777" w:rsidR="005A75D2" w:rsidRDefault="005A75D2">
            <w:pPr>
              <w:pStyle w:val="ConsPlusNormal"/>
            </w:pPr>
            <w:r>
              <w:t>9. Наличие сайта учреждения образования</w:t>
            </w:r>
          </w:p>
        </w:tc>
        <w:tc>
          <w:tcPr>
            <w:tcW w:w="2685" w:type="dxa"/>
            <w:tcMar>
              <w:top w:w="0" w:type="dxa"/>
              <w:left w:w="0" w:type="dxa"/>
              <w:bottom w:w="0" w:type="dxa"/>
              <w:right w:w="0" w:type="dxa"/>
            </w:tcMar>
          </w:tcPr>
          <w:p w14:paraId="24CA7336" w14:textId="77777777" w:rsidR="005A75D2" w:rsidRDefault="005A75D2">
            <w:pPr>
              <w:pStyle w:val="ConsPlusNormal"/>
              <w:jc w:val="center"/>
            </w:pPr>
            <w:r>
              <w:t>+</w:t>
            </w:r>
          </w:p>
        </w:tc>
        <w:tc>
          <w:tcPr>
            <w:tcW w:w="2685" w:type="dxa"/>
            <w:tcMar>
              <w:top w:w="0" w:type="dxa"/>
              <w:left w:w="0" w:type="dxa"/>
              <w:bottom w:w="0" w:type="dxa"/>
              <w:right w:w="0" w:type="dxa"/>
            </w:tcMar>
          </w:tcPr>
          <w:p w14:paraId="05B29A44" w14:textId="77777777" w:rsidR="005A75D2" w:rsidRDefault="005A75D2">
            <w:pPr>
              <w:pStyle w:val="ConsPlusNormal"/>
              <w:jc w:val="center"/>
            </w:pPr>
            <w:r>
              <w:t>+</w:t>
            </w:r>
          </w:p>
        </w:tc>
      </w:tr>
      <w:tr w:rsidR="005A75D2" w14:paraId="7ED15206"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10C80FCE" w14:textId="77777777" w:rsidR="005A75D2" w:rsidRDefault="005A75D2">
            <w:pPr>
              <w:pStyle w:val="ConsPlusNormal"/>
            </w:pPr>
            <w: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2685" w:type="dxa"/>
            <w:tcMar>
              <w:top w:w="0" w:type="dxa"/>
              <w:left w:w="0" w:type="dxa"/>
              <w:bottom w:w="0" w:type="dxa"/>
              <w:right w:w="0" w:type="dxa"/>
            </w:tcMar>
          </w:tcPr>
          <w:p w14:paraId="6612FC2B" w14:textId="77777777" w:rsidR="005A75D2" w:rsidRDefault="005A75D2">
            <w:pPr>
              <w:pStyle w:val="ConsPlusNormal"/>
              <w:jc w:val="center"/>
            </w:pPr>
            <w:r>
              <w:t>-</w:t>
            </w:r>
          </w:p>
        </w:tc>
        <w:tc>
          <w:tcPr>
            <w:tcW w:w="2685" w:type="dxa"/>
            <w:tcMar>
              <w:top w:w="0" w:type="dxa"/>
              <w:left w:w="0" w:type="dxa"/>
              <w:bottom w:w="0" w:type="dxa"/>
              <w:right w:w="0" w:type="dxa"/>
            </w:tcMar>
          </w:tcPr>
          <w:p w14:paraId="0160EF84" w14:textId="77777777" w:rsidR="005A75D2" w:rsidRDefault="005A75D2">
            <w:pPr>
              <w:pStyle w:val="ConsPlusNormal"/>
              <w:jc w:val="center"/>
            </w:pPr>
            <w:r>
              <w:t>+</w:t>
            </w:r>
          </w:p>
        </w:tc>
      </w:tr>
      <w:tr w:rsidR="005A75D2" w14:paraId="4907AD60"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3F449D6D" w14:textId="77777777" w:rsidR="005A75D2" w:rsidRDefault="005A75D2">
            <w:pPr>
              <w:pStyle w:val="ConsPlusNormal"/>
            </w:pPr>
            <w:r>
              <w:t>11. Создание условий для обеспечения охраны жизни и здоровья обучающихся</w:t>
            </w:r>
          </w:p>
        </w:tc>
        <w:tc>
          <w:tcPr>
            <w:tcW w:w="2685" w:type="dxa"/>
            <w:tcMar>
              <w:top w:w="0" w:type="dxa"/>
              <w:left w:w="0" w:type="dxa"/>
              <w:bottom w:w="0" w:type="dxa"/>
              <w:right w:w="0" w:type="dxa"/>
            </w:tcMar>
          </w:tcPr>
          <w:p w14:paraId="46583D88" w14:textId="77777777" w:rsidR="005A75D2" w:rsidRDefault="005A75D2">
            <w:pPr>
              <w:pStyle w:val="ConsPlusNormal"/>
              <w:jc w:val="center"/>
            </w:pPr>
            <w:r>
              <w:t>+</w:t>
            </w:r>
          </w:p>
        </w:tc>
        <w:tc>
          <w:tcPr>
            <w:tcW w:w="2685" w:type="dxa"/>
            <w:tcMar>
              <w:top w:w="0" w:type="dxa"/>
              <w:left w:w="0" w:type="dxa"/>
              <w:bottom w:w="0" w:type="dxa"/>
              <w:right w:w="0" w:type="dxa"/>
            </w:tcMar>
          </w:tcPr>
          <w:p w14:paraId="423D6991" w14:textId="77777777" w:rsidR="005A75D2" w:rsidRDefault="005A75D2">
            <w:pPr>
              <w:pStyle w:val="ConsPlusNormal"/>
              <w:jc w:val="center"/>
            </w:pPr>
            <w:r>
              <w:t>+</w:t>
            </w:r>
          </w:p>
        </w:tc>
      </w:tr>
      <w:tr w:rsidR="005A75D2" w14:paraId="7BFE95AF"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46932393" w14:textId="77777777" w:rsidR="005A75D2" w:rsidRDefault="005A75D2">
            <w:pPr>
              <w:pStyle w:val="ConsPlusNormal"/>
            </w:pPr>
            <w:r>
              <w:t>12. Наличие помещения медицинского назначения</w:t>
            </w:r>
          </w:p>
        </w:tc>
        <w:tc>
          <w:tcPr>
            <w:tcW w:w="2685" w:type="dxa"/>
            <w:tcMar>
              <w:top w:w="0" w:type="dxa"/>
              <w:left w:w="0" w:type="dxa"/>
              <w:bottom w:w="0" w:type="dxa"/>
              <w:right w:w="0" w:type="dxa"/>
            </w:tcMar>
          </w:tcPr>
          <w:p w14:paraId="15C8A73B" w14:textId="77777777" w:rsidR="005A75D2" w:rsidRDefault="005A75D2">
            <w:pPr>
              <w:pStyle w:val="ConsPlusNormal"/>
              <w:jc w:val="center"/>
            </w:pPr>
            <w:r>
              <w:t>+</w:t>
            </w:r>
          </w:p>
        </w:tc>
        <w:tc>
          <w:tcPr>
            <w:tcW w:w="2685" w:type="dxa"/>
            <w:tcMar>
              <w:top w:w="0" w:type="dxa"/>
              <w:left w:w="0" w:type="dxa"/>
              <w:bottom w:w="0" w:type="dxa"/>
              <w:right w:w="0" w:type="dxa"/>
            </w:tcMar>
          </w:tcPr>
          <w:p w14:paraId="4DC43A54" w14:textId="77777777" w:rsidR="005A75D2" w:rsidRDefault="005A75D2">
            <w:pPr>
              <w:pStyle w:val="ConsPlusNormal"/>
              <w:jc w:val="center"/>
            </w:pPr>
            <w:r>
              <w:t>+</w:t>
            </w:r>
          </w:p>
        </w:tc>
      </w:tr>
      <w:tr w:rsidR="005A75D2" w14:paraId="708B450F"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70C14D5D" w14:textId="77777777" w:rsidR="005A75D2" w:rsidRDefault="005A75D2">
            <w:pPr>
              <w:pStyle w:val="ConsPlusNormal"/>
            </w:pPr>
            <w:r>
              <w:t>13. Создание условий для питания учащихся</w:t>
            </w:r>
          </w:p>
        </w:tc>
        <w:tc>
          <w:tcPr>
            <w:tcW w:w="2685" w:type="dxa"/>
            <w:tcMar>
              <w:top w:w="0" w:type="dxa"/>
              <w:left w:w="0" w:type="dxa"/>
              <w:bottom w:w="0" w:type="dxa"/>
              <w:right w:w="0" w:type="dxa"/>
            </w:tcMar>
          </w:tcPr>
          <w:p w14:paraId="42C1CD1D" w14:textId="77777777" w:rsidR="005A75D2" w:rsidRDefault="005A75D2">
            <w:pPr>
              <w:pStyle w:val="ConsPlusNormal"/>
              <w:jc w:val="center"/>
            </w:pPr>
            <w:r>
              <w:t>+</w:t>
            </w:r>
          </w:p>
        </w:tc>
        <w:tc>
          <w:tcPr>
            <w:tcW w:w="2685" w:type="dxa"/>
            <w:tcMar>
              <w:top w:w="0" w:type="dxa"/>
              <w:left w:w="0" w:type="dxa"/>
              <w:bottom w:w="0" w:type="dxa"/>
              <w:right w:w="0" w:type="dxa"/>
            </w:tcMar>
          </w:tcPr>
          <w:p w14:paraId="1FE6B3C5" w14:textId="77777777" w:rsidR="005A75D2" w:rsidRDefault="005A75D2">
            <w:pPr>
              <w:pStyle w:val="ConsPlusNormal"/>
              <w:jc w:val="center"/>
            </w:pPr>
            <w:r>
              <w:t>+</w:t>
            </w:r>
          </w:p>
        </w:tc>
      </w:tr>
      <w:tr w:rsidR="005A75D2" w14:paraId="4206CC4B"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29E54F01" w14:textId="77777777" w:rsidR="005A75D2" w:rsidRDefault="005A75D2">
            <w:pPr>
              <w:pStyle w:val="ConsPlusNormal"/>
            </w:pPr>
            <w:r>
              <w:t>14. Ежегодное обновление средств обучения и воспитания с учетом всех источников финансирования (за последние пять лет)</w:t>
            </w:r>
          </w:p>
        </w:tc>
        <w:tc>
          <w:tcPr>
            <w:tcW w:w="2685" w:type="dxa"/>
            <w:tcMar>
              <w:top w:w="0" w:type="dxa"/>
              <w:left w:w="0" w:type="dxa"/>
              <w:bottom w:w="0" w:type="dxa"/>
              <w:right w:w="0" w:type="dxa"/>
            </w:tcMar>
          </w:tcPr>
          <w:p w14:paraId="5D14AB42" w14:textId="77777777" w:rsidR="005A75D2" w:rsidRDefault="005A75D2">
            <w:pPr>
              <w:pStyle w:val="ConsPlusNormal"/>
              <w:jc w:val="center"/>
            </w:pPr>
            <w:r>
              <w:t>+</w:t>
            </w:r>
          </w:p>
        </w:tc>
        <w:tc>
          <w:tcPr>
            <w:tcW w:w="2685" w:type="dxa"/>
            <w:tcMar>
              <w:top w:w="0" w:type="dxa"/>
              <w:left w:w="0" w:type="dxa"/>
              <w:bottom w:w="0" w:type="dxa"/>
              <w:right w:w="0" w:type="dxa"/>
            </w:tcMar>
          </w:tcPr>
          <w:p w14:paraId="7CFAF145" w14:textId="77777777" w:rsidR="005A75D2" w:rsidRDefault="005A75D2">
            <w:pPr>
              <w:pStyle w:val="ConsPlusNormal"/>
              <w:jc w:val="center"/>
            </w:pPr>
            <w:r>
              <w:t>+</w:t>
            </w:r>
          </w:p>
        </w:tc>
      </w:tr>
      <w:tr w:rsidR="005A75D2" w14:paraId="2B2B8828"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19D82633" w14:textId="77777777" w:rsidR="005A75D2" w:rsidRDefault="005A75D2">
            <w:pPr>
              <w:pStyle w:val="ConsPlusNormal"/>
            </w:pPr>
            <w:r>
              <w:t>15.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2685" w:type="dxa"/>
            <w:tcMar>
              <w:top w:w="0" w:type="dxa"/>
              <w:left w:w="0" w:type="dxa"/>
              <w:bottom w:w="0" w:type="dxa"/>
              <w:right w:w="0" w:type="dxa"/>
            </w:tcMar>
          </w:tcPr>
          <w:p w14:paraId="143E3AE9" w14:textId="77777777" w:rsidR="005A75D2" w:rsidRDefault="005A75D2">
            <w:pPr>
              <w:pStyle w:val="ConsPlusNormal"/>
              <w:jc w:val="center"/>
            </w:pPr>
            <w:r>
              <w:t>-</w:t>
            </w:r>
          </w:p>
        </w:tc>
        <w:tc>
          <w:tcPr>
            <w:tcW w:w="2685" w:type="dxa"/>
            <w:tcMar>
              <w:top w:w="0" w:type="dxa"/>
              <w:left w:w="0" w:type="dxa"/>
              <w:bottom w:w="0" w:type="dxa"/>
              <w:right w:w="0" w:type="dxa"/>
            </w:tcMar>
          </w:tcPr>
          <w:p w14:paraId="3266C1F4" w14:textId="77777777" w:rsidR="005A75D2" w:rsidRDefault="005A75D2">
            <w:pPr>
              <w:pStyle w:val="ConsPlusNormal"/>
              <w:jc w:val="center"/>
            </w:pPr>
            <w:r>
              <w:t>+</w:t>
            </w:r>
          </w:p>
        </w:tc>
      </w:tr>
      <w:tr w:rsidR="005A75D2" w14:paraId="52E7F970"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40132A31" w14:textId="77777777" w:rsidR="005A75D2" w:rsidRDefault="005A75D2">
            <w:pPr>
              <w:pStyle w:val="ConsPlusNormal"/>
            </w:pPr>
            <w:r>
              <w:t>16. Организация воспитательной работы во внеучебное время</w:t>
            </w:r>
          </w:p>
        </w:tc>
        <w:tc>
          <w:tcPr>
            <w:tcW w:w="2685" w:type="dxa"/>
            <w:tcMar>
              <w:top w:w="0" w:type="dxa"/>
              <w:left w:w="0" w:type="dxa"/>
              <w:bottom w:w="0" w:type="dxa"/>
              <w:right w:w="0" w:type="dxa"/>
            </w:tcMar>
          </w:tcPr>
          <w:p w14:paraId="3A467477" w14:textId="77777777" w:rsidR="005A75D2" w:rsidRDefault="005A75D2">
            <w:pPr>
              <w:pStyle w:val="ConsPlusNormal"/>
              <w:jc w:val="center"/>
            </w:pPr>
            <w:r>
              <w:t>+</w:t>
            </w:r>
          </w:p>
        </w:tc>
        <w:tc>
          <w:tcPr>
            <w:tcW w:w="2685" w:type="dxa"/>
            <w:tcMar>
              <w:top w:w="0" w:type="dxa"/>
              <w:left w:w="0" w:type="dxa"/>
              <w:bottom w:w="0" w:type="dxa"/>
              <w:right w:w="0" w:type="dxa"/>
            </w:tcMar>
          </w:tcPr>
          <w:p w14:paraId="3BEECAD4" w14:textId="77777777" w:rsidR="005A75D2" w:rsidRDefault="005A75D2">
            <w:pPr>
              <w:pStyle w:val="ConsPlusNormal"/>
              <w:jc w:val="center"/>
            </w:pPr>
            <w:r>
              <w:t>+</w:t>
            </w:r>
          </w:p>
        </w:tc>
      </w:tr>
      <w:tr w:rsidR="005A75D2" w14:paraId="28C1D509" w14:textId="77777777">
        <w:tblPrEx>
          <w:tblCellMar>
            <w:top w:w="0" w:type="dxa"/>
            <w:left w:w="0" w:type="dxa"/>
            <w:bottom w:w="0" w:type="dxa"/>
            <w:right w:w="0" w:type="dxa"/>
          </w:tblCellMar>
        </w:tblPrEx>
        <w:tc>
          <w:tcPr>
            <w:tcW w:w="6225" w:type="dxa"/>
            <w:tcBorders>
              <w:bottom w:val="single" w:sz="4" w:space="0" w:color="auto"/>
            </w:tcBorders>
            <w:tcMar>
              <w:top w:w="0" w:type="dxa"/>
              <w:left w:w="0" w:type="dxa"/>
              <w:bottom w:w="0" w:type="dxa"/>
              <w:right w:w="0" w:type="dxa"/>
            </w:tcMar>
          </w:tcPr>
          <w:p w14:paraId="28591009" w14:textId="77777777" w:rsidR="005A75D2" w:rsidRDefault="005A75D2">
            <w:pPr>
              <w:pStyle w:val="ConsPlusNormal"/>
            </w:pPr>
            <w:r>
              <w:t>17. Патронат лиц с особенностями психофизического развития в течение двух лет после получения образования</w:t>
            </w:r>
          </w:p>
        </w:tc>
        <w:tc>
          <w:tcPr>
            <w:tcW w:w="2685" w:type="dxa"/>
            <w:tcBorders>
              <w:bottom w:val="single" w:sz="4" w:space="0" w:color="auto"/>
            </w:tcBorders>
            <w:tcMar>
              <w:top w:w="0" w:type="dxa"/>
              <w:left w:w="0" w:type="dxa"/>
              <w:bottom w:w="0" w:type="dxa"/>
              <w:right w:w="0" w:type="dxa"/>
            </w:tcMar>
          </w:tcPr>
          <w:p w14:paraId="7BC8F4A5" w14:textId="77777777" w:rsidR="005A75D2" w:rsidRDefault="005A75D2">
            <w:pPr>
              <w:pStyle w:val="ConsPlusNormal"/>
              <w:jc w:val="center"/>
            </w:pPr>
            <w:r>
              <w:t>+</w:t>
            </w:r>
          </w:p>
        </w:tc>
        <w:tc>
          <w:tcPr>
            <w:tcW w:w="2685" w:type="dxa"/>
            <w:tcBorders>
              <w:bottom w:val="single" w:sz="4" w:space="0" w:color="auto"/>
            </w:tcBorders>
            <w:tcMar>
              <w:top w:w="0" w:type="dxa"/>
              <w:left w:w="0" w:type="dxa"/>
              <w:bottom w:w="0" w:type="dxa"/>
              <w:right w:w="0" w:type="dxa"/>
            </w:tcMar>
          </w:tcPr>
          <w:p w14:paraId="675E53CD" w14:textId="77777777" w:rsidR="005A75D2" w:rsidRDefault="005A75D2">
            <w:pPr>
              <w:pStyle w:val="ConsPlusNormal"/>
              <w:jc w:val="center"/>
            </w:pPr>
            <w:r>
              <w:t>+</w:t>
            </w:r>
          </w:p>
        </w:tc>
      </w:tr>
    </w:tbl>
    <w:p w14:paraId="2F1693E3" w14:textId="77777777" w:rsidR="005A75D2" w:rsidRDefault="005A75D2">
      <w:pPr>
        <w:pStyle w:val="ConsPlusNormal"/>
      </w:pPr>
    </w:p>
    <w:p w14:paraId="1034283C" w14:textId="77777777" w:rsidR="005A75D2" w:rsidRDefault="005A75D2">
      <w:pPr>
        <w:pStyle w:val="ConsPlusNormal"/>
      </w:pPr>
    </w:p>
    <w:p w14:paraId="3BF84530" w14:textId="77777777" w:rsidR="005A75D2" w:rsidRDefault="005A75D2">
      <w:pPr>
        <w:pStyle w:val="ConsPlusNormal"/>
      </w:pPr>
    </w:p>
    <w:p w14:paraId="3E830F8A" w14:textId="77777777" w:rsidR="005A75D2" w:rsidRDefault="005A75D2">
      <w:pPr>
        <w:pStyle w:val="ConsPlusNormal"/>
      </w:pPr>
    </w:p>
    <w:p w14:paraId="44F7F773" w14:textId="77777777" w:rsidR="005A75D2" w:rsidRDefault="005A75D2">
      <w:pPr>
        <w:pStyle w:val="ConsPlusNormal"/>
      </w:pPr>
    </w:p>
    <w:p w14:paraId="77DCDA34" w14:textId="77777777" w:rsidR="005A75D2" w:rsidRDefault="005A75D2">
      <w:pPr>
        <w:pStyle w:val="ConsPlusNormal"/>
        <w:jc w:val="right"/>
        <w:outlineLvl w:val="1"/>
      </w:pPr>
      <w:r>
        <w:t>Приложение 7</w:t>
      </w:r>
    </w:p>
    <w:p w14:paraId="6EABFE84" w14:textId="77777777" w:rsidR="005A75D2" w:rsidRDefault="005A75D2">
      <w:pPr>
        <w:pStyle w:val="ConsPlusNormal"/>
        <w:jc w:val="right"/>
      </w:pPr>
      <w:r>
        <w:t>к Положению о порядке проведения</w:t>
      </w:r>
    </w:p>
    <w:p w14:paraId="574FF115" w14:textId="77777777" w:rsidR="005A75D2" w:rsidRDefault="005A75D2">
      <w:pPr>
        <w:pStyle w:val="ConsPlusNormal"/>
        <w:jc w:val="right"/>
      </w:pPr>
      <w:r>
        <w:t>государственной аккредитации</w:t>
      </w:r>
    </w:p>
    <w:p w14:paraId="30E09875" w14:textId="77777777" w:rsidR="005A75D2" w:rsidRDefault="005A75D2">
      <w:pPr>
        <w:pStyle w:val="ConsPlusNormal"/>
        <w:jc w:val="right"/>
      </w:pPr>
      <w:r>
        <w:t>и подтверждения государственной</w:t>
      </w:r>
    </w:p>
    <w:p w14:paraId="33459493" w14:textId="77777777" w:rsidR="005A75D2" w:rsidRDefault="005A75D2">
      <w:pPr>
        <w:pStyle w:val="ConsPlusNormal"/>
        <w:jc w:val="right"/>
      </w:pPr>
      <w:r>
        <w:t>аккредитации учреждений образования,</w:t>
      </w:r>
    </w:p>
    <w:p w14:paraId="0F619D9A" w14:textId="77777777" w:rsidR="005A75D2" w:rsidRDefault="005A75D2">
      <w:pPr>
        <w:pStyle w:val="ConsPlusNormal"/>
        <w:jc w:val="right"/>
      </w:pPr>
      <w:r>
        <w:t>иных организаций, которым в соответствии</w:t>
      </w:r>
    </w:p>
    <w:p w14:paraId="2EE7DA63" w14:textId="77777777" w:rsidR="005A75D2" w:rsidRDefault="005A75D2">
      <w:pPr>
        <w:pStyle w:val="ConsPlusNormal"/>
        <w:jc w:val="right"/>
      </w:pPr>
      <w:r>
        <w:t>с законодательством предоставлено право</w:t>
      </w:r>
    </w:p>
    <w:p w14:paraId="0FB1DFB6" w14:textId="77777777" w:rsidR="005A75D2" w:rsidRDefault="005A75D2">
      <w:pPr>
        <w:pStyle w:val="ConsPlusNormal"/>
        <w:jc w:val="right"/>
      </w:pPr>
      <w:r>
        <w:t>осуществлять образовательную деятельность</w:t>
      </w:r>
    </w:p>
    <w:p w14:paraId="35DFF121" w14:textId="77777777" w:rsidR="005A75D2" w:rsidRDefault="005A75D2">
      <w:pPr>
        <w:pStyle w:val="ConsPlusNormal"/>
      </w:pPr>
    </w:p>
    <w:p w14:paraId="6B3258AD" w14:textId="77777777" w:rsidR="005A75D2" w:rsidRDefault="005A75D2">
      <w:pPr>
        <w:pStyle w:val="ConsPlusTitle"/>
        <w:jc w:val="center"/>
      </w:pPr>
      <w:bookmarkStart w:id="153" w:name="Par4741"/>
      <w:bookmarkEnd w:id="153"/>
      <w:r>
        <w:t>КРИТЕРИИ</w:t>
      </w:r>
    </w:p>
    <w:p w14:paraId="0580CEF3" w14:textId="77777777" w:rsidR="005A75D2" w:rsidRDefault="005A75D2">
      <w:pPr>
        <w:pStyle w:val="ConsPlusTitle"/>
        <w:jc w:val="center"/>
      </w:pPr>
      <w:r>
        <w:t>ОЦЕНКИ СООТВЕТСТВИЯ ЗАЯВЛЕННОМУ ВИДУ УЧРЕЖДЕНИЯ ДОПОЛНИТЕЛЬНОГО ОБРАЗОВАНИЯ ВЗРОСЛЫХ, РЕАЛИЗУЮЩЕГО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14:paraId="398FFB8C" w14:textId="77777777" w:rsidR="005A75D2" w:rsidRDefault="005A75D2">
      <w:pPr>
        <w:pStyle w:val="ConsPlusNormal"/>
      </w:pPr>
    </w:p>
    <w:tbl>
      <w:tblPr>
        <w:tblW w:w="0" w:type="auto"/>
        <w:tblLayout w:type="fixed"/>
        <w:tblCellMar>
          <w:left w:w="0" w:type="dxa"/>
          <w:right w:w="0" w:type="dxa"/>
        </w:tblCellMar>
        <w:tblLook w:val="0000" w:firstRow="0" w:lastRow="0" w:firstColumn="0" w:lastColumn="0" w:noHBand="0" w:noVBand="0"/>
      </w:tblPr>
      <w:tblGrid>
        <w:gridCol w:w="3060"/>
        <w:gridCol w:w="1785"/>
        <w:gridCol w:w="2505"/>
        <w:gridCol w:w="2250"/>
        <w:gridCol w:w="1785"/>
        <w:gridCol w:w="2730"/>
        <w:gridCol w:w="2220"/>
      </w:tblGrid>
      <w:tr w:rsidR="005A75D2" w14:paraId="377F5B75" w14:textId="77777777">
        <w:tblPrEx>
          <w:tblCellMar>
            <w:top w:w="0" w:type="dxa"/>
            <w:left w:w="0" w:type="dxa"/>
            <w:bottom w:w="0" w:type="dxa"/>
            <w:right w:w="0" w:type="dxa"/>
          </w:tblCellMar>
        </w:tblPrEx>
        <w:tc>
          <w:tcPr>
            <w:tcW w:w="306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63B1F755" w14:textId="77777777" w:rsidR="005A75D2" w:rsidRDefault="005A75D2">
            <w:pPr>
              <w:pStyle w:val="ConsPlusNormal"/>
              <w:jc w:val="center"/>
            </w:pPr>
            <w:r>
              <w:t>Наименование критерия</w:t>
            </w:r>
          </w:p>
        </w:tc>
        <w:tc>
          <w:tcPr>
            <w:tcW w:w="13275" w:type="dxa"/>
            <w:gridSpan w:val="6"/>
            <w:tcBorders>
              <w:top w:val="single" w:sz="4" w:space="0" w:color="auto"/>
              <w:left w:val="single" w:sz="4" w:space="0" w:color="auto"/>
              <w:bottom w:val="single" w:sz="4" w:space="0" w:color="auto"/>
            </w:tcBorders>
            <w:tcMar>
              <w:top w:w="0" w:type="dxa"/>
              <w:left w:w="0" w:type="dxa"/>
              <w:bottom w:w="0" w:type="dxa"/>
              <w:right w:w="0" w:type="dxa"/>
            </w:tcMar>
            <w:vAlign w:val="center"/>
          </w:tcPr>
          <w:p w14:paraId="3D6A710A" w14:textId="77777777" w:rsidR="005A75D2" w:rsidRDefault="005A75D2">
            <w:pPr>
              <w:pStyle w:val="ConsPlusNormal"/>
              <w:jc w:val="center"/>
            </w:pPr>
            <w:r>
              <w:t>Показатель выполнения критерия по видам учреждений дополнительного образования взрослых</w:t>
            </w:r>
          </w:p>
        </w:tc>
      </w:tr>
      <w:tr w:rsidR="005A75D2" w14:paraId="23FA319D" w14:textId="77777777">
        <w:tblPrEx>
          <w:tblCellMar>
            <w:top w:w="0" w:type="dxa"/>
            <w:left w:w="0" w:type="dxa"/>
            <w:bottom w:w="0" w:type="dxa"/>
            <w:right w:w="0" w:type="dxa"/>
          </w:tblCellMar>
        </w:tblPrEx>
        <w:tc>
          <w:tcPr>
            <w:tcW w:w="3060" w:type="dxa"/>
            <w:vMerge/>
            <w:tcBorders>
              <w:top w:val="single" w:sz="4" w:space="0" w:color="auto"/>
              <w:bottom w:val="single" w:sz="4" w:space="0" w:color="auto"/>
              <w:right w:val="single" w:sz="4" w:space="0" w:color="auto"/>
            </w:tcBorders>
            <w:tcMar>
              <w:top w:w="0" w:type="dxa"/>
              <w:left w:w="0" w:type="dxa"/>
              <w:bottom w:w="0" w:type="dxa"/>
              <w:right w:w="0" w:type="dxa"/>
            </w:tcMar>
          </w:tcPr>
          <w:p w14:paraId="2BE474A4" w14:textId="77777777" w:rsidR="005A75D2" w:rsidRDefault="005A75D2">
            <w:pPr>
              <w:pStyle w:val="ConsPlusNormal"/>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5B88F2" w14:textId="77777777" w:rsidR="005A75D2" w:rsidRDefault="005A75D2">
            <w:pPr>
              <w:pStyle w:val="ConsPlusNormal"/>
              <w:jc w:val="center"/>
            </w:pPr>
            <w:r>
              <w:t>академия образования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1B628" w14:textId="77777777" w:rsidR="005A75D2" w:rsidRDefault="005A75D2">
            <w:pPr>
              <w:pStyle w:val="ConsPlusNormal"/>
              <w:jc w:val="center"/>
            </w:pPr>
            <w:r>
              <w:t>академия последипломного образования</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D5FB51" w14:textId="77777777" w:rsidR="005A75D2" w:rsidRDefault="005A75D2">
            <w:pPr>
              <w:pStyle w:val="ConsPlusNormal"/>
              <w:jc w:val="center"/>
            </w:pPr>
            <w:r>
              <w:t>институт повышения квалификации и переподготовки</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1723A7" w14:textId="77777777" w:rsidR="005A75D2" w:rsidRDefault="005A75D2">
            <w:pPr>
              <w:pStyle w:val="ConsPlusNormal"/>
              <w:jc w:val="center"/>
            </w:pPr>
            <w:r>
              <w:t>институт развития образования</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BF6D40" w14:textId="77777777" w:rsidR="005A75D2" w:rsidRDefault="005A75D2">
            <w:pPr>
              <w:pStyle w:val="ConsPlusNormal"/>
              <w:jc w:val="center"/>
            </w:pPr>
            <w:r>
              <w:t>институт профессионального образования</w:t>
            </w:r>
          </w:p>
        </w:tc>
        <w:tc>
          <w:tcPr>
            <w:tcW w:w="222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3ECEF0D7" w14:textId="77777777" w:rsidR="005A75D2" w:rsidRDefault="005A75D2">
            <w:pPr>
              <w:pStyle w:val="ConsPlusNormal"/>
              <w:jc w:val="center"/>
            </w:pPr>
            <w:r>
              <w:t>центр подготовки, повышения квалификации и переподготовки кадров</w:t>
            </w:r>
          </w:p>
        </w:tc>
      </w:tr>
      <w:tr w:rsidR="005A75D2" w14:paraId="23AB77CA" w14:textId="77777777">
        <w:tblPrEx>
          <w:tblCellMar>
            <w:top w:w="0" w:type="dxa"/>
            <w:left w:w="0" w:type="dxa"/>
            <w:bottom w:w="0" w:type="dxa"/>
            <w:right w:w="0" w:type="dxa"/>
          </w:tblCellMar>
        </w:tblPrEx>
        <w:tc>
          <w:tcPr>
            <w:tcW w:w="3060" w:type="dxa"/>
            <w:tcBorders>
              <w:top w:val="single" w:sz="4" w:space="0" w:color="auto"/>
            </w:tcBorders>
            <w:tcMar>
              <w:top w:w="0" w:type="dxa"/>
              <w:left w:w="0" w:type="dxa"/>
              <w:bottom w:w="0" w:type="dxa"/>
              <w:right w:w="0" w:type="dxa"/>
            </w:tcMar>
          </w:tcPr>
          <w:p w14:paraId="504E0EC7" w14:textId="77777777" w:rsidR="005A75D2" w:rsidRDefault="005A75D2">
            <w:pPr>
              <w:pStyle w:val="ConsPlusNormal"/>
            </w:pPr>
            <w:r>
              <w:t>1. Виды образовательных программ, реализуемых учреждением образования:</w:t>
            </w:r>
          </w:p>
        </w:tc>
        <w:tc>
          <w:tcPr>
            <w:tcW w:w="1785" w:type="dxa"/>
            <w:tcBorders>
              <w:top w:val="single" w:sz="4" w:space="0" w:color="auto"/>
            </w:tcBorders>
            <w:tcMar>
              <w:top w:w="0" w:type="dxa"/>
              <w:left w:w="0" w:type="dxa"/>
              <w:bottom w:w="0" w:type="dxa"/>
              <w:right w:w="0" w:type="dxa"/>
            </w:tcMar>
          </w:tcPr>
          <w:p w14:paraId="5D99D1B7" w14:textId="77777777" w:rsidR="005A75D2" w:rsidRDefault="005A75D2">
            <w:pPr>
              <w:pStyle w:val="ConsPlusNormal"/>
            </w:pPr>
          </w:p>
        </w:tc>
        <w:tc>
          <w:tcPr>
            <w:tcW w:w="2505" w:type="dxa"/>
            <w:tcBorders>
              <w:top w:val="single" w:sz="4" w:space="0" w:color="auto"/>
            </w:tcBorders>
            <w:tcMar>
              <w:top w:w="0" w:type="dxa"/>
              <w:left w:w="0" w:type="dxa"/>
              <w:bottom w:w="0" w:type="dxa"/>
              <w:right w:w="0" w:type="dxa"/>
            </w:tcMar>
          </w:tcPr>
          <w:p w14:paraId="710F491F" w14:textId="77777777" w:rsidR="005A75D2" w:rsidRDefault="005A75D2">
            <w:pPr>
              <w:pStyle w:val="ConsPlusNormal"/>
            </w:pPr>
          </w:p>
        </w:tc>
        <w:tc>
          <w:tcPr>
            <w:tcW w:w="2250" w:type="dxa"/>
            <w:tcBorders>
              <w:top w:val="single" w:sz="4" w:space="0" w:color="auto"/>
            </w:tcBorders>
            <w:tcMar>
              <w:top w:w="0" w:type="dxa"/>
              <w:left w:w="0" w:type="dxa"/>
              <w:bottom w:w="0" w:type="dxa"/>
              <w:right w:w="0" w:type="dxa"/>
            </w:tcMar>
          </w:tcPr>
          <w:p w14:paraId="72751CD3" w14:textId="77777777" w:rsidR="005A75D2" w:rsidRDefault="005A75D2">
            <w:pPr>
              <w:pStyle w:val="ConsPlusNormal"/>
            </w:pPr>
          </w:p>
        </w:tc>
        <w:tc>
          <w:tcPr>
            <w:tcW w:w="1785" w:type="dxa"/>
            <w:tcBorders>
              <w:top w:val="single" w:sz="4" w:space="0" w:color="auto"/>
            </w:tcBorders>
            <w:tcMar>
              <w:top w:w="0" w:type="dxa"/>
              <w:left w:w="0" w:type="dxa"/>
              <w:bottom w:w="0" w:type="dxa"/>
              <w:right w:w="0" w:type="dxa"/>
            </w:tcMar>
          </w:tcPr>
          <w:p w14:paraId="11DFC085" w14:textId="77777777" w:rsidR="005A75D2" w:rsidRDefault="005A75D2">
            <w:pPr>
              <w:pStyle w:val="ConsPlusNormal"/>
            </w:pPr>
          </w:p>
        </w:tc>
        <w:tc>
          <w:tcPr>
            <w:tcW w:w="2730" w:type="dxa"/>
            <w:tcBorders>
              <w:top w:val="single" w:sz="4" w:space="0" w:color="auto"/>
            </w:tcBorders>
            <w:tcMar>
              <w:top w:w="0" w:type="dxa"/>
              <w:left w:w="0" w:type="dxa"/>
              <w:bottom w:w="0" w:type="dxa"/>
              <w:right w:w="0" w:type="dxa"/>
            </w:tcMar>
          </w:tcPr>
          <w:p w14:paraId="4FE95727" w14:textId="77777777" w:rsidR="005A75D2" w:rsidRDefault="005A75D2">
            <w:pPr>
              <w:pStyle w:val="ConsPlusNormal"/>
            </w:pPr>
          </w:p>
        </w:tc>
        <w:tc>
          <w:tcPr>
            <w:tcW w:w="2220" w:type="dxa"/>
            <w:tcBorders>
              <w:top w:val="single" w:sz="4" w:space="0" w:color="auto"/>
            </w:tcBorders>
            <w:tcMar>
              <w:top w:w="0" w:type="dxa"/>
              <w:left w:w="0" w:type="dxa"/>
              <w:bottom w:w="0" w:type="dxa"/>
              <w:right w:w="0" w:type="dxa"/>
            </w:tcMar>
          </w:tcPr>
          <w:p w14:paraId="45C14CC8" w14:textId="77777777" w:rsidR="005A75D2" w:rsidRDefault="005A75D2">
            <w:pPr>
              <w:pStyle w:val="ConsPlusNormal"/>
            </w:pPr>
          </w:p>
        </w:tc>
      </w:tr>
      <w:tr w:rsidR="005A75D2" w14:paraId="1A3CB93B"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041F3FC7" w14:textId="77777777" w:rsidR="005A75D2" w:rsidRDefault="005A75D2">
            <w:pPr>
              <w:pStyle w:val="ConsPlusNormal"/>
            </w:pPr>
            <w:r>
              <w:t>1.1. образовательная программа повышения квалификации руководящих работников и специалистов</w:t>
            </w:r>
          </w:p>
        </w:tc>
        <w:tc>
          <w:tcPr>
            <w:tcW w:w="1785" w:type="dxa"/>
            <w:tcMar>
              <w:top w:w="0" w:type="dxa"/>
              <w:left w:w="0" w:type="dxa"/>
              <w:bottom w:w="0" w:type="dxa"/>
              <w:right w:w="0" w:type="dxa"/>
            </w:tcMar>
          </w:tcPr>
          <w:p w14:paraId="3DDE5C08" w14:textId="77777777" w:rsidR="005A75D2" w:rsidRDefault="005A75D2">
            <w:pPr>
              <w:pStyle w:val="ConsPlusNormal"/>
              <w:jc w:val="center"/>
            </w:pPr>
            <w:r>
              <w:t>+</w:t>
            </w:r>
          </w:p>
        </w:tc>
        <w:tc>
          <w:tcPr>
            <w:tcW w:w="2505" w:type="dxa"/>
            <w:tcMar>
              <w:top w:w="0" w:type="dxa"/>
              <w:left w:w="0" w:type="dxa"/>
              <w:bottom w:w="0" w:type="dxa"/>
              <w:right w:w="0" w:type="dxa"/>
            </w:tcMar>
          </w:tcPr>
          <w:p w14:paraId="167D753A" w14:textId="77777777" w:rsidR="005A75D2" w:rsidRDefault="005A75D2">
            <w:pPr>
              <w:pStyle w:val="ConsPlusNormal"/>
              <w:jc w:val="center"/>
            </w:pPr>
            <w:r>
              <w:t>+</w:t>
            </w:r>
          </w:p>
        </w:tc>
        <w:tc>
          <w:tcPr>
            <w:tcW w:w="2250" w:type="dxa"/>
            <w:tcMar>
              <w:top w:w="0" w:type="dxa"/>
              <w:left w:w="0" w:type="dxa"/>
              <w:bottom w:w="0" w:type="dxa"/>
              <w:right w:w="0" w:type="dxa"/>
            </w:tcMar>
          </w:tcPr>
          <w:p w14:paraId="6606EF23" w14:textId="77777777" w:rsidR="005A75D2" w:rsidRDefault="005A75D2">
            <w:pPr>
              <w:pStyle w:val="ConsPlusNormal"/>
              <w:jc w:val="center"/>
            </w:pPr>
            <w:r>
              <w:t>+</w:t>
            </w:r>
          </w:p>
        </w:tc>
        <w:tc>
          <w:tcPr>
            <w:tcW w:w="1785" w:type="dxa"/>
            <w:tcMar>
              <w:top w:w="0" w:type="dxa"/>
              <w:left w:w="0" w:type="dxa"/>
              <w:bottom w:w="0" w:type="dxa"/>
              <w:right w:w="0" w:type="dxa"/>
            </w:tcMar>
          </w:tcPr>
          <w:p w14:paraId="3310ECFB" w14:textId="77777777" w:rsidR="005A75D2" w:rsidRDefault="005A75D2">
            <w:pPr>
              <w:pStyle w:val="ConsPlusNormal"/>
              <w:jc w:val="center"/>
            </w:pPr>
            <w:r>
              <w:t>+</w:t>
            </w:r>
          </w:p>
        </w:tc>
        <w:tc>
          <w:tcPr>
            <w:tcW w:w="2730" w:type="dxa"/>
            <w:tcMar>
              <w:top w:w="0" w:type="dxa"/>
              <w:left w:w="0" w:type="dxa"/>
              <w:bottom w:w="0" w:type="dxa"/>
              <w:right w:w="0" w:type="dxa"/>
            </w:tcMar>
          </w:tcPr>
          <w:p w14:paraId="2B6015CD" w14:textId="77777777" w:rsidR="005A75D2" w:rsidRDefault="005A75D2">
            <w:pPr>
              <w:pStyle w:val="ConsPlusNormal"/>
              <w:jc w:val="center"/>
            </w:pPr>
            <w:r>
              <w:t>+</w:t>
            </w:r>
          </w:p>
        </w:tc>
        <w:tc>
          <w:tcPr>
            <w:tcW w:w="2220" w:type="dxa"/>
            <w:tcMar>
              <w:top w:w="0" w:type="dxa"/>
              <w:left w:w="0" w:type="dxa"/>
              <w:bottom w:w="0" w:type="dxa"/>
              <w:right w:w="0" w:type="dxa"/>
            </w:tcMar>
          </w:tcPr>
          <w:p w14:paraId="2031314A" w14:textId="77777777" w:rsidR="005A75D2" w:rsidRDefault="005A75D2">
            <w:pPr>
              <w:pStyle w:val="ConsPlusNormal"/>
              <w:jc w:val="center"/>
            </w:pPr>
            <w:r>
              <w:t>+ &lt;1&gt;</w:t>
            </w:r>
          </w:p>
        </w:tc>
      </w:tr>
      <w:tr w:rsidR="005A75D2" w14:paraId="54DD51E7"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69ABBA4" w14:textId="77777777" w:rsidR="005A75D2" w:rsidRDefault="005A75D2">
            <w:pPr>
              <w:pStyle w:val="ConsPlusNormal"/>
            </w:pPr>
            <w:r>
              <w:t>1.2. образовательная программа переподготовки руководящих работников и специалистов, имеющих высшее образование</w:t>
            </w:r>
          </w:p>
        </w:tc>
        <w:tc>
          <w:tcPr>
            <w:tcW w:w="1785" w:type="dxa"/>
            <w:tcMar>
              <w:top w:w="0" w:type="dxa"/>
              <w:left w:w="0" w:type="dxa"/>
              <w:bottom w:w="0" w:type="dxa"/>
              <w:right w:w="0" w:type="dxa"/>
            </w:tcMar>
          </w:tcPr>
          <w:p w14:paraId="191D46B1" w14:textId="77777777" w:rsidR="005A75D2" w:rsidRDefault="005A75D2">
            <w:pPr>
              <w:pStyle w:val="ConsPlusNormal"/>
              <w:jc w:val="center"/>
            </w:pPr>
            <w:r>
              <w:t>+</w:t>
            </w:r>
          </w:p>
        </w:tc>
        <w:tc>
          <w:tcPr>
            <w:tcW w:w="2505" w:type="dxa"/>
            <w:tcMar>
              <w:top w:w="0" w:type="dxa"/>
              <w:left w:w="0" w:type="dxa"/>
              <w:bottom w:w="0" w:type="dxa"/>
              <w:right w:w="0" w:type="dxa"/>
            </w:tcMar>
          </w:tcPr>
          <w:p w14:paraId="132DAC0D" w14:textId="77777777" w:rsidR="005A75D2" w:rsidRDefault="005A75D2">
            <w:pPr>
              <w:pStyle w:val="ConsPlusNormal"/>
              <w:jc w:val="center"/>
            </w:pPr>
            <w:r>
              <w:t>+</w:t>
            </w:r>
          </w:p>
        </w:tc>
        <w:tc>
          <w:tcPr>
            <w:tcW w:w="2250" w:type="dxa"/>
            <w:tcMar>
              <w:top w:w="0" w:type="dxa"/>
              <w:left w:w="0" w:type="dxa"/>
              <w:bottom w:w="0" w:type="dxa"/>
              <w:right w:w="0" w:type="dxa"/>
            </w:tcMar>
          </w:tcPr>
          <w:p w14:paraId="5A2E2798" w14:textId="77777777" w:rsidR="005A75D2" w:rsidRDefault="005A75D2">
            <w:pPr>
              <w:pStyle w:val="ConsPlusNormal"/>
              <w:jc w:val="center"/>
            </w:pPr>
            <w:r>
              <w:t>+</w:t>
            </w:r>
          </w:p>
        </w:tc>
        <w:tc>
          <w:tcPr>
            <w:tcW w:w="1785" w:type="dxa"/>
            <w:tcMar>
              <w:top w:w="0" w:type="dxa"/>
              <w:left w:w="0" w:type="dxa"/>
              <w:bottom w:w="0" w:type="dxa"/>
              <w:right w:w="0" w:type="dxa"/>
            </w:tcMar>
          </w:tcPr>
          <w:p w14:paraId="37B1C6E3" w14:textId="77777777" w:rsidR="005A75D2" w:rsidRDefault="005A75D2">
            <w:pPr>
              <w:pStyle w:val="ConsPlusNormal"/>
              <w:jc w:val="center"/>
            </w:pPr>
            <w:r>
              <w:t>-</w:t>
            </w:r>
          </w:p>
        </w:tc>
        <w:tc>
          <w:tcPr>
            <w:tcW w:w="2730" w:type="dxa"/>
            <w:tcMar>
              <w:top w:w="0" w:type="dxa"/>
              <w:left w:w="0" w:type="dxa"/>
              <w:bottom w:w="0" w:type="dxa"/>
              <w:right w:w="0" w:type="dxa"/>
            </w:tcMar>
          </w:tcPr>
          <w:p w14:paraId="3A27D60C" w14:textId="77777777" w:rsidR="005A75D2" w:rsidRDefault="005A75D2">
            <w:pPr>
              <w:pStyle w:val="ConsPlusNormal"/>
              <w:jc w:val="center"/>
            </w:pPr>
            <w:r>
              <w:t>+</w:t>
            </w:r>
          </w:p>
        </w:tc>
        <w:tc>
          <w:tcPr>
            <w:tcW w:w="2220" w:type="dxa"/>
            <w:tcMar>
              <w:top w:w="0" w:type="dxa"/>
              <w:left w:w="0" w:type="dxa"/>
              <w:bottom w:w="0" w:type="dxa"/>
              <w:right w:w="0" w:type="dxa"/>
            </w:tcMar>
          </w:tcPr>
          <w:p w14:paraId="254B4D33" w14:textId="77777777" w:rsidR="005A75D2" w:rsidRDefault="005A75D2">
            <w:pPr>
              <w:pStyle w:val="ConsPlusNormal"/>
              <w:jc w:val="center"/>
            </w:pPr>
            <w:r>
              <w:t>-</w:t>
            </w:r>
          </w:p>
        </w:tc>
      </w:tr>
      <w:tr w:rsidR="005A75D2" w14:paraId="52D4278F"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499BE37C" w14:textId="77777777" w:rsidR="005A75D2" w:rsidRDefault="005A75D2">
            <w:pPr>
              <w:pStyle w:val="ConsPlusNormal"/>
            </w:pPr>
            <w:r>
              <w:t>1.3. образовательная программа переподготовки руководящих работников и специалистов, имеющих среднее специальное образование</w:t>
            </w:r>
          </w:p>
        </w:tc>
        <w:tc>
          <w:tcPr>
            <w:tcW w:w="1785" w:type="dxa"/>
            <w:tcMar>
              <w:top w:w="0" w:type="dxa"/>
              <w:left w:w="0" w:type="dxa"/>
              <w:bottom w:w="0" w:type="dxa"/>
              <w:right w:w="0" w:type="dxa"/>
            </w:tcMar>
          </w:tcPr>
          <w:p w14:paraId="7C72DA58" w14:textId="77777777" w:rsidR="005A75D2" w:rsidRDefault="005A75D2">
            <w:pPr>
              <w:pStyle w:val="ConsPlusNormal"/>
              <w:jc w:val="center"/>
            </w:pPr>
            <w:r>
              <w:t>-</w:t>
            </w:r>
          </w:p>
        </w:tc>
        <w:tc>
          <w:tcPr>
            <w:tcW w:w="2505" w:type="dxa"/>
            <w:tcMar>
              <w:top w:w="0" w:type="dxa"/>
              <w:left w:w="0" w:type="dxa"/>
              <w:bottom w:w="0" w:type="dxa"/>
              <w:right w:w="0" w:type="dxa"/>
            </w:tcMar>
          </w:tcPr>
          <w:p w14:paraId="5D2F5B0D" w14:textId="77777777" w:rsidR="005A75D2" w:rsidRDefault="005A75D2">
            <w:pPr>
              <w:pStyle w:val="ConsPlusNormal"/>
              <w:jc w:val="center"/>
            </w:pPr>
            <w:r>
              <w:t>+</w:t>
            </w:r>
          </w:p>
        </w:tc>
        <w:tc>
          <w:tcPr>
            <w:tcW w:w="2250" w:type="dxa"/>
            <w:tcMar>
              <w:top w:w="0" w:type="dxa"/>
              <w:left w:w="0" w:type="dxa"/>
              <w:bottom w:w="0" w:type="dxa"/>
              <w:right w:w="0" w:type="dxa"/>
            </w:tcMar>
          </w:tcPr>
          <w:p w14:paraId="7CC4EFF0" w14:textId="77777777" w:rsidR="005A75D2" w:rsidRDefault="005A75D2">
            <w:pPr>
              <w:pStyle w:val="ConsPlusNormal"/>
              <w:jc w:val="center"/>
            </w:pPr>
            <w:r>
              <w:t>+</w:t>
            </w:r>
          </w:p>
        </w:tc>
        <w:tc>
          <w:tcPr>
            <w:tcW w:w="1785" w:type="dxa"/>
            <w:tcMar>
              <w:top w:w="0" w:type="dxa"/>
              <w:left w:w="0" w:type="dxa"/>
              <w:bottom w:w="0" w:type="dxa"/>
              <w:right w:w="0" w:type="dxa"/>
            </w:tcMar>
          </w:tcPr>
          <w:p w14:paraId="2A35D1CF" w14:textId="77777777" w:rsidR="005A75D2" w:rsidRDefault="005A75D2">
            <w:pPr>
              <w:pStyle w:val="ConsPlusNormal"/>
              <w:jc w:val="center"/>
            </w:pPr>
            <w:r>
              <w:t>-</w:t>
            </w:r>
          </w:p>
        </w:tc>
        <w:tc>
          <w:tcPr>
            <w:tcW w:w="2730" w:type="dxa"/>
            <w:tcMar>
              <w:top w:w="0" w:type="dxa"/>
              <w:left w:w="0" w:type="dxa"/>
              <w:bottom w:w="0" w:type="dxa"/>
              <w:right w:w="0" w:type="dxa"/>
            </w:tcMar>
          </w:tcPr>
          <w:p w14:paraId="6DBEC358" w14:textId="77777777" w:rsidR="005A75D2" w:rsidRDefault="005A75D2">
            <w:pPr>
              <w:pStyle w:val="ConsPlusNormal"/>
              <w:jc w:val="center"/>
            </w:pPr>
            <w:r>
              <w:t>+</w:t>
            </w:r>
          </w:p>
        </w:tc>
        <w:tc>
          <w:tcPr>
            <w:tcW w:w="2220" w:type="dxa"/>
            <w:tcMar>
              <w:top w:w="0" w:type="dxa"/>
              <w:left w:w="0" w:type="dxa"/>
              <w:bottom w:w="0" w:type="dxa"/>
              <w:right w:w="0" w:type="dxa"/>
            </w:tcMar>
          </w:tcPr>
          <w:p w14:paraId="4A58FC4E" w14:textId="77777777" w:rsidR="005A75D2" w:rsidRDefault="005A75D2">
            <w:pPr>
              <w:pStyle w:val="ConsPlusNormal"/>
              <w:jc w:val="center"/>
            </w:pPr>
            <w:r>
              <w:t>-</w:t>
            </w:r>
          </w:p>
        </w:tc>
      </w:tr>
      <w:tr w:rsidR="005A75D2" w14:paraId="34F7EFD3"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FFE7004" w14:textId="77777777" w:rsidR="005A75D2" w:rsidRDefault="005A75D2">
            <w:pPr>
              <w:pStyle w:val="ConsPlusNormal"/>
            </w:pPr>
            <w:r>
              <w:t>1.4. образовательная программа стажировки руководящих работников и специалистов</w:t>
            </w:r>
          </w:p>
        </w:tc>
        <w:tc>
          <w:tcPr>
            <w:tcW w:w="1785" w:type="dxa"/>
            <w:tcMar>
              <w:top w:w="0" w:type="dxa"/>
              <w:left w:w="0" w:type="dxa"/>
              <w:bottom w:w="0" w:type="dxa"/>
              <w:right w:w="0" w:type="dxa"/>
            </w:tcMar>
          </w:tcPr>
          <w:p w14:paraId="4F1C25D7" w14:textId="77777777" w:rsidR="005A75D2" w:rsidRDefault="005A75D2">
            <w:pPr>
              <w:pStyle w:val="ConsPlusNormal"/>
              <w:jc w:val="center"/>
            </w:pPr>
            <w:r>
              <w:t>+</w:t>
            </w:r>
          </w:p>
        </w:tc>
        <w:tc>
          <w:tcPr>
            <w:tcW w:w="2505" w:type="dxa"/>
            <w:tcMar>
              <w:top w:w="0" w:type="dxa"/>
              <w:left w:w="0" w:type="dxa"/>
              <w:bottom w:w="0" w:type="dxa"/>
              <w:right w:w="0" w:type="dxa"/>
            </w:tcMar>
          </w:tcPr>
          <w:p w14:paraId="05E48186" w14:textId="77777777" w:rsidR="005A75D2" w:rsidRDefault="005A75D2">
            <w:pPr>
              <w:pStyle w:val="ConsPlusNormal"/>
              <w:jc w:val="center"/>
            </w:pPr>
            <w:r>
              <w:t>-</w:t>
            </w:r>
          </w:p>
        </w:tc>
        <w:tc>
          <w:tcPr>
            <w:tcW w:w="2250" w:type="dxa"/>
            <w:tcMar>
              <w:top w:w="0" w:type="dxa"/>
              <w:left w:w="0" w:type="dxa"/>
              <w:bottom w:w="0" w:type="dxa"/>
              <w:right w:w="0" w:type="dxa"/>
            </w:tcMar>
          </w:tcPr>
          <w:p w14:paraId="2A49B20B" w14:textId="77777777" w:rsidR="005A75D2" w:rsidRDefault="005A75D2">
            <w:pPr>
              <w:pStyle w:val="ConsPlusNormal"/>
              <w:jc w:val="center"/>
            </w:pPr>
            <w:r>
              <w:t>-</w:t>
            </w:r>
          </w:p>
        </w:tc>
        <w:tc>
          <w:tcPr>
            <w:tcW w:w="1785" w:type="dxa"/>
            <w:tcMar>
              <w:top w:w="0" w:type="dxa"/>
              <w:left w:w="0" w:type="dxa"/>
              <w:bottom w:w="0" w:type="dxa"/>
              <w:right w:w="0" w:type="dxa"/>
            </w:tcMar>
          </w:tcPr>
          <w:p w14:paraId="68402AF5" w14:textId="77777777" w:rsidR="005A75D2" w:rsidRDefault="005A75D2">
            <w:pPr>
              <w:pStyle w:val="ConsPlusNormal"/>
              <w:jc w:val="center"/>
            </w:pPr>
            <w:r>
              <w:t>+</w:t>
            </w:r>
          </w:p>
        </w:tc>
        <w:tc>
          <w:tcPr>
            <w:tcW w:w="2730" w:type="dxa"/>
            <w:tcMar>
              <w:top w:w="0" w:type="dxa"/>
              <w:left w:w="0" w:type="dxa"/>
              <w:bottom w:w="0" w:type="dxa"/>
              <w:right w:w="0" w:type="dxa"/>
            </w:tcMar>
          </w:tcPr>
          <w:p w14:paraId="00BCE67A" w14:textId="77777777" w:rsidR="005A75D2" w:rsidRDefault="005A75D2">
            <w:pPr>
              <w:pStyle w:val="ConsPlusNormal"/>
              <w:jc w:val="center"/>
            </w:pPr>
            <w:r>
              <w:t>-</w:t>
            </w:r>
          </w:p>
        </w:tc>
        <w:tc>
          <w:tcPr>
            <w:tcW w:w="2220" w:type="dxa"/>
            <w:tcMar>
              <w:top w:w="0" w:type="dxa"/>
              <w:left w:w="0" w:type="dxa"/>
              <w:bottom w:w="0" w:type="dxa"/>
              <w:right w:w="0" w:type="dxa"/>
            </w:tcMar>
          </w:tcPr>
          <w:p w14:paraId="69E29841" w14:textId="77777777" w:rsidR="005A75D2" w:rsidRDefault="005A75D2">
            <w:pPr>
              <w:pStyle w:val="ConsPlusNormal"/>
              <w:jc w:val="center"/>
            </w:pPr>
            <w:r>
              <w:t>-</w:t>
            </w:r>
          </w:p>
        </w:tc>
      </w:tr>
      <w:tr w:rsidR="005A75D2" w14:paraId="7969FE03"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6B83A69" w14:textId="77777777" w:rsidR="005A75D2" w:rsidRDefault="005A75D2">
            <w:pPr>
              <w:pStyle w:val="ConsPlusNormal"/>
            </w:pPr>
            <w:r>
              <w:t>1.5. образовательная программа специальной подготовки, необходимой для занятия отдельных должностей служащих</w:t>
            </w:r>
          </w:p>
        </w:tc>
        <w:tc>
          <w:tcPr>
            <w:tcW w:w="1785" w:type="dxa"/>
            <w:tcMar>
              <w:top w:w="0" w:type="dxa"/>
              <w:left w:w="0" w:type="dxa"/>
              <w:bottom w:w="0" w:type="dxa"/>
              <w:right w:w="0" w:type="dxa"/>
            </w:tcMar>
          </w:tcPr>
          <w:p w14:paraId="04A58FEF" w14:textId="77777777" w:rsidR="005A75D2" w:rsidRDefault="005A75D2">
            <w:pPr>
              <w:pStyle w:val="ConsPlusNormal"/>
              <w:jc w:val="center"/>
            </w:pPr>
            <w:r>
              <w:t>-</w:t>
            </w:r>
          </w:p>
        </w:tc>
        <w:tc>
          <w:tcPr>
            <w:tcW w:w="2505" w:type="dxa"/>
            <w:tcMar>
              <w:top w:w="0" w:type="dxa"/>
              <w:left w:w="0" w:type="dxa"/>
              <w:bottom w:w="0" w:type="dxa"/>
              <w:right w:w="0" w:type="dxa"/>
            </w:tcMar>
          </w:tcPr>
          <w:p w14:paraId="5E8F89BB" w14:textId="77777777" w:rsidR="005A75D2" w:rsidRDefault="005A75D2">
            <w:pPr>
              <w:pStyle w:val="ConsPlusNormal"/>
              <w:jc w:val="center"/>
            </w:pPr>
            <w:r>
              <w:t>-</w:t>
            </w:r>
          </w:p>
        </w:tc>
        <w:tc>
          <w:tcPr>
            <w:tcW w:w="2250" w:type="dxa"/>
            <w:tcMar>
              <w:top w:w="0" w:type="dxa"/>
              <w:left w:w="0" w:type="dxa"/>
              <w:bottom w:w="0" w:type="dxa"/>
              <w:right w:w="0" w:type="dxa"/>
            </w:tcMar>
          </w:tcPr>
          <w:p w14:paraId="43A3B6D5" w14:textId="77777777" w:rsidR="005A75D2" w:rsidRDefault="005A75D2">
            <w:pPr>
              <w:pStyle w:val="ConsPlusNormal"/>
              <w:jc w:val="center"/>
            </w:pPr>
            <w:r>
              <w:t>-</w:t>
            </w:r>
          </w:p>
        </w:tc>
        <w:tc>
          <w:tcPr>
            <w:tcW w:w="1785" w:type="dxa"/>
            <w:tcMar>
              <w:top w:w="0" w:type="dxa"/>
              <w:left w:w="0" w:type="dxa"/>
              <w:bottom w:w="0" w:type="dxa"/>
              <w:right w:w="0" w:type="dxa"/>
            </w:tcMar>
          </w:tcPr>
          <w:p w14:paraId="7AA9D26E" w14:textId="77777777" w:rsidR="005A75D2" w:rsidRDefault="005A75D2">
            <w:pPr>
              <w:pStyle w:val="ConsPlusNormal"/>
              <w:jc w:val="center"/>
            </w:pPr>
            <w:r>
              <w:t>-</w:t>
            </w:r>
          </w:p>
        </w:tc>
        <w:tc>
          <w:tcPr>
            <w:tcW w:w="2730" w:type="dxa"/>
            <w:tcMar>
              <w:top w:w="0" w:type="dxa"/>
              <w:left w:w="0" w:type="dxa"/>
              <w:bottom w:w="0" w:type="dxa"/>
              <w:right w:w="0" w:type="dxa"/>
            </w:tcMar>
          </w:tcPr>
          <w:p w14:paraId="5FFAC9FC" w14:textId="77777777" w:rsidR="005A75D2" w:rsidRDefault="005A75D2">
            <w:pPr>
              <w:pStyle w:val="ConsPlusNormal"/>
              <w:jc w:val="center"/>
            </w:pPr>
            <w:r>
              <w:t>-</w:t>
            </w:r>
          </w:p>
        </w:tc>
        <w:tc>
          <w:tcPr>
            <w:tcW w:w="2220" w:type="dxa"/>
            <w:tcMar>
              <w:top w:w="0" w:type="dxa"/>
              <w:left w:w="0" w:type="dxa"/>
              <w:bottom w:w="0" w:type="dxa"/>
              <w:right w:w="0" w:type="dxa"/>
            </w:tcMar>
          </w:tcPr>
          <w:p w14:paraId="3323A47C" w14:textId="77777777" w:rsidR="005A75D2" w:rsidRDefault="005A75D2">
            <w:pPr>
              <w:pStyle w:val="ConsPlusNormal"/>
              <w:jc w:val="center"/>
            </w:pPr>
            <w:r>
              <w:t>+ &lt;1&gt;</w:t>
            </w:r>
          </w:p>
        </w:tc>
      </w:tr>
      <w:tr w:rsidR="005A75D2" w14:paraId="4DF5C763"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7242B88A" w14:textId="77777777" w:rsidR="005A75D2" w:rsidRDefault="005A75D2">
            <w:pPr>
              <w:pStyle w:val="ConsPlusNormal"/>
            </w:pPr>
            <w:r>
              <w:t>1.6. образовательная программа повышения квалификации рабочих (служащих)</w:t>
            </w:r>
          </w:p>
        </w:tc>
        <w:tc>
          <w:tcPr>
            <w:tcW w:w="1785" w:type="dxa"/>
            <w:tcMar>
              <w:top w:w="0" w:type="dxa"/>
              <w:left w:w="0" w:type="dxa"/>
              <w:bottom w:w="0" w:type="dxa"/>
              <w:right w:w="0" w:type="dxa"/>
            </w:tcMar>
          </w:tcPr>
          <w:p w14:paraId="04AE854A" w14:textId="77777777" w:rsidR="005A75D2" w:rsidRDefault="005A75D2">
            <w:pPr>
              <w:pStyle w:val="ConsPlusNormal"/>
              <w:jc w:val="center"/>
            </w:pPr>
            <w:r>
              <w:t>-</w:t>
            </w:r>
          </w:p>
        </w:tc>
        <w:tc>
          <w:tcPr>
            <w:tcW w:w="2505" w:type="dxa"/>
            <w:tcMar>
              <w:top w:w="0" w:type="dxa"/>
              <w:left w:w="0" w:type="dxa"/>
              <w:bottom w:w="0" w:type="dxa"/>
              <w:right w:w="0" w:type="dxa"/>
            </w:tcMar>
          </w:tcPr>
          <w:p w14:paraId="363C24CD" w14:textId="77777777" w:rsidR="005A75D2" w:rsidRDefault="005A75D2">
            <w:pPr>
              <w:pStyle w:val="ConsPlusNormal"/>
              <w:jc w:val="center"/>
            </w:pPr>
            <w:r>
              <w:t>-</w:t>
            </w:r>
          </w:p>
        </w:tc>
        <w:tc>
          <w:tcPr>
            <w:tcW w:w="2250" w:type="dxa"/>
            <w:tcMar>
              <w:top w:w="0" w:type="dxa"/>
              <w:left w:w="0" w:type="dxa"/>
              <w:bottom w:w="0" w:type="dxa"/>
              <w:right w:w="0" w:type="dxa"/>
            </w:tcMar>
          </w:tcPr>
          <w:p w14:paraId="3C5C99CD" w14:textId="77777777" w:rsidR="005A75D2" w:rsidRDefault="005A75D2">
            <w:pPr>
              <w:pStyle w:val="ConsPlusNormal"/>
              <w:jc w:val="center"/>
            </w:pPr>
            <w:r>
              <w:t>-</w:t>
            </w:r>
          </w:p>
        </w:tc>
        <w:tc>
          <w:tcPr>
            <w:tcW w:w="1785" w:type="dxa"/>
            <w:tcMar>
              <w:top w:w="0" w:type="dxa"/>
              <w:left w:w="0" w:type="dxa"/>
              <w:bottom w:w="0" w:type="dxa"/>
              <w:right w:w="0" w:type="dxa"/>
            </w:tcMar>
          </w:tcPr>
          <w:p w14:paraId="47851255" w14:textId="77777777" w:rsidR="005A75D2" w:rsidRDefault="005A75D2">
            <w:pPr>
              <w:pStyle w:val="ConsPlusNormal"/>
              <w:jc w:val="center"/>
            </w:pPr>
            <w:r>
              <w:t>-</w:t>
            </w:r>
          </w:p>
        </w:tc>
        <w:tc>
          <w:tcPr>
            <w:tcW w:w="2730" w:type="dxa"/>
            <w:tcMar>
              <w:top w:w="0" w:type="dxa"/>
              <w:left w:w="0" w:type="dxa"/>
              <w:bottom w:w="0" w:type="dxa"/>
              <w:right w:w="0" w:type="dxa"/>
            </w:tcMar>
          </w:tcPr>
          <w:p w14:paraId="571D1DF2" w14:textId="77777777" w:rsidR="005A75D2" w:rsidRDefault="005A75D2">
            <w:pPr>
              <w:pStyle w:val="ConsPlusNormal"/>
              <w:jc w:val="center"/>
            </w:pPr>
            <w:r>
              <w:t>-</w:t>
            </w:r>
          </w:p>
        </w:tc>
        <w:tc>
          <w:tcPr>
            <w:tcW w:w="2220" w:type="dxa"/>
            <w:tcMar>
              <w:top w:w="0" w:type="dxa"/>
              <w:left w:w="0" w:type="dxa"/>
              <w:bottom w:w="0" w:type="dxa"/>
              <w:right w:w="0" w:type="dxa"/>
            </w:tcMar>
          </w:tcPr>
          <w:p w14:paraId="1312A94E" w14:textId="77777777" w:rsidR="005A75D2" w:rsidRDefault="005A75D2">
            <w:pPr>
              <w:pStyle w:val="ConsPlusNormal"/>
              <w:jc w:val="center"/>
            </w:pPr>
            <w:r>
              <w:t>+ &lt;1&gt;</w:t>
            </w:r>
          </w:p>
        </w:tc>
      </w:tr>
      <w:tr w:rsidR="005A75D2" w14:paraId="087E40E6"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68EF07B0" w14:textId="77777777" w:rsidR="005A75D2" w:rsidRDefault="005A75D2">
            <w:pPr>
              <w:pStyle w:val="ConsPlusNormal"/>
            </w:pPr>
            <w:r>
              <w:t>1.7. образовательная программа переподготовки рабочих (служащих)</w:t>
            </w:r>
          </w:p>
        </w:tc>
        <w:tc>
          <w:tcPr>
            <w:tcW w:w="1785" w:type="dxa"/>
            <w:tcMar>
              <w:top w:w="0" w:type="dxa"/>
              <w:left w:w="0" w:type="dxa"/>
              <w:bottom w:w="0" w:type="dxa"/>
              <w:right w:w="0" w:type="dxa"/>
            </w:tcMar>
          </w:tcPr>
          <w:p w14:paraId="3506EC44" w14:textId="77777777" w:rsidR="005A75D2" w:rsidRDefault="005A75D2">
            <w:pPr>
              <w:pStyle w:val="ConsPlusNormal"/>
              <w:jc w:val="center"/>
            </w:pPr>
            <w:r>
              <w:t>-</w:t>
            </w:r>
          </w:p>
        </w:tc>
        <w:tc>
          <w:tcPr>
            <w:tcW w:w="2505" w:type="dxa"/>
            <w:tcMar>
              <w:top w:w="0" w:type="dxa"/>
              <w:left w:w="0" w:type="dxa"/>
              <w:bottom w:w="0" w:type="dxa"/>
              <w:right w:w="0" w:type="dxa"/>
            </w:tcMar>
          </w:tcPr>
          <w:p w14:paraId="65A2B3CF" w14:textId="77777777" w:rsidR="005A75D2" w:rsidRDefault="005A75D2">
            <w:pPr>
              <w:pStyle w:val="ConsPlusNormal"/>
              <w:jc w:val="center"/>
            </w:pPr>
            <w:r>
              <w:t>-</w:t>
            </w:r>
          </w:p>
        </w:tc>
        <w:tc>
          <w:tcPr>
            <w:tcW w:w="2250" w:type="dxa"/>
            <w:tcMar>
              <w:top w:w="0" w:type="dxa"/>
              <w:left w:w="0" w:type="dxa"/>
              <w:bottom w:w="0" w:type="dxa"/>
              <w:right w:w="0" w:type="dxa"/>
            </w:tcMar>
          </w:tcPr>
          <w:p w14:paraId="2DD8F480" w14:textId="77777777" w:rsidR="005A75D2" w:rsidRDefault="005A75D2">
            <w:pPr>
              <w:pStyle w:val="ConsPlusNormal"/>
              <w:jc w:val="center"/>
            </w:pPr>
            <w:r>
              <w:t>-</w:t>
            </w:r>
          </w:p>
        </w:tc>
        <w:tc>
          <w:tcPr>
            <w:tcW w:w="1785" w:type="dxa"/>
            <w:tcMar>
              <w:top w:w="0" w:type="dxa"/>
              <w:left w:w="0" w:type="dxa"/>
              <w:bottom w:w="0" w:type="dxa"/>
              <w:right w:w="0" w:type="dxa"/>
            </w:tcMar>
          </w:tcPr>
          <w:p w14:paraId="7728A657" w14:textId="77777777" w:rsidR="005A75D2" w:rsidRDefault="005A75D2">
            <w:pPr>
              <w:pStyle w:val="ConsPlusNormal"/>
              <w:jc w:val="center"/>
            </w:pPr>
            <w:r>
              <w:t>-</w:t>
            </w:r>
          </w:p>
        </w:tc>
        <w:tc>
          <w:tcPr>
            <w:tcW w:w="2730" w:type="dxa"/>
            <w:tcMar>
              <w:top w:w="0" w:type="dxa"/>
              <w:left w:w="0" w:type="dxa"/>
              <w:bottom w:w="0" w:type="dxa"/>
              <w:right w:w="0" w:type="dxa"/>
            </w:tcMar>
          </w:tcPr>
          <w:p w14:paraId="6D82619F" w14:textId="77777777" w:rsidR="005A75D2" w:rsidRDefault="005A75D2">
            <w:pPr>
              <w:pStyle w:val="ConsPlusNormal"/>
              <w:jc w:val="center"/>
            </w:pPr>
            <w:r>
              <w:t>-</w:t>
            </w:r>
          </w:p>
        </w:tc>
        <w:tc>
          <w:tcPr>
            <w:tcW w:w="2220" w:type="dxa"/>
            <w:tcMar>
              <w:top w:w="0" w:type="dxa"/>
              <w:left w:w="0" w:type="dxa"/>
              <w:bottom w:w="0" w:type="dxa"/>
              <w:right w:w="0" w:type="dxa"/>
            </w:tcMar>
          </w:tcPr>
          <w:p w14:paraId="3DE80114" w14:textId="77777777" w:rsidR="005A75D2" w:rsidRDefault="005A75D2">
            <w:pPr>
              <w:pStyle w:val="ConsPlusNormal"/>
              <w:jc w:val="center"/>
            </w:pPr>
            <w:r>
              <w:t>+ &lt;1&gt;</w:t>
            </w:r>
          </w:p>
        </w:tc>
      </w:tr>
      <w:tr w:rsidR="005A75D2" w14:paraId="541C1946"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6E8C68DB" w14:textId="77777777" w:rsidR="005A75D2" w:rsidRDefault="005A75D2">
            <w:pPr>
              <w:pStyle w:val="ConsPlusNormal"/>
            </w:pPr>
            <w:r>
              <w:t>1.8. образовательная программа профессиональной подготовки рабочих (служащих)</w:t>
            </w:r>
          </w:p>
        </w:tc>
        <w:tc>
          <w:tcPr>
            <w:tcW w:w="1785" w:type="dxa"/>
            <w:tcMar>
              <w:top w:w="0" w:type="dxa"/>
              <w:left w:w="0" w:type="dxa"/>
              <w:bottom w:w="0" w:type="dxa"/>
              <w:right w:w="0" w:type="dxa"/>
            </w:tcMar>
          </w:tcPr>
          <w:p w14:paraId="1B9F8755" w14:textId="77777777" w:rsidR="005A75D2" w:rsidRDefault="005A75D2">
            <w:pPr>
              <w:pStyle w:val="ConsPlusNormal"/>
              <w:jc w:val="center"/>
            </w:pPr>
            <w:r>
              <w:t>-</w:t>
            </w:r>
          </w:p>
        </w:tc>
        <w:tc>
          <w:tcPr>
            <w:tcW w:w="2505" w:type="dxa"/>
            <w:tcMar>
              <w:top w:w="0" w:type="dxa"/>
              <w:left w:w="0" w:type="dxa"/>
              <w:bottom w:w="0" w:type="dxa"/>
              <w:right w:w="0" w:type="dxa"/>
            </w:tcMar>
          </w:tcPr>
          <w:p w14:paraId="52177F66" w14:textId="77777777" w:rsidR="005A75D2" w:rsidRDefault="005A75D2">
            <w:pPr>
              <w:pStyle w:val="ConsPlusNormal"/>
              <w:jc w:val="center"/>
            </w:pPr>
            <w:r>
              <w:t>-</w:t>
            </w:r>
          </w:p>
        </w:tc>
        <w:tc>
          <w:tcPr>
            <w:tcW w:w="2250" w:type="dxa"/>
            <w:tcMar>
              <w:top w:w="0" w:type="dxa"/>
              <w:left w:w="0" w:type="dxa"/>
              <w:bottom w:w="0" w:type="dxa"/>
              <w:right w:w="0" w:type="dxa"/>
            </w:tcMar>
          </w:tcPr>
          <w:p w14:paraId="6A7F5CBF" w14:textId="77777777" w:rsidR="005A75D2" w:rsidRDefault="005A75D2">
            <w:pPr>
              <w:pStyle w:val="ConsPlusNormal"/>
              <w:jc w:val="center"/>
            </w:pPr>
            <w:r>
              <w:t>-</w:t>
            </w:r>
          </w:p>
        </w:tc>
        <w:tc>
          <w:tcPr>
            <w:tcW w:w="1785" w:type="dxa"/>
            <w:tcMar>
              <w:top w:w="0" w:type="dxa"/>
              <w:left w:w="0" w:type="dxa"/>
              <w:bottom w:w="0" w:type="dxa"/>
              <w:right w:w="0" w:type="dxa"/>
            </w:tcMar>
          </w:tcPr>
          <w:p w14:paraId="3315EC6C" w14:textId="77777777" w:rsidR="005A75D2" w:rsidRDefault="005A75D2">
            <w:pPr>
              <w:pStyle w:val="ConsPlusNormal"/>
              <w:jc w:val="center"/>
            </w:pPr>
            <w:r>
              <w:t>-</w:t>
            </w:r>
          </w:p>
        </w:tc>
        <w:tc>
          <w:tcPr>
            <w:tcW w:w="2730" w:type="dxa"/>
            <w:tcMar>
              <w:top w:w="0" w:type="dxa"/>
              <w:left w:w="0" w:type="dxa"/>
              <w:bottom w:w="0" w:type="dxa"/>
              <w:right w:w="0" w:type="dxa"/>
            </w:tcMar>
          </w:tcPr>
          <w:p w14:paraId="6B1BA753" w14:textId="77777777" w:rsidR="005A75D2" w:rsidRDefault="005A75D2">
            <w:pPr>
              <w:pStyle w:val="ConsPlusNormal"/>
              <w:jc w:val="center"/>
            </w:pPr>
            <w:r>
              <w:t>-</w:t>
            </w:r>
          </w:p>
        </w:tc>
        <w:tc>
          <w:tcPr>
            <w:tcW w:w="2220" w:type="dxa"/>
            <w:tcMar>
              <w:top w:w="0" w:type="dxa"/>
              <w:left w:w="0" w:type="dxa"/>
              <w:bottom w:w="0" w:type="dxa"/>
              <w:right w:w="0" w:type="dxa"/>
            </w:tcMar>
          </w:tcPr>
          <w:p w14:paraId="1EEF0EEB" w14:textId="77777777" w:rsidR="005A75D2" w:rsidRDefault="005A75D2">
            <w:pPr>
              <w:pStyle w:val="ConsPlusNormal"/>
              <w:jc w:val="center"/>
            </w:pPr>
            <w:r>
              <w:t>+ &lt;1&gt;</w:t>
            </w:r>
          </w:p>
        </w:tc>
      </w:tr>
      <w:tr w:rsidR="005A75D2" w14:paraId="10685732"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55026C58" w14:textId="77777777" w:rsidR="005A75D2" w:rsidRDefault="005A75D2">
            <w:pPr>
              <w:pStyle w:val="ConsPlusNormal"/>
            </w:pPr>
            <w:r>
              <w:t>2. Укомплектованность педагогическими работниками, для которых учреждение образования является основным местом работы</w:t>
            </w:r>
          </w:p>
        </w:tc>
        <w:tc>
          <w:tcPr>
            <w:tcW w:w="1785" w:type="dxa"/>
            <w:tcMar>
              <w:top w:w="0" w:type="dxa"/>
              <w:left w:w="0" w:type="dxa"/>
              <w:bottom w:w="0" w:type="dxa"/>
              <w:right w:w="0" w:type="dxa"/>
            </w:tcMar>
          </w:tcPr>
          <w:p w14:paraId="5903449C" w14:textId="77777777" w:rsidR="005A75D2" w:rsidRDefault="005A75D2">
            <w:pPr>
              <w:pStyle w:val="ConsPlusNormal"/>
              <w:jc w:val="center"/>
            </w:pPr>
            <w:r>
              <w:t>не менее 20 процентов</w:t>
            </w:r>
          </w:p>
        </w:tc>
        <w:tc>
          <w:tcPr>
            <w:tcW w:w="2505" w:type="dxa"/>
            <w:tcMar>
              <w:top w:w="0" w:type="dxa"/>
              <w:left w:w="0" w:type="dxa"/>
              <w:bottom w:w="0" w:type="dxa"/>
              <w:right w:w="0" w:type="dxa"/>
            </w:tcMar>
          </w:tcPr>
          <w:p w14:paraId="6D6BE9F0" w14:textId="77777777" w:rsidR="005A75D2" w:rsidRDefault="005A75D2">
            <w:pPr>
              <w:pStyle w:val="ConsPlusNormal"/>
              <w:jc w:val="center"/>
            </w:pPr>
            <w:r>
              <w:t>не менее 20 процентов</w:t>
            </w:r>
          </w:p>
        </w:tc>
        <w:tc>
          <w:tcPr>
            <w:tcW w:w="2250" w:type="dxa"/>
            <w:tcMar>
              <w:top w:w="0" w:type="dxa"/>
              <w:left w:w="0" w:type="dxa"/>
              <w:bottom w:w="0" w:type="dxa"/>
              <w:right w:w="0" w:type="dxa"/>
            </w:tcMar>
          </w:tcPr>
          <w:p w14:paraId="5FFA9126" w14:textId="77777777" w:rsidR="005A75D2" w:rsidRDefault="005A75D2">
            <w:pPr>
              <w:pStyle w:val="ConsPlusNormal"/>
              <w:jc w:val="center"/>
            </w:pPr>
            <w:r>
              <w:t>не менее 20 процентов</w:t>
            </w:r>
          </w:p>
        </w:tc>
        <w:tc>
          <w:tcPr>
            <w:tcW w:w="1785" w:type="dxa"/>
            <w:tcMar>
              <w:top w:w="0" w:type="dxa"/>
              <w:left w:w="0" w:type="dxa"/>
              <w:bottom w:w="0" w:type="dxa"/>
              <w:right w:w="0" w:type="dxa"/>
            </w:tcMar>
          </w:tcPr>
          <w:p w14:paraId="2A9F4D7A" w14:textId="77777777" w:rsidR="005A75D2" w:rsidRDefault="005A75D2">
            <w:pPr>
              <w:pStyle w:val="ConsPlusNormal"/>
              <w:jc w:val="center"/>
            </w:pPr>
            <w:r>
              <w:t>не менее 20 процентов</w:t>
            </w:r>
          </w:p>
        </w:tc>
        <w:tc>
          <w:tcPr>
            <w:tcW w:w="2730" w:type="dxa"/>
            <w:tcMar>
              <w:top w:w="0" w:type="dxa"/>
              <w:left w:w="0" w:type="dxa"/>
              <w:bottom w:w="0" w:type="dxa"/>
              <w:right w:w="0" w:type="dxa"/>
            </w:tcMar>
          </w:tcPr>
          <w:p w14:paraId="3C6BFFA9" w14:textId="77777777" w:rsidR="005A75D2" w:rsidRDefault="005A75D2">
            <w:pPr>
              <w:pStyle w:val="ConsPlusNormal"/>
              <w:jc w:val="center"/>
            </w:pPr>
            <w:r>
              <w:t>не менее 20 процентов</w:t>
            </w:r>
          </w:p>
        </w:tc>
        <w:tc>
          <w:tcPr>
            <w:tcW w:w="2220" w:type="dxa"/>
            <w:tcMar>
              <w:top w:w="0" w:type="dxa"/>
              <w:left w:w="0" w:type="dxa"/>
              <w:bottom w:w="0" w:type="dxa"/>
              <w:right w:w="0" w:type="dxa"/>
            </w:tcMar>
          </w:tcPr>
          <w:p w14:paraId="163BD508" w14:textId="77777777" w:rsidR="005A75D2" w:rsidRDefault="005A75D2">
            <w:pPr>
              <w:pStyle w:val="ConsPlusNormal"/>
              <w:jc w:val="center"/>
            </w:pPr>
            <w:r>
              <w:t>не менее 20 процентов</w:t>
            </w:r>
          </w:p>
        </w:tc>
      </w:tr>
      <w:tr w:rsidR="005A75D2" w14:paraId="7F7DC065"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0DE5D0FD" w14:textId="77777777" w:rsidR="005A75D2" w:rsidRDefault="005A75D2">
            <w:pPr>
              <w:pStyle w:val="ConsPlusNormal"/>
            </w:pPr>
            <w: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учреждение образования является основным местом работы, в общем количестве штата профессорско-преподавательского состава</w:t>
            </w:r>
          </w:p>
        </w:tc>
        <w:tc>
          <w:tcPr>
            <w:tcW w:w="1785" w:type="dxa"/>
            <w:tcMar>
              <w:top w:w="0" w:type="dxa"/>
              <w:left w:w="0" w:type="dxa"/>
              <w:bottom w:w="0" w:type="dxa"/>
              <w:right w:w="0" w:type="dxa"/>
            </w:tcMar>
          </w:tcPr>
          <w:p w14:paraId="448F39C0" w14:textId="77777777" w:rsidR="005A75D2" w:rsidRDefault="005A75D2">
            <w:pPr>
              <w:pStyle w:val="ConsPlusNormal"/>
              <w:jc w:val="center"/>
            </w:pPr>
            <w:r>
              <w:t>не менее 20 процентов</w:t>
            </w:r>
          </w:p>
        </w:tc>
        <w:tc>
          <w:tcPr>
            <w:tcW w:w="2505" w:type="dxa"/>
            <w:tcMar>
              <w:top w:w="0" w:type="dxa"/>
              <w:left w:w="0" w:type="dxa"/>
              <w:bottom w:w="0" w:type="dxa"/>
              <w:right w:w="0" w:type="dxa"/>
            </w:tcMar>
          </w:tcPr>
          <w:p w14:paraId="45A74B4C" w14:textId="77777777" w:rsidR="005A75D2" w:rsidRDefault="005A75D2">
            <w:pPr>
              <w:pStyle w:val="ConsPlusNormal"/>
              <w:jc w:val="center"/>
            </w:pPr>
            <w:r>
              <w:t>не менее 20 процентов</w:t>
            </w:r>
          </w:p>
        </w:tc>
        <w:tc>
          <w:tcPr>
            <w:tcW w:w="2250" w:type="dxa"/>
            <w:tcMar>
              <w:top w:w="0" w:type="dxa"/>
              <w:left w:w="0" w:type="dxa"/>
              <w:bottom w:w="0" w:type="dxa"/>
              <w:right w:w="0" w:type="dxa"/>
            </w:tcMar>
          </w:tcPr>
          <w:p w14:paraId="3E008690" w14:textId="77777777" w:rsidR="005A75D2" w:rsidRDefault="005A75D2">
            <w:pPr>
              <w:pStyle w:val="ConsPlusNormal"/>
              <w:jc w:val="center"/>
            </w:pPr>
            <w:r>
              <w:t>не менее 20 процентов</w:t>
            </w:r>
          </w:p>
        </w:tc>
        <w:tc>
          <w:tcPr>
            <w:tcW w:w="1785" w:type="dxa"/>
            <w:tcMar>
              <w:top w:w="0" w:type="dxa"/>
              <w:left w:w="0" w:type="dxa"/>
              <w:bottom w:w="0" w:type="dxa"/>
              <w:right w:w="0" w:type="dxa"/>
            </w:tcMar>
          </w:tcPr>
          <w:p w14:paraId="353727FE" w14:textId="77777777" w:rsidR="005A75D2" w:rsidRDefault="005A75D2">
            <w:pPr>
              <w:pStyle w:val="ConsPlusNormal"/>
              <w:jc w:val="center"/>
            </w:pPr>
            <w:r>
              <w:t>не менее 10 процентов</w:t>
            </w:r>
          </w:p>
        </w:tc>
        <w:tc>
          <w:tcPr>
            <w:tcW w:w="2730" w:type="dxa"/>
            <w:tcMar>
              <w:top w:w="0" w:type="dxa"/>
              <w:left w:w="0" w:type="dxa"/>
              <w:bottom w:w="0" w:type="dxa"/>
              <w:right w:w="0" w:type="dxa"/>
            </w:tcMar>
          </w:tcPr>
          <w:p w14:paraId="20060169" w14:textId="77777777" w:rsidR="005A75D2" w:rsidRDefault="005A75D2">
            <w:pPr>
              <w:pStyle w:val="ConsPlusNormal"/>
              <w:jc w:val="center"/>
            </w:pPr>
            <w:r>
              <w:t>не менее 20 процентов</w:t>
            </w:r>
          </w:p>
        </w:tc>
        <w:tc>
          <w:tcPr>
            <w:tcW w:w="2220" w:type="dxa"/>
            <w:tcMar>
              <w:top w:w="0" w:type="dxa"/>
              <w:left w:w="0" w:type="dxa"/>
              <w:bottom w:w="0" w:type="dxa"/>
              <w:right w:w="0" w:type="dxa"/>
            </w:tcMar>
          </w:tcPr>
          <w:p w14:paraId="2170CD39" w14:textId="77777777" w:rsidR="005A75D2" w:rsidRDefault="005A75D2">
            <w:pPr>
              <w:pStyle w:val="ConsPlusNormal"/>
              <w:jc w:val="center"/>
            </w:pPr>
            <w:r>
              <w:t>-</w:t>
            </w:r>
          </w:p>
        </w:tc>
      </w:tr>
      <w:tr w:rsidR="005A75D2" w14:paraId="3EBBAA24"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164AE7D8" w14:textId="77777777" w:rsidR="005A75D2" w:rsidRDefault="005A75D2">
            <w:pPr>
              <w:pStyle w:val="ConsPlusNormal"/>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785" w:type="dxa"/>
            <w:tcMar>
              <w:top w:w="0" w:type="dxa"/>
              <w:left w:w="0" w:type="dxa"/>
              <w:bottom w:w="0" w:type="dxa"/>
              <w:right w:w="0" w:type="dxa"/>
            </w:tcMar>
          </w:tcPr>
          <w:p w14:paraId="52ACF467" w14:textId="77777777" w:rsidR="005A75D2" w:rsidRDefault="005A75D2">
            <w:pPr>
              <w:pStyle w:val="ConsPlusNormal"/>
              <w:jc w:val="center"/>
            </w:pPr>
            <w:r>
              <w:t>100 процентов</w:t>
            </w:r>
          </w:p>
        </w:tc>
        <w:tc>
          <w:tcPr>
            <w:tcW w:w="2505" w:type="dxa"/>
            <w:tcMar>
              <w:top w:w="0" w:type="dxa"/>
              <w:left w:w="0" w:type="dxa"/>
              <w:bottom w:w="0" w:type="dxa"/>
              <w:right w:w="0" w:type="dxa"/>
            </w:tcMar>
          </w:tcPr>
          <w:p w14:paraId="5028F054" w14:textId="77777777" w:rsidR="005A75D2" w:rsidRDefault="005A75D2">
            <w:pPr>
              <w:pStyle w:val="ConsPlusNormal"/>
              <w:jc w:val="center"/>
            </w:pPr>
            <w:r>
              <w:t>100 процентов</w:t>
            </w:r>
          </w:p>
        </w:tc>
        <w:tc>
          <w:tcPr>
            <w:tcW w:w="2250" w:type="dxa"/>
            <w:tcMar>
              <w:top w:w="0" w:type="dxa"/>
              <w:left w:w="0" w:type="dxa"/>
              <w:bottom w:w="0" w:type="dxa"/>
              <w:right w:w="0" w:type="dxa"/>
            </w:tcMar>
          </w:tcPr>
          <w:p w14:paraId="4D98A958" w14:textId="77777777" w:rsidR="005A75D2" w:rsidRDefault="005A75D2">
            <w:pPr>
              <w:pStyle w:val="ConsPlusNormal"/>
              <w:jc w:val="center"/>
            </w:pPr>
            <w:r>
              <w:t>100 процентов</w:t>
            </w:r>
          </w:p>
        </w:tc>
        <w:tc>
          <w:tcPr>
            <w:tcW w:w="1785" w:type="dxa"/>
            <w:tcMar>
              <w:top w:w="0" w:type="dxa"/>
              <w:left w:w="0" w:type="dxa"/>
              <w:bottom w:w="0" w:type="dxa"/>
              <w:right w:w="0" w:type="dxa"/>
            </w:tcMar>
          </w:tcPr>
          <w:p w14:paraId="74A58535" w14:textId="77777777" w:rsidR="005A75D2" w:rsidRDefault="005A75D2">
            <w:pPr>
              <w:pStyle w:val="ConsPlusNormal"/>
              <w:jc w:val="center"/>
            </w:pPr>
            <w:r>
              <w:t>100 процентов</w:t>
            </w:r>
          </w:p>
        </w:tc>
        <w:tc>
          <w:tcPr>
            <w:tcW w:w="2730" w:type="dxa"/>
            <w:tcMar>
              <w:top w:w="0" w:type="dxa"/>
              <w:left w:w="0" w:type="dxa"/>
              <w:bottom w:w="0" w:type="dxa"/>
              <w:right w:w="0" w:type="dxa"/>
            </w:tcMar>
          </w:tcPr>
          <w:p w14:paraId="0CF44635" w14:textId="77777777" w:rsidR="005A75D2" w:rsidRDefault="005A75D2">
            <w:pPr>
              <w:pStyle w:val="ConsPlusNormal"/>
              <w:jc w:val="center"/>
            </w:pPr>
            <w:r>
              <w:t>100 процентов</w:t>
            </w:r>
          </w:p>
        </w:tc>
        <w:tc>
          <w:tcPr>
            <w:tcW w:w="2220" w:type="dxa"/>
            <w:tcMar>
              <w:top w:w="0" w:type="dxa"/>
              <w:left w:w="0" w:type="dxa"/>
              <w:bottom w:w="0" w:type="dxa"/>
              <w:right w:w="0" w:type="dxa"/>
            </w:tcMar>
          </w:tcPr>
          <w:p w14:paraId="12360DCA" w14:textId="77777777" w:rsidR="005A75D2" w:rsidRDefault="005A75D2">
            <w:pPr>
              <w:pStyle w:val="ConsPlusNormal"/>
              <w:jc w:val="center"/>
            </w:pPr>
            <w:r>
              <w:t>100 процентов</w:t>
            </w:r>
          </w:p>
        </w:tc>
      </w:tr>
      <w:tr w:rsidR="005A75D2" w14:paraId="5A8934A6"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407B03EA" w14:textId="77777777" w:rsidR="005A75D2" w:rsidRDefault="005A75D2">
            <w:pPr>
              <w:pStyle w:val="ConsPlusNormal"/>
            </w:pPr>
            <w:r>
              <w:t>5. Наличие учебно-программной документации соответствующих образовательных программ, реализуемых учреждением образования</w:t>
            </w:r>
          </w:p>
        </w:tc>
        <w:tc>
          <w:tcPr>
            <w:tcW w:w="1785" w:type="dxa"/>
            <w:tcMar>
              <w:top w:w="0" w:type="dxa"/>
              <w:left w:w="0" w:type="dxa"/>
              <w:bottom w:w="0" w:type="dxa"/>
              <w:right w:w="0" w:type="dxa"/>
            </w:tcMar>
          </w:tcPr>
          <w:p w14:paraId="4A5203DF" w14:textId="77777777" w:rsidR="005A75D2" w:rsidRDefault="005A75D2">
            <w:pPr>
              <w:pStyle w:val="ConsPlusNormal"/>
              <w:jc w:val="center"/>
            </w:pPr>
            <w:r>
              <w:t>100 процентов</w:t>
            </w:r>
          </w:p>
        </w:tc>
        <w:tc>
          <w:tcPr>
            <w:tcW w:w="2505" w:type="dxa"/>
            <w:tcMar>
              <w:top w:w="0" w:type="dxa"/>
              <w:left w:w="0" w:type="dxa"/>
              <w:bottom w:w="0" w:type="dxa"/>
              <w:right w:w="0" w:type="dxa"/>
            </w:tcMar>
          </w:tcPr>
          <w:p w14:paraId="476B5003" w14:textId="77777777" w:rsidR="005A75D2" w:rsidRDefault="005A75D2">
            <w:pPr>
              <w:pStyle w:val="ConsPlusNormal"/>
              <w:jc w:val="center"/>
            </w:pPr>
            <w:r>
              <w:t>100 процентов</w:t>
            </w:r>
          </w:p>
        </w:tc>
        <w:tc>
          <w:tcPr>
            <w:tcW w:w="2250" w:type="dxa"/>
            <w:tcMar>
              <w:top w:w="0" w:type="dxa"/>
              <w:left w:w="0" w:type="dxa"/>
              <w:bottom w:w="0" w:type="dxa"/>
              <w:right w:w="0" w:type="dxa"/>
            </w:tcMar>
          </w:tcPr>
          <w:p w14:paraId="7AE9604C" w14:textId="77777777" w:rsidR="005A75D2" w:rsidRDefault="005A75D2">
            <w:pPr>
              <w:pStyle w:val="ConsPlusNormal"/>
              <w:jc w:val="center"/>
            </w:pPr>
            <w:r>
              <w:t>100 процентов</w:t>
            </w:r>
          </w:p>
        </w:tc>
        <w:tc>
          <w:tcPr>
            <w:tcW w:w="1785" w:type="dxa"/>
            <w:tcMar>
              <w:top w:w="0" w:type="dxa"/>
              <w:left w:w="0" w:type="dxa"/>
              <w:bottom w:w="0" w:type="dxa"/>
              <w:right w:w="0" w:type="dxa"/>
            </w:tcMar>
          </w:tcPr>
          <w:p w14:paraId="66204250" w14:textId="77777777" w:rsidR="005A75D2" w:rsidRDefault="005A75D2">
            <w:pPr>
              <w:pStyle w:val="ConsPlusNormal"/>
              <w:jc w:val="center"/>
            </w:pPr>
            <w:r>
              <w:t>100 процентов</w:t>
            </w:r>
          </w:p>
        </w:tc>
        <w:tc>
          <w:tcPr>
            <w:tcW w:w="2730" w:type="dxa"/>
            <w:tcMar>
              <w:top w:w="0" w:type="dxa"/>
              <w:left w:w="0" w:type="dxa"/>
              <w:bottom w:w="0" w:type="dxa"/>
              <w:right w:w="0" w:type="dxa"/>
            </w:tcMar>
          </w:tcPr>
          <w:p w14:paraId="7E9CD6E4" w14:textId="77777777" w:rsidR="005A75D2" w:rsidRDefault="005A75D2">
            <w:pPr>
              <w:pStyle w:val="ConsPlusNormal"/>
              <w:jc w:val="center"/>
            </w:pPr>
            <w:r>
              <w:t>100 процентов</w:t>
            </w:r>
          </w:p>
        </w:tc>
        <w:tc>
          <w:tcPr>
            <w:tcW w:w="2220" w:type="dxa"/>
            <w:tcMar>
              <w:top w:w="0" w:type="dxa"/>
              <w:left w:w="0" w:type="dxa"/>
              <w:bottom w:w="0" w:type="dxa"/>
              <w:right w:w="0" w:type="dxa"/>
            </w:tcMar>
          </w:tcPr>
          <w:p w14:paraId="61ECF53E" w14:textId="77777777" w:rsidR="005A75D2" w:rsidRDefault="005A75D2">
            <w:pPr>
              <w:pStyle w:val="ConsPlusNormal"/>
              <w:jc w:val="center"/>
            </w:pPr>
            <w:r>
              <w:t>100 процентов</w:t>
            </w:r>
          </w:p>
        </w:tc>
      </w:tr>
      <w:tr w:rsidR="005A75D2" w14:paraId="402DDAAC"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5CB59813" w14:textId="77777777" w:rsidR="005A75D2" w:rsidRDefault="005A75D2">
            <w:pPr>
              <w:pStyle w:val="ConsPlusNormal"/>
            </w:pPr>
            <w:r>
              <w:t>6. Наличие учебных изданий, методических рекомендаций в печатном и (или) электронном виде &lt;2&gt;</w:t>
            </w:r>
          </w:p>
        </w:tc>
        <w:tc>
          <w:tcPr>
            <w:tcW w:w="1785" w:type="dxa"/>
            <w:tcMar>
              <w:top w:w="0" w:type="dxa"/>
              <w:left w:w="0" w:type="dxa"/>
              <w:bottom w:w="0" w:type="dxa"/>
              <w:right w:w="0" w:type="dxa"/>
            </w:tcMar>
          </w:tcPr>
          <w:p w14:paraId="3D97ED97" w14:textId="77777777" w:rsidR="005A75D2" w:rsidRDefault="005A75D2">
            <w:pPr>
              <w:pStyle w:val="ConsPlusNormal"/>
              <w:jc w:val="center"/>
            </w:pPr>
            <w:r>
              <w:t>+</w:t>
            </w:r>
          </w:p>
        </w:tc>
        <w:tc>
          <w:tcPr>
            <w:tcW w:w="2505" w:type="dxa"/>
            <w:tcMar>
              <w:top w:w="0" w:type="dxa"/>
              <w:left w:w="0" w:type="dxa"/>
              <w:bottom w:w="0" w:type="dxa"/>
              <w:right w:w="0" w:type="dxa"/>
            </w:tcMar>
          </w:tcPr>
          <w:p w14:paraId="088287C9" w14:textId="77777777" w:rsidR="005A75D2" w:rsidRDefault="005A75D2">
            <w:pPr>
              <w:pStyle w:val="ConsPlusNormal"/>
              <w:jc w:val="center"/>
            </w:pPr>
            <w:r>
              <w:t>+</w:t>
            </w:r>
          </w:p>
        </w:tc>
        <w:tc>
          <w:tcPr>
            <w:tcW w:w="2250" w:type="dxa"/>
            <w:tcMar>
              <w:top w:w="0" w:type="dxa"/>
              <w:left w:w="0" w:type="dxa"/>
              <w:bottom w:w="0" w:type="dxa"/>
              <w:right w:w="0" w:type="dxa"/>
            </w:tcMar>
          </w:tcPr>
          <w:p w14:paraId="129FD9E7" w14:textId="77777777" w:rsidR="005A75D2" w:rsidRDefault="005A75D2">
            <w:pPr>
              <w:pStyle w:val="ConsPlusNormal"/>
              <w:jc w:val="center"/>
            </w:pPr>
            <w:r>
              <w:t>+</w:t>
            </w:r>
          </w:p>
        </w:tc>
        <w:tc>
          <w:tcPr>
            <w:tcW w:w="1785" w:type="dxa"/>
            <w:tcMar>
              <w:top w:w="0" w:type="dxa"/>
              <w:left w:w="0" w:type="dxa"/>
              <w:bottom w:w="0" w:type="dxa"/>
              <w:right w:w="0" w:type="dxa"/>
            </w:tcMar>
          </w:tcPr>
          <w:p w14:paraId="19772905" w14:textId="77777777" w:rsidR="005A75D2" w:rsidRDefault="005A75D2">
            <w:pPr>
              <w:pStyle w:val="ConsPlusNormal"/>
              <w:jc w:val="center"/>
            </w:pPr>
            <w:r>
              <w:t>+</w:t>
            </w:r>
          </w:p>
        </w:tc>
        <w:tc>
          <w:tcPr>
            <w:tcW w:w="2730" w:type="dxa"/>
            <w:tcMar>
              <w:top w:w="0" w:type="dxa"/>
              <w:left w:w="0" w:type="dxa"/>
              <w:bottom w:w="0" w:type="dxa"/>
              <w:right w:w="0" w:type="dxa"/>
            </w:tcMar>
          </w:tcPr>
          <w:p w14:paraId="0B6D5DD7" w14:textId="77777777" w:rsidR="005A75D2" w:rsidRDefault="005A75D2">
            <w:pPr>
              <w:pStyle w:val="ConsPlusNormal"/>
              <w:jc w:val="center"/>
            </w:pPr>
            <w:r>
              <w:t>+</w:t>
            </w:r>
          </w:p>
        </w:tc>
        <w:tc>
          <w:tcPr>
            <w:tcW w:w="2220" w:type="dxa"/>
            <w:tcMar>
              <w:top w:w="0" w:type="dxa"/>
              <w:left w:w="0" w:type="dxa"/>
              <w:bottom w:w="0" w:type="dxa"/>
              <w:right w:w="0" w:type="dxa"/>
            </w:tcMar>
          </w:tcPr>
          <w:p w14:paraId="7DB5BD58" w14:textId="77777777" w:rsidR="005A75D2" w:rsidRDefault="005A75D2">
            <w:pPr>
              <w:pStyle w:val="ConsPlusNormal"/>
              <w:jc w:val="center"/>
            </w:pPr>
            <w:r>
              <w:t>+</w:t>
            </w:r>
          </w:p>
        </w:tc>
      </w:tr>
      <w:tr w:rsidR="005A75D2" w14:paraId="00BB1A0E"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3A2ABC25" w14:textId="77777777" w:rsidR="005A75D2" w:rsidRDefault="005A75D2">
            <w:pPr>
              <w:pStyle w:val="ConsPlusNormal"/>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785" w:type="dxa"/>
            <w:tcMar>
              <w:top w:w="0" w:type="dxa"/>
              <w:left w:w="0" w:type="dxa"/>
              <w:bottom w:w="0" w:type="dxa"/>
              <w:right w:w="0" w:type="dxa"/>
            </w:tcMar>
          </w:tcPr>
          <w:p w14:paraId="1480B21C" w14:textId="77777777" w:rsidR="005A75D2" w:rsidRDefault="005A75D2">
            <w:pPr>
              <w:pStyle w:val="ConsPlusNormal"/>
              <w:jc w:val="center"/>
            </w:pPr>
            <w:r>
              <w:t>+</w:t>
            </w:r>
          </w:p>
        </w:tc>
        <w:tc>
          <w:tcPr>
            <w:tcW w:w="2505" w:type="dxa"/>
            <w:tcMar>
              <w:top w:w="0" w:type="dxa"/>
              <w:left w:w="0" w:type="dxa"/>
              <w:bottom w:w="0" w:type="dxa"/>
              <w:right w:w="0" w:type="dxa"/>
            </w:tcMar>
          </w:tcPr>
          <w:p w14:paraId="283D8768" w14:textId="77777777" w:rsidR="005A75D2" w:rsidRDefault="005A75D2">
            <w:pPr>
              <w:pStyle w:val="ConsPlusNormal"/>
              <w:jc w:val="center"/>
            </w:pPr>
            <w:r>
              <w:t>+</w:t>
            </w:r>
          </w:p>
        </w:tc>
        <w:tc>
          <w:tcPr>
            <w:tcW w:w="2250" w:type="dxa"/>
            <w:tcMar>
              <w:top w:w="0" w:type="dxa"/>
              <w:left w:w="0" w:type="dxa"/>
              <w:bottom w:w="0" w:type="dxa"/>
              <w:right w:w="0" w:type="dxa"/>
            </w:tcMar>
          </w:tcPr>
          <w:p w14:paraId="5B807333" w14:textId="77777777" w:rsidR="005A75D2" w:rsidRDefault="005A75D2">
            <w:pPr>
              <w:pStyle w:val="ConsPlusNormal"/>
              <w:jc w:val="center"/>
            </w:pPr>
            <w:r>
              <w:t>+</w:t>
            </w:r>
          </w:p>
        </w:tc>
        <w:tc>
          <w:tcPr>
            <w:tcW w:w="1785" w:type="dxa"/>
            <w:tcMar>
              <w:top w:w="0" w:type="dxa"/>
              <w:left w:w="0" w:type="dxa"/>
              <w:bottom w:w="0" w:type="dxa"/>
              <w:right w:w="0" w:type="dxa"/>
            </w:tcMar>
          </w:tcPr>
          <w:p w14:paraId="69D0643C" w14:textId="77777777" w:rsidR="005A75D2" w:rsidRDefault="005A75D2">
            <w:pPr>
              <w:pStyle w:val="ConsPlusNormal"/>
              <w:jc w:val="center"/>
            </w:pPr>
            <w:r>
              <w:t>+</w:t>
            </w:r>
          </w:p>
        </w:tc>
        <w:tc>
          <w:tcPr>
            <w:tcW w:w="2730" w:type="dxa"/>
            <w:tcMar>
              <w:top w:w="0" w:type="dxa"/>
              <w:left w:w="0" w:type="dxa"/>
              <w:bottom w:w="0" w:type="dxa"/>
              <w:right w:w="0" w:type="dxa"/>
            </w:tcMar>
          </w:tcPr>
          <w:p w14:paraId="7AA24389" w14:textId="77777777" w:rsidR="005A75D2" w:rsidRDefault="005A75D2">
            <w:pPr>
              <w:pStyle w:val="ConsPlusNormal"/>
              <w:jc w:val="center"/>
            </w:pPr>
            <w:r>
              <w:t>+</w:t>
            </w:r>
          </w:p>
        </w:tc>
        <w:tc>
          <w:tcPr>
            <w:tcW w:w="2220" w:type="dxa"/>
            <w:tcMar>
              <w:top w:w="0" w:type="dxa"/>
              <w:left w:w="0" w:type="dxa"/>
              <w:bottom w:w="0" w:type="dxa"/>
              <w:right w:w="0" w:type="dxa"/>
            </w:tcMar>
          </w:tcPr>
          <w:p w14:paraId="3E05D4A2" w14:textId="77777777" w:rsidR="005A75D2" w:rsidRDefault="005A75D2">
            <w:pPr>
              <w:pStyle w:val="ConsPlusNormal"/>
              <w:jc w:val="center"/>
            </w:pPr>
            <w:r>
              <w:t>+</w:t>
            </w:r>
          </w:p>
        </w:tc>
      </w:tr>
      <w:tr w:rsidR="005A75D2" w14:paraId="5DB46AE7"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4E33E57" w14:textId="77777777" w:rsidR="005A75D2" w:rsidRDefault="005A75D2">
            <w:pPr>
              <w:pStyle w:val="ConsPlusNormal"/>
            </w:pPr>
            <w:r>
              <w:t>8. Наличие сайта учреждения образования</w:t>
            </w:r>
          </w:p>
        </w:tc>
        <w:tc>
          <w:tcPr>
            <w:tcW w:w="1785" w:type="dxa"/>
            <w:tcMar>
              <w:top w:w="0" w:type="dxa"/>
              <w:left w:w="0" w:type="dxa"/>
              <w:bottom w:w="0" w:type="dxa"/>
              <w:right w:w="0" w:type="dxa"/>
            </w:tcMar>
          </w:tcPr>
          <w:p w14:paraId="3CDB4C60" w14:textId="77777777" w:rsidR="005A75D2" w:rsidRDefault="005A75D2">
            <w:pPr>
              <w:pStyle w:val="ConsPlusNormal"/>
              <w:jc w:val="center"/>
            </w:pPr>
            <w:r>
              <w:t>+</w:t>
            </w:r>
          </w:p>
        </w:tc>
        <w:tc>
          <w:tcPr>
            <w:tcW w:w="2505" w:type="dxa"/>
            <w:tcMar>
              <w:top w:w="0" w:type="dxa"/>
              <w:left w:w="0" w:type="dxa"/>
              <w:bottom w:w="0" w:type="dxa"/>
              <w:right w:w="0" w:type="dxa"/>
            </w:tcMar>
          </w:tcPr>
          <w:p w14:paraId="440DC9C4" w14:textId="77777777" w:rsidR="005A75D2" w:rsidRDefault="005A75D2">
            <w:pPr>
              <w:pStyle w:val="ConsPlusNormal"/>
              <w:jc w:val="center"/>
            </w:pPr>
            <w:r>
              <w:t>+</w:t>
            </w:r>
          </w:p>
        </w:tc>
        <w:tc>
          <w:tcPr>
            <w:tcW w:w="2250" w:type="dxa"/>
            <w:tcMar>
              <w:top w:w="0" w:type="dxa"/>
              <w:left w:w="0" w:type="dxa"/>
              <w:bottom w:w="0" w:type="dxa"/>
              <w:right w:w="0" w:type="dxa"/>
            </w:tcMar>
          </w:tcPr>
          <w:p w14:paraId="60023FEA" w14:textId="77777777" w:rsidR="005A75D2" w:rsidRDefault="005A75D2">
            <w:pPr>
              <w:pStyle w:val="ConsPlusNormal"/>
              <w:jc w:val="center"/>
            </w:pPr>
            <w:r>
              <w:t>+</w:t>
            </w:r>
          </w:p>
        </w:tc>
        <w:tc>
          <w:tcPr>
            <w:tcW w:w="1785" w:type="dxa"/>
            <w:tcMar>
              <w:top w:w="0" w:type="dxa"/>
              <w:left w:w="0" w:type="dxa"/>
              <w:bottom w:w="0" w:type="dxa"/>
              <w:right w:w="0" w:type="dxa"/>
            </w:tcMar>
          </w:tcPr>
          <w:p w14:paraId="515ADA6F" w14:textId="77777777" w:rsidR="005A75D2" w:rsidRDefault="005A75D2">
            <w:pPr>
              <w:pStyle w:val="ConsPlusNormal"/>
              <w:jc w:val="center"/>
            </w:pPr>
            <w:r>
              <w:t>+</w:t>
            </w:r>
          </w:p>
        </w:tc>
        <w:tc>
          <w:tcPr>
            <w:tcW w:w="2730" w:type="dxa"/>
            <w:tcMar>
              <w:top w:w="0" w:type="dxa"/>
              <w:left w:w="0" w:type="dxa"/>
              <w:bottom w:w="0" w:type="dxa"/>
              <w:right w:w="0" w:type="dxa"/>
            </w:tcMar>
          </w:tcPr>
          <w:p w14:paraId="257AB9C7" w14:textId="77777777" w:rsidR="005A75D2" w:rsidRDefault="005A75D2">
            <w:pPr>
              <w:pStyle w:val="ConsPlusNormal"/>
              <w:jc w:val="center"/>
            </w:pPr>
            <w:r>
              <w:t>+</w:t>
            </w:r>
          </w:p>
        </w:tc>
        <w:tc>
          <w:tcPr>
            <w:tcW w:w="2220" w:type="dxa"/>
            <w:tcMar>
              <w:top w:w="0" w:type="dxa"/>
              <w:left w:w="0" w:type="dxa"/>
              <w:bottom w:w="0" w:type="dxa"/>
              <w:right w:w="0" w:type="dxa"/>
            </w:tcMar>
          </w:tcPr>
          <w:p w14:paraId="7035DEE2" w14:textId="77777777" w:rsidR="005A75D2" w:rsidRDefault="005A75D2">
            <w:pPr>
              <w:pStyle w:val="ConsPlusNormal"/>
              <w:jc w:val="center"/>
            </w:pPr>
            <w:r>
              <w:t>+</w:t>
            </w:r>
          </w:p>
        </w:tc>
      </w:tr>
      <w:tr w:rsidR="005A75D2" w14:paraId="59606BB8"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6D7601D9" w14:textId="77777777" w:rsidR="005A75D2" w:rsidRDefault="005A75D2">
            <w:pPr>
              <w:pStyle w:val="ConsPlusNormal"/>
            </w:pPr>
            <w:r>
              <w:t>9. Создание условий для проживания слушателей,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785" w:type="dxa"/>
            <w:tcMar>
              <w:top w:w="0" w:type="dxa"/>
              <w:left w:w="0" w:type="dxa"/>
              <w:bottom w:w="0" w:type="dxa"/>
              <w:right w:w="0" w:type="dxa"/>
            </w:tcMar>
          </w:tcPr>
          <w:p w14:paraId="6331CB2E" w14:textId="77777777" w:rsidR="005A75D2" w:rsidRDefault="005A75D2">
            <w:pPr>
              <w:pStyle w:val="ConsPlusNormal"/>
              <w:jc w:val="center"/>
            </w:pPr>
            <w:r>
              <w:t>+</w:t>
            </w:r>
          </w:p>
        </w:tc>
        <w:tc>
          <w:tcPr>
            <w:tcW w:w="2505" w:type="dxa"/>
            <w:tcMar>
              <w:top w:w="0" w:type="dxa"/>
              <w:left w:w="0" w:type="dxa"/>
              <w:bottom w:w="0" w:type="dxa"/>
              <w:right w:w="0" w:type="dxa"/>
            </w:tcMar>
          </w:tcPr>
          <w:p w14:paraId="084C8C8A" w14:textId="77777777" w:rsidR="005A75D2" w:rsidRDefault="005A75D2">
            <w:pPr>
              <w:pStyle w:val="ConsPlusNormal"/>
              <w:jc w:val="center"/>
            </w:pPr>
            <w:r>
              <w:t>+</w:t>
            </w:r>
          </w:p>
        </w:tc>
        <w:tc>
          <w:tcPr>
            <w:tcW w:w="2250" w:type="dxa"/>
            <w:tcMar>
              <w:top w:w="0" w:type="dxa"/>
              <w:left w:w="0" w:type="dxa"/>
              <w:bottom w:w="0" w:type="dxa"/>
              <w:right w:w="0" w:type="dxa"/>
            </w:tcMar>
          </w:tcPr>
          <w:p w14:paraId="7BB84207" w14:textId="77777777" w:rsidR="005A75D2" w:rsidRDefault="005A75D2">
            <w:pPr>
              <w:pStyle w:val="ConsPlusNormal"/>
              <w:jc w:val="center"/>
            </w:pPr>
            <w:r>
              <w:t>+</w:t>
            </w:r>
          </w:p>
        </w:tc>
        <w:tc>
          <w:tcPr>
            <w:tcW w:w="1785" w:type="dxa"/>
            <w:tcMar>
              <w:top w:w="0" w:type="dxa"/>
              <w:left w:w="0" w:type="dxa"/>
              <w:bottom w:w="0" w:type="dxa"/>
              <w:right w:w="0" w:type="dxa"/>
            </w:tcMar>
          </w:tcPr>
          <w:p w14:paraId="66C9F3B6" w14:textId="77777777" w:rsidR="005A75D2" w:rsidRDefault="005A75D2">
            <w:pPr>
              <w:pStyle w:val="ConsPlusNormal"/>
              <w:jc w:val="center"/>
            </w:pPr>
            <w:r>
              <w:t>+ &lt;3&gt;</w:t>
            </w:r>
          </w:p>
        </w:tc>
        <w:tc>
          <w:tcPr>
            <w:tcW w:w="2730" w:type="dxa"/>
            <w:tcMar>
              <w:top w:w="0" w:type="dxa"/>
              <w:left w:w="0" w:type="dxa"/>
              <w:bottom w:w="0" w:type="dxa"/>
              <w:right w:w="0" w:type="dxa"/>
            </w:tcMar>
          </w:tcPr>
          <w:p w14:paraId="6C977FFB" w14:textId="77777777" w:rsidR="005A75D2" w:rsidRDefault="005A75D2">
            <w:pPr>
              <w:pStyle w:val="ConsPlusNormal"/>
              <w:jc w:val="center"/>
            </w:pPr>
            <w:r>
              <w:t>+</w:t>
            </w:r>
          </w:p>
        </w:tc>
        <w:tc>
          <w:tcPr>
            <w:tcW w:w="2220" w:type="dxa"/>
            <w:tcMar>
              <w:top w:w="0" w:type="dxa"/>
              <w:left w:w="0" w:type="dxa"/>
              <w:bottom w:w="0" w:type="dxa"/>
              <w:right w:w="0" w:type="dxa"/>
            </w:tcMar>
          </w:tcPr>
          <w:p w14:paraId="0B15AB7C" w14:textId="77777777" w:rsidR="005A75D2" w:rsidRDefault="005A75D2">
            <w:pPr>
              <w:pStyle w:val="ConsPlusNormal"/>
              <w:jc w:val="center"/>
            </w:pPr>
            <w:r>
              <w:t>+</w:t>
            </w:r>
          </w:p>
        </w:tc>
      </w:tr>
      <w:tr w:rsidR="005A75D2" w14:paraId="06ED3461"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63114A1C" w14:textId="77777777" w:rsidR="005A75D2" w:rsidRDefault="005A75D2">
            <w:pPr>
              <w:pStyle w:val="ConsPlusNormal"/>
            </w:pPr>
            <w:r>
              <w:t>10. Создание условий для обеспечения охраны жизни и здоровья обучающихся</w:t>
            </w:r>
          </w:p>
        </w:tc>
        <w:tc>
          <w:tcPr>
            <w:tcW w:w="1785" w:type="dxa"/>
            <w:tcMar>
              <w:top w:w="0" w:type="dxa"/>
              <w:left w:w="0" w:type="dxa"/>
              <w:bottom w:w="0" w:type="dxa"/>
              <w:right w:w="0" w:type="dxa"/>
            </w:tcMar>
          </w:tcPr>
          <w:p w14:paraId="2954ECF7" w14:textId="77777777" w:rsidR="005A75D2" w:rsidRDefault="005A75D2">
            <w:pPr>
              <w:pStyle w:val="ConsPlusNormal"/>
              <w:jc w:val="center"/>
            </w:pPr>
            <w:r>
              <w:t>+</w:t>
            </w:r>
          </w:p>
        </w:tc>
        <w:tc>
          <w:tcPr>
            <w:tcW w:w="2505" w:type="dxa"/>
            <w:tcMar>
              <w:top w:w="0" w:type="dxa"/>
              <w:left w:w="0" w:type="dxa"/>
              <w:bottom w:w="0" w:type="dxa"/>
              <w:right w:w="0" w:type="dxa"/>
            </w:tcMar>
          </w:tcPr>
          <w:p w14:paraId="3A137C93" w14:textId="77777777" w:rsidR="005A75D2" w:rsidRDefault="005A75D2">
            <w:pPr>
              <w:pStyle w:val="ConsPlusNormal"/>
              <w:jc w:val="center"/>
            </w:pPr>
            <w:r>
              <w:t>+</w:t>
            </w:r>
          </w:p>
        </w:tc>
        <w:tc>
          <w:tcPr>
            <w:tcW w:w="2250" w:type="dxa"/>
            <w:tcMar>
              <w:top w:w="0" w:type="dxa"/>
              <w:left w:w="0" w:type="dxa"/>
              <w:bottom w:w="0" w:type="dxa"/>
              <w:right w:w="0" w:type="dxa"/>
            </w:tcMar>
          </w:tcPr>
          <w:p w14:paraId="189ED9C3" w14:textId="77777777" w:rsidR="005A75D2" w:rsidRDefault="005A75D2">
            <w:pPr>
              <w:pStyle w:val="ConsPlusNormal"/>
              <w:jc w:val="center"/>
            </w:pPr>
            <w:r>
              <w:t>+</w:t>
            </w:r>
          </w:p>
        </w:tc>
        <w:tc>
          <w:tcPr>
            <w:tcW w:w="1785" w:type="dxa"/>
            <w:tcMar>
              <w:top w:w="0" w:type="dxa"/>
              <w:left w:w="0" w:type="dxa"/>
              <w:bottom w:w="0" w:type="dxa"/>
              <w:right w:w="0" w:type="dxa"/>
            </w:tcMar>
          </w:tcPr>
          <w:p w14:paraId="2114D6D2" w14:textId="77777777" w:rsidR="005A75D2" w:rsidRDefault="005A75D2">
            <w:pPr>
              <w:pStyle w:val="ConsPlusNormal"/>
              <w:jc w:val="center"/>
            </w:pPr>
            <w:r>
              <w:t>+</w:t>
            </w:r>
          </w:p>
        </w:tc>
        <w:tc>
          <w:tcPr>
            <w:tcW w:w="2730" w:type="dxa"/>
            <w:tcMar>
              <w:top w:w="0" w:type="dxa"/>
              <w:left w:w="0" w:type="dxa"/>
              <w:bottom w:w="0" w:type="dxa"/>
              <w:right w:w="0" w:type="dxa"/>
            </w:tcMar>
          </w:tcPr>
          <w:p w14:paraId="37820CFB" w14:textId="77777777" w:rsidR="005A75D2" w:rsidRDefault="005A75D2">
            <w:pPr>
              <w:pStyle w:val="ConsPlusNormal"/>
              <w:jc w:val="center"/>
            </w:pPr>
            <w:r>
              <w:t>+</w:t>
            </w:r>
          </w:p>
        </w:tc>
        <w:tc>
          <w:tcPr>
            <w:tcW w:w="2220" w:type="dxa"/>
            <w:tcMar>
              <w:top w:w="0" w:type="dxa"/>
              <w:left w:w="0" w:type="dxa"/>
              <w:bottom w:w="0" w:type="dxa"/>
              <w:right w:w="0" w:type="dxa"/>
            </w:tcMar>
          </w:tcPr>
          <w:p w14:paraId="1338D918" w14:textId="77777777" w:rsidR="005A75D2" w:rsidRDefault="005A75D2">
            <w:pPr>
              <w:pStyle w:val="ConsPlusNormal"/>
              <w:jc w:val="center"/>
            </w:pPr>
            <w:r>
              <w:t>+</w:t>
            </w:r>
          </w:p>
        </w:tc>
      </w:tr>
      <w:tr w:rsidR="005A75D2" w14:paraId="5276A11D"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54FF2BBA" w14:textId="77777777" w:rsidR="005A75D2" w:rsidRDefault="005A75D2">
            <w:pPr>
              <w:pStyle w:val="ConsPlusNormal"/>
            </w:pPr>
            <w:r>
              <w:t>11. Наличие помещения медицинского назначения</w:t>
            </w:r>
          </w:p>
        </w:tc>
        <w:tc>
          <w:tcPr>
            <w:tcW w:w="1785" w:type="dxa"/>
            <w:tcMar>
              <w:top w:w="0" w:type="dxa"/>
              <w:left w:w="0" w:type="dxa"/>
              <w:bottom w:w="0" w:type="dxa"/>
              <w:right w:w="0" w:type="dxa"/>
            </w:tcMar>
          </w:tcPr>
          <w:p w14:paraId="5C3D6B24" w14:textId="77777777" w:rsidR="005A75D2" w:rsidRDefault="005A75D2">
            <w:pPr>
              <w:pStyle w:val="ConsPlusNormal"/>
              <w:jc w:val="center"/>
            </w:pPr>
            <w:r>
              <w:t>+</w:t>
            </w:r>
          </w:p>
        </w:tc>
        <w:tc>
          <w:tcPr>
            <w:tcW w:w="2505" w:type="dxa"/>
            <w:tcMar>
              <w:top w:w="0" w:type="dxa"/>
              <w:left w:w="0" w:type="dxa"/>
              <w:bottom w:w="0" w:type="dxa"/>
              <w:right w:w="0" w:type="dxa"/>
            </w:tcMar>
          </w:tcPr>
          <w:p w14:paraId="3B44257C" w14:textId="77777777" w:rsidR="005A75D2" w:rsidRDefault="005A75D2">
            <w:pPr>
              <w:pStyle w:val="ConsPlusNormal"/>
              <w:jc w:val="center"/>
            </w:pPr>
            <w:r>
              <w:t>+</w:t>
            </w:r>
          </w:p>
        </w:tc>
        <w:tc>
          <w:tcPr>
            <w:tcW w:w="2250" w:type="dxa"/>
            <w:tcMar>
              <w:top w:w="0" w:type="dxa"/>
              <w:left w:w="0" w:type="dxa"/>
              <w:bottom w:w="0" w:type="dxa"/>
              <w:right w:w="0" w:type="dxa"/>
            </w:tcMar>
          </w:tcPr>
          <w:p w14:paraId="405EE4FB" w14:textId="77777777" w:rsidR="005A75D2" w:rsidRDefault="005A75D2">
            <w:pPr>
              <w:pStyle w:val="ConsPlusNormal"/>
              <w:jc w:val="center"/>
            </w:pPr>
            <w:r>
              <w:t>+</w:t>
            </w:r>
          </w:p>
        </w:tc>
        <w:tc>
          <w:tcPr>
            <w:tcW w:w="1785" w:type="dxa"/>
            <w:tcMar>
              <w:top w:w="0" w:type="dxa"/>
              <w:left w:w="0" w:type="dxa"/>
              <w:bottom w:w="0" w:type="dxa"/>
              <w:right w:w="0" w:type="dxa"/>
            </w:tcMar>
          </w:tcPr>
          <w:p w14:paraId="13835058" w14:textId="77777777" w:rsidR="005A75D2" w:rsidRDefault="005A75D2">
            <w:pPr>
              <w:pStyle w:val="ConsPlusNormal"/>
              <w:jc w:val="center"/>
            </w:pPr>
            <w:r>
              <w:t>+</w:t>
            </w:r>
          </w:p>
        </w:tc>
        <w:tc>
          <w:tcPr>
            <w:tcW w:w="2730" w:type="dxa"/>
            <w:tcMar>
              <w:top w:w="0" w:type="dxa"/>
              <w:left w:w="0" w:type="dxa"/>
              <w:bottom w:w="0" w:type="dxa"/>
              <w:right w:w="0" w:type="dxa"/>
            </w:tcMar>
          </w:tcPr>
          <w:p w14:paraId="2FAE0DAC" w14:textId="77777777" w:rsidR="005A75D2" w:rsidRDefault="005A75D2">
            <w:pPr>
              <w:pStyle w:val="ConsPlusNormal"/>
              <w:jc w:val="center"/>
            </w:pPr>
            <w:r>
              <w:t>+</w:t>
            </w:r>
          </w:p>
        </w:tc>
        <w:tc>
          <w:tcPr>
            <w:tcW w:w="2220" w:type="dxa"/>
            <w:tcMar>
              <w:top w:w="0" w:type="dxa"/>
              <w:left w:w="0" w:type="dxa"/>
              <w:bottom w:w="0" w:type="dxa"/>
              <w:right w:w="0" w:type="dxa"/>
            </w:tcMar>
          </w:tcPr>
          <w:p w14:paraId="434F40D2" w14:textId="77777777" w:rsidR="005A75D2" w:rsidRDefault="005A75D2">
            <w:pPr>
              <w:pStyle w:val="ConsPlusNormal"/>
              <w:jc w:val="center"/>
            </w:pPr>
            <w:r>
              <w:t>+</w:t>
            </w:r>
          </w:p>
        </w:tc>
      </w:tr>
      <w:tr w:rsidR="005A75D2" w14:paraId="2AF50ABF"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C0FB3CC" w14:textId="77777777" w:rsidR="005A75D2" w:rsidRDefault="005A75D2">
            <w:pPr>
              <w:pStyle w:val="ConsPlusNormal"/>
            </w:pPr>
            <w:r>
              <w:t>12. Создание условий для питания слушателей</w:t>
            </w:r>
          </w:p>
        </w:tc>
        <w:tc>
          <w:tcPr>
            <w:tcW w:w="1785" w:type="dxa"/>
            <w:tcMar>
              <w:top w:w="0" w:type="dxa"/>
              <w:left w:w="0" w:type="dxa"/>
              <w:bottom w:w="0" w:type="dxa"/>
              <w:right w:w="0" w:type="dxa"/>
            </w:tcMar>
          </w:tcPr>
          <w:p w14:paraId="71715FEA" w14:textId="77777777" w:rsidR="005A75D2" w:rsidRDefault="005A75D2">
            <w:pPr>
              <w:pStyle w:val="ConsPlusNormal"/>
              <w:jc w:val="center"/>
            </w:pPr>
            <w:r>
              <w:t>+</w:t>
            </w:r>
          </w:p>
        </w:tc>
        <w:tc>
          <w:tcPr>
            <w:tcW w:w="2505" w:type="dxa"/>
            <w:tcMar>
              <w:top w:w="0" w:type="dxa"/>
              <w:left w:w="0" w:type="dxa"/>
              <w:bottom w:w="0" w:type="dxa"/>
              <w:right w:w="0" w:type="dxa"/>
            </w:tcMar>
          </w:tcPr>
          <w:p w14:paraId="257986CD" w14:textId="77777777" w:rsidR="005A75D2" w:rsidRDefault="005A75D2">
            <w:pPr>
              <w:pStyle w:val="ConsPlusNormal"/>
              <w:jc w:val="center"/>
            </w:pPr>
            <w:r>
              <w:t>+</w:t>
            </w:r>
          </w:p>
        </w:tc>
        <w:tc>
          <w:tcPr>
            <w:tcW w:w="2250" w:type="dxa"/>
            <w:tcMar>
              <w:top w:w="0" w:type="dxa"/>
              <w:left w:w="0" w:type="dxa"/>
              <w:bottom w:w="0" w:type="dxa"/>
              <w:right w:w="0" w:type="dxa"/>
            </w:tcMar>
          </w:tcPr>
          <w:p w14:paraId="42352470" w14:textId="77777777" w:rsidR="005A75D2" w:rsidRDefault="005A75D2">
            <w:pPr>
              <w:pStyle w:val="ConsPlusNormal"/>
              <w:jc w:val="center"/>
            </w:pPr>
            <w:r>
              <w:t>+</w:t>
            </w:r>
          </w:p>
        </w:tc>
        <w:tc>
          <w:tcPr>
            <w:tcW w:w="1785" w:type="dxa"/>
            <w:tcMar>
              <w:top w:w="0" w:type="dxa"/>
              <w:left w:w="0" w:type="dxa"/>
              <w:bottom w:w="0" w:type="dxa"/>
              <w:right w:w="0" w:type="dxa"/>
            </w:tcMar>
          </w:tcPr>
          <w:p w14:paraId="0BC3BED9" w14:textId="77777777" w:rsidR="005A75D2" w:rsidRDefault="005A75D2">
            <w:pPr>
              <w:pStyle w:val="ConsPlusNormal"/>
              <w:jc w:val="center"/>
            </w:pPr>
            <w:r>
              <w:t>+</w:t>
            </w:r>
          </w:p>
        </w:tc>
        <w:tc>
          <w:tcPr>
            <w:tcW w:w="2730" w:type="dxa"/>
            <w:tcMar>
              <w:top w:w="0" w:type="dxa"/>
              <w:left w:w="0" w:type="dxa"/>
              <w:bottom w:w="0" w:type="dxa"/>
              <w:right w:w="0" w:type="dxa"/>
            </w:tcMar>
          </w:tcPr>
          <w:p w14:paraId="6F7D3C5B" w14:textId="77777777" w:rsidR="005A75D2" w:rsidRDefault="005A75D2">
            <w:pPr>
              <w:pStyle w:val="ConsPlusNormal"/>
              <w:jc w:val="center"/>
            </w:pPr>
            <w:r>
              <w:t>+</w:t>
            </w:r>
          </w:p>
        </w:tc>
        <w:tc>
          <w:tcPr>
            <w:tcW w:w="2220" w:type="dxa"/>
            <w:tcMar>
              <w:top w:w="0" w:type="dxa"/>
              <w:left w:w="0" w:type="dxa"/>
              <w:bottom w:w="0" w:type="dxa"/>
              <w:right w:w="0" w:type="dxa"/>
            </w:tcMar>
          </w:tcPr>
          <w:p w14:paraId="328171BC" w14:textId="77777777" w:rsidR="005A75D2" w:rsidRDefault="005A75D2">
            <w:pPr>
              <w:pStyle w:val="ConsPlusNormal"/>
              <w:jc w:val="center"/>
            </w:pPr>
            <w:r>
              <w:t>+</w:t>
            </w:r>
          </w:p>
        </w:tc>
      </w:tr>
      <w:tr w:rsidR="005A75D2" w14:paraId="75D7CC14"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15AA05E0" w14:textId="77777777" w:rsidR="005A75D2" w:rsidRDefault="005A75D2">
            <w:pPr>
              <w:pStyle w:val="ConsPlusNormal"/>
            </w:pPr>
            <w:r>
              <w:t>13. Ежегодное обновление средств обучения и воспитания с учетом всех источников финансирования (за последние пять лет)</w:t>
            </w:r>
          </w:p>
        </w:tc>
        <w:tc>
          <w:tcPr>
            <w:tcW w:w="1785" w:type="dxa"/>
            <w:tcMar>
              <w:top w:w="0" w:type="dxa"/>
              <w:left w:w="0" w:type="dxa"/>
              <w:bottom w:w="0" w:type="dxa"/>
              <w:right w:w="0" w:type="dxa"/>
            </w:tcMar>
          </w:tcPr>
          <w:p w14:paraId="36B0169A" w14:textId="77777777" w:rsidR="005A75D2" w:rsidRDefault="005A75D2">
            <w:pPr>
              <w:pStyle w:val="ConsPlusNormal"/>
              <w:jc w:val="center"/>
            </w:pPr>
            <w:r>
              <w:t>+</w:t>
            </w:r>
          </w:p>
        </w:tc>
        <w:tc>
          <w:tcPr>
            <w:tcW w:w="2505" w:type="dxa"/>
            <w:tcMar>
              <w:top w:w="0" w:type="dxa"/>
              <w:left w:w="0" w:type="dxa"/>
              <w:bottom w:w="0" w:type="dxa"/>
              <w:right w:w="0" w:type="dxa"/>
            </w:tcMar>
          </w:tcPr>
          <w:p w14:paraId="1C5FDC94" w14:textId="77777777" w:rsidR="005A75D2" w:rsidRDefault="005A75D2">
            <w:pPr>
              <w:pStyle w:val="ConsPlusNormal"/>
              <w:jc w:val="center"/>
            </w:pPr>
            <w:r>
              <w:t>+</w:t>
            </w:r>
          </w:p>
        </w:tc>
        <w:tc>
          <w:tcPr>
            <w:tcW w:w="2250" w:type="dxa"/>
            <w:tcMar>
              <w:top w:w="0" w:type="dxa"/>
              <w:left w:w="0" w:type="dxa"/>
              <w:bottom w:w="0" w:type="dxa"/>
              <w:right w:w="0" w:type="dxa"/>
            </w:tcMar>
          </w:tcPr>
          <w:p w14:paraId="249DC9F2" w14:textId="77777777" w:rsidR="005A75D2" w:rsidRDefault="005A75D2">
            <w:pPr>
              <w:pStyle w:val="ConsPlusNormal"/>
              <w:jc w:val="center"/>
            </w:pPr>
            <w:r>
              <w:t>+</w:t>
            </w:r>
          </w:p>
        </w:tc>
        <w:tc>
          <w:tcPr>
            <w:tcW w:w="1785" w:type="dxa"/>
            <w:tcMar>
              <w:top w:w="0" w:type="dxa"/>
              <w:left w:w="0" w:type="dxa"/>
              <w:bottom w:w="0" w:type="dxa"/>
              <w:right w:w="0" w:type="dxa"/>
            </w:tcMar>
          </w:tcPr>
          <w:p w14:paraId="54591AE2" w14:textId="77777777" w:rsidR="005A75D2" w:rsidRDefault="005A75D2">
            <w:pPr>
              <w:pStyle w:val="ConsPlusNormal"/>
              <w:jc w:val="center"/>
            </w:pPr>
            <w:r>
              <w:t>+</w:t>
            </w:r>
          </w:p>
        </w:tc>
        <w:tc>
          <w:tcPr>
            <w:tcW w:w="2730" w:type="dxa"/>
            <w:tcMar>
              <w:top w:w="0" w:type="dxa"/>
              <w:left w:w="0" w:type="dxa"/>
              <w:bottom w:w="0" w:type="dxa"/>
              <w:right w:w="0" w:type="dxa"/>
            </w:tcMar>
          </w:tcPr>
          <w:p w14:paraId="7969455C" w14:textId="77777777" w:rsidR="005A75D2" w:rsidRDefault="005A75D2">
            <w:pPr>
              <w:pStyle w:val="ConsPlusNormal"/>
              <w:jc w:val="center"/>
            </w:pPr>
            <w:r>
              <w:t>+</w:t>
            </w:r>
          </w:p>
        </w:tc>
        <w:tc>
          <w:tcPr>
            <w:tcW w:w="2220" w:type="dxa"/>
            <w:tcMar>
              <w:top w:w="0" w:type="dxa"/>
              <w:left w:w="0" w:type="dxa"/>
              <w:bottom w:w="0" w:type="dxa"/>
              <w:right w:w="0" w:type="dxa"/>
            </w:tcMar>
          </w:tcPr>
          <w:p w14:paraId="5696E4E3" w14:textId="77777777" w:rsidR="005A75D2" w:rsidRDefault="005A75D2">
            <w:pPr>
              <w:pStyle w:val="ConsPlusNormal"/>
              <w:jc w:val="center"/>
            </w:pPr>
            <w:r>
              <w:t>+</w:t>
            </w:r>
          </w:p>
        </w:tc>
      </w:tr>
      <w:tr w:rsidR="005A75D2" w14:paraId="73A64525"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72BCFF84" w14:textId="77777777" w:rsidR="005A75D2" w:rsidRDefault="005A75D2">
            <w:pPr>
              <w:pStyle w:val="ConsPlusNormal"/>
            </w:pPr>
            <w:r>
              <w:t>14. Организация воспитательной работы во внеучебное время</w:t>
            </w:r>
          </w:p>
        </w:tc>
        <w:tc>
          <w:tcPr>
            <w:tcW w:w="1785" w:type="dxa"/>
            <w:tcMar>
              <w:top w:w="0" w:type="dxa"/>
              <w:left w:w="0" w:type="dxa"/>
              <w:bottom w:w="0" w:type="dxa"/>
              <w:right w:w="0" w:type="dxa"/>
            </w:tcMar>
          </w:tcPr>
          <w:p w14:paraId="57A36CA7" w14:textId="77777777" w:rsidR="005A75D2" w:rsidRDefault="005A75D2">
            <w:pPr>
              <w:pStyle w:val="ConsPlusNormal"/>
              <w:jc w:val="center"/>
            </w:pPr>
            <w:r>
              <w:t>+</w:t>
            </w:r>
          </w:p>
        </w:tc>
        <w:tc>
          <w:tcPr>
            <w:tcW w:w="2505" w:type="dxa"/>
            <w:tcMar>
              <w:top w:w="0" w:type="dxa"/>
              <w:left w:w="0" w:type="dxa"/>
              <w:bottom w:w="0" w:type="dxa"/>
              <w:right w:w="0" w:type="dxa"/>
            </w:tcMar>
          </w:tcPr>
          <w:p w14:paraId="338C2CB1" w14:textId="77777777" w:rsidR="005A75D2" w:rsidRDefault="005A75D2">
            <w:pPr>
              <w:pStyle w:val="ConsPlusNormal"/>
              <w:jc w:val="center"/>
            </w:pPr>
            <w:r>
              <w:t>+</w:t>
            </w:r>
          </w:p>
        </w:tc>
        <w:tc>
          <w:tcPr>
            <w:tcW w:w="2250" w:type="dxa"/>
            <w:tcMar>
              <w:top w:w="0" w:type="dxa"/>
              <w:left w:w="0" w:type="dxa"/>
              <w:bottom w:w="0" w:type="dxa"/>
              <w:right w:w="0" w:type="dxa"/>
            </w:tcMar>
          </w:tcPr>
          <w:p w14:paraId="239B5CF7" w14:textId="77777777" w:rsidR="005A75D2" w:rsidRDefault="005A75D2">
            <w:pPr>
              <w:pStyle w:val="ConsPlusNormal"/>
              <w:jc w:val="center"/>
            </w:pPr>
            <w:r>
              <w:t>+</w:t>
            </w:r>
          </w:p>
        </w:tc>
        <w:tc>
          <w:tcPr>
            <w:tcW w:w="1785" w:type="dxa"/>
            <w:tcMar>
              <w:top w:w="0" w:type="dxa"/>
              <w:left w:w="0" w:type="dxa"/>
              <w:bottom w:w="0" w:type="dxa"/>
              <w:right w:w="0" w:type="dxa"/>
            </w:tcMar>
          </w:tcPr>
          <w:p w14:paraId="1A4A4154" w14:textId="77777777" w:rsidR="005A75D2" w:rsidRDefault="005A75D2">
            <w:pPr>
              <w:pStyle w:val="ConsPlusNormal"/>
              <w:jc w:val="center"/>
            </w:pPr>
            <w:r>
              <w:t>+</w:t>
            </w:r>
          </w:p>
        </w:tc>
        <w:tc>
          <w:tcPr>
            <w:tcW w:w="2730" w:type="dxa"/>
            <w:tcMar>
              <w:top w:w="0" w:type="dxa"/>
              <w:left w:w="0" w:type="dxa"/>
              <w:bottom w:w="0" w:type="dxa"/>
              <w:right w:w="0" w:type="dxa"/>
            </w:tcMar>
          </w:tcPr>
          <w:p w14:paraId="2DB905F0" w14:textId="77777777" w:rsidR="005A75D2" w:rsidRDefault="005A75D2">
            <w:pPr>
              <w:pStyle w:val="ConsPlusNormal"/>
              <w:jc w:val="center"/>
            </w:pPr>
            <w:r>
              <w:t>+</w:t>
            </w:r>
          </w:p>
        </w:tc>
        <w:tc>
          <w:tcPr>
            <w:tcW w:w="2220" w:type="dxa"/>
            <w:tcMar>
              <w:top w:w="0" w:type="dxa"/>
              <w:left w:w="0" w:type="dxa"/>
              <w:bottom w:w="0" w:type="dxa"/>
              <w:right w:w="0" w:type="dxa"/>
            </w:tcMar>
          </w:tcPr>
          <w:p w14:paraId="2E259A89" w14:textId="77777777" w:rsidR="005A75D2" w:rsidRDefault="005A75D2">
            <w:pPr>
              <w:pStyle w:val="ConsPlusNormal"/>
              <w:jc w:val="center"/>
            </w:pPr>
            <w:r>
              <w:t>+</w:t>
            </w:r>
          </w:p>
        </w:tc>
      </w:tr>
      <w:tr w:rsidR="005A75D2" w14:paraId="127B5A95"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4CB7924E" w14:textId="77777777" w:rsidR="005A75D2" w:rsidRDefault="005A75D2">
            <w:pPr>
              <w:pStyle w:val="ConsPlusNormal"/>
            </w:pPr>
            <w:r>
              <w:t>15. Выполнение функций в сфере образования:</w:t>
            </w:r>
          </w:p>
        </w:tc>
        <w:tc>
          <w:tcPr>
            <w:tcW w:w="1785" w:type="dxa"/>
            <w:tcMar>
              <w:top w:w="0" w:type="dxa"/>
              <w:left w:w="0" w:type="dxa"/>
              <w:bottom w:w="0" w:type="dxa"/>
              <w:right w:w="0" w:type="dxa"/>
            </w:tcMar>
          </w:tcPr>
          <w:p w14:paraId="39748989" w14:textId="77777777" w:rsidR="005A75D2" w:rsidRDefault="005A75D2">
            <w:pPr>
              <w:pStyle w:val="ConsPlusNormal"/>
              <w:jc w:val="center"/>
            </w:pPr>
            <w:r>
              <w:t>-</w:t>
            </w:r>
          </w:p>
        </w:tc>
        <w:tc>
          <w:tcPr>
            <w:tcW w:w="2505" w:type="dxa"/>
            <w:tcMar>
              <w:top w:w="0" w:type="dxa"/>
              <w:left w:w="0" w:type="dxa"/>
              <w:bottom w:w="0" w:type="dxa"/>
              <w:right w:w="0" w:type="dxa"/>
            </w:tcMar>
          </w:tcPr>
          <w:p w14:paraId="46CD2662" w14:textId="77777777" w:rsidR="005A75D2" w:rsidRDefault="005A75D2">
            <w:pPr>
              <w:pStyle w:val="ConsPlusNormal"/>
              <w:jc w:val="center"/>
            </w:pPr>
            <w:r>
              <w:t>-</w:t>
            </w:r>
          </w:p>
        </w:tc>
        <w:tc>
          <w:tcPr>
            <w:tcW w:w="2250" w:type="dxa"/>
            <w:tcMar>
              <w:top w:w="0" w:type="dxa"/>
              <w:left w:w="0" w:type="dxa"/>
              <w:bottom w:w="0" w:type="dxa"/>
              <w:right w:w="0" w:type="dxa"/>
            </w:tcMar>
          </w:tcPr>
          <w:p w14:paraId="474660BB" w14:textId="77777777" w:rsidR="005A75D2" w:rsidRDefault="005A75D2">
            <w:pPr>
              <w:pStyle w:val="ConsPlusNormal"/>
              <w:jc w:val="center"/>
            </w:pPr>
            <w:r>
              <w:t>-</w:t>
            </w:r>
          </w:p>
        </w:tc>
        <w:tc>
          <w:tcPr>
            <w:tcW w:w="1785" w:type="dxa"/>
            <w:tcMar>
              <w:top w:w="0" w:type="dxa"/>
              <w:left w:w="0" w:type="dxa"/>
              <w:bottom w:w="0" w:type="dxa"/>
              <w:right w:w="0" w:type="dxa"/>
            </w:tcMar>
          </w:tcPr>
          <w:p w14:paraId="71F9CBAF" w14:textId="77777777" w:rsidR="005A75D2" w:rsidRDefault="005A75D2">
            <w:pPr>
              <w:pStyle w:val="ConsPlusNormal"/>
              <w:jc w:val="center"/>
            </w:pPr>
            <w:r>
              <w:t>-</w:t>
            </w:r>
          </w:p>
        </w:tc>
        <w:tc>
          <w:tcPr>
            <w:tcW w:w="2730" w:type="dxa"/>
            <w:tcMar>
              <w:top w:w="0" w:type="dxa"/>
              <w:left w:w="0" w:type="dxa"/>
              <w:bottom w:w="0" w:type="dxa"/>
              <w:right w:w="0" w:type="dxa"/>
            </w:tcMar>
          </w:tcPr>
          <w:p w14:paraId="1707EC0B" w14:textId="77777777" w:rsidR="005A75D2" w:rsidRDefault="005A75D2">
            <w:pPr>
              <w:pStyle w:val="ConsPlusNormal"/>
              <w:jc w:val="center"/>
            </w:pPr>
            <w:r>
              <w:t>-</w:t>
            </w:r>
          </w:p>
        </w:tc>
        <w:tc>
          <w:tcPr>
            <w:tcW w:w="2220" w:type="dxa"/>
            <w:tcMar>
              <w:top w:w="0" w:type="dxa"/>
              <w:left w:w="0" w:type="dxa"/>
              <w:bottom w:w="0" w:type="dxa"/>
              <w:right w:w="0" w:type="dxa"/>
            </w:tcMar>
          </w:tcPr>
          <w:p w14:paraId="25F71207" w14:textId="77777777" w:rsidR="005A75D2" w:rsidRDefault="005A75D2">
            <w:pPr>
              <w:pStyle w:val="ConsPlusNormal"/>
              <w:jc w:val="center"/>
            </w:pPr>
            <w:r>
              <w:t>-</w:t>
            </w:r>
          </w:p>
        </w:tc>
      </w:tr>
      <w:tr w:rsidR="005A75D2" w14:paraId="72F7EAE3"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14EB6E9" w14:textId="77777777" w:rsidR="005A75D2" w:rsidRDefault="005A75D2">
            <w:pPr>
              <w:pStyle w:val="ConsPlusNormal"/>
            </w:pPr>
            <w:r>
              <w:t>15.1. экспертной</w:t>
            </w:r>
          </w:p>
        </w:tc>
        <w:tc>
          <w:tcPr>
            <w:tcW w:w="1785" w:type="dxa"/>
            <w:tcMar>
              <w:top w:w="0" w:type="dxa"/>
              <w:left w:w="0" w:type="dxa"/>
              <w:bottom w:w="0" w:type="dxa"/>
              <w:right w:w="0" w:type="dxa"/>
            </w:tcMar>
          </w:tcPr>
          <w:p w14:paraId="63CBC5A2" w14:textId="77777777" w:rsidR="005A75D2" w:rsidRDefault="005A75D2">
            <w:pPr>
              <w:pStyle w:val="ConsPlusNormal"/>
              <w:jc w:val="center"/>
            </w:pPr>
            <w:r>
              <w:t>+</w:t>
            </w:r>
          </w:p>
        </w:tc>
        <w:tc>
          <w:tcPr>
            <w:tcW w:w="2505" w:type="dxa"/>
            <w:tcMar>
              <w:top w:w="0" w:type="dxa"/>
              <w:left w:w="0" w:type="dxa"/>
              <w:bottom w:w="0" w:type="dxa"/>
              <w:right w:w="0" w:type="dxa"/>
            </w:tcMar>
          </w:tcPr>
          <w:p w14:paraId="1B69D283" w14:textId="77777777" w:rsidR="005A75D2" w:rsidRDefault="005A75D2">
            <w:pPr>
              <w:pStyle w:val="ConsPlusNormal"/>
              <w:jc w:val="center"/>
            </w:pPr>
            <w:r>
              <w:t>+</w:t>
            </w:r>
          </w:p>
        </w:tc>
        <w:tc>
          <w:tcPr>
            <w:tcW w:w="2250" w:type="dxa"/>
            <w:tcMar>
              <w:top w:w="0" w:type="dxa"/>
              <w:left w:w="0" w:type="dxa"/>
              <w:bottom w:w="0" w:type="dxa"/>
              <w:right w:w="0" w:type="dxa"/>
            </w:tcMar>
          </w:tcPr>
          <w:p w14:paraId="45BDAC54" w14:textId="77777777" w:rsidR="005A75D2" w:rsidRDefault="005A75D2">
            <w:pPr>
              <w:pStyle w:val="ConsPlusNormal"/>
              <w:jc w:val="center"/>
            </w:pPr>
            <w:r>
              <w:t>-</w:t>
            </w:r>
          </w:p>
        </w:tc>
        <w:tc>
          <w:tcPr>
            <w:tcW w:w="1785" w:type="dxa"/>
            <w:tcMar>
              <w:top w:w="0" w:type="dxa"/>
              <w:left w:w="0" w:type="dxa"/>
              <w:bottom w:w="0" w:type="dxa"/>
              <w:right w:w="0" w:type="dxa"/>
            </w:tcMar>
          </w:tcPr>
          <w:p w14:paraId="1888E9F6" w14:textId="77777777" w:rsidR="005A75D2" w:rsidRDefault="005A75D2">
            <w:pPr>
              <w:pStyle w:val="ConsPlusNormal"/>
              <w:jc w:val="center"/>
            </w:pPr>
            <w:r>
              <w:t>-</w:t>
            </w:r>
          </w:p>
        </w:tc>
        <w:tc>
          <w:tcPr>
            <w:tcW w:w="2730" w:type="dxa"/>
            <w:tcMar>
              <w:top w:w="0" w:type="dxa"/>
              <w:left w:w="0" w:type="dxa"/>
              <w:bottom w:w="0" w:type="dxa"/>
              <w:right w:w="0" w:type="dxa"/>
            </w:tcMar>
          </w:tcPr>
          <w:p w14:paraId="578434DE" w14:textId="77777777" w:rsidR="005A75D2" w:rsidRDefault="005A75D2">
            <w:pPr>
              <w:pStyle w:val="ConsPlusNormal"/>
              <w:jc w:val="center"/>
            </w:pPr>
            <w:r>
              <w:t>+</w:t>
            </w:r>
          </w:p>
        </w:tc>
        <w:tc>
          <w:tcPr>
            <w:tcW w:w="2220" w:type="dxa"/>
            <w:tcMar>
              <w:top w:w="0" w:type="dxa"/>
              <w:left w:w="0" w:type="dxa"/>
              <w:bottom w:w="0" w:type="dxa"/>
              <w:right w:w="0" w:type="dxa"/>
            </w:tcMar>
          </w:tcPr>
          <w:p w14:paraId="05ED12D3" w14:textId="77777777" w:rsidR="005A75D2" w:rsidRDefault="005A75D2">
            <w:pPr>
              <w:pStyle w:val="ConsPlusNormal"/>
              <w:jc w:val="center"/>
            </w:pPr>
            <w:r>
              <w:t>-</w:t>
            </w:r>
          </w:p>
        </w:tc>
      </w:tr>
      <w:tr w:rsidR="005A75D2" w14:paraId="1EB2A382"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BFAF62F" w14:textId="77777777" w:rsidR="005A75D2" w:rsidRDefault="005A75D2">
            <w:pPr>
              <w:pStyle w:val="ConsPlusNormal"/>
            </w:pPr>
            <w:r>
              <w:t>15.2. прогнозирующей</w:t>
            </w:r>
          </w:p>
        </w:tc>
        <w:tc>
          <w:tcPr>
            <w:tcW w:w="1785" w:type="dxa"/>
            <w:tcMar>
              <w:top w:w="0" w:type="dxa"/>
              <w:left w:w="0" w:type="dxa"/>
              <w:bottom w:w="0" w:type="dxa"/>
              <w:right w:w="0" w:type="dxa"/>
            </w:tcMar>
          </w:tcPr>
          <w:p w14:paraId="55C33C52" w14:textId="77777777" w:rsidR="005A75D2" w:rsidRDefault="005A75D2">
            <w:pPr>
              <w:pStyle w:val="ConsPlusNormal"/>
              <w:jc w:val="center"/>
            </w:pPr>
            <w:r>
              <w:t>+</w:t>
            </w:r>
          </w:p>
        </w:tc>
        <w:tc>
          <w:tcPr>
            <w:tcW w:w="2505" w:type="dxa"/>
            <w:tcMar>
              <w:top w:w="0" w:type="dxa"/>
              <w:left w:w="0" w:type="dxa"/>
              <w:bottom w:w="0" w:type="dxa"/>
              <w:right w:w="0" w:type="dxa"/>
            </w:tcMar>
          </w:tcPr>
          <w:p w14:paraId="3DEDE810" w14:textId="77777777" w:rsidR="005A75D2" w:rsidRDefault="005A75D2">
            <w:pPr>
              <w:pStyle w:val="ConsPlusNormal"/>
              <w:jc w:val="center"/>
            </w:pPr>
            <w:r>
              <w:t>+</w:t>
            </w:r>
          </w:p>
        </w:tc>
        <w:tc>
          <w:tcPr>
            <w:tcW w:w="2250" w:type="dxa"/>
            <w:tcMar>
              <w:top w:w="0" w:type="dxa"/>
              <w:left w:w="0" w:type="dxa"/>
              <w:bottom w:w="0" w:type="dxa"/>
              <w:right w:w="0" w:type="dxa"/>
            </w:tcMar>
          </w:tcPr>
          <w:p w14:paraId="6AEC7238" w14:textId="77777777" w:rsidR="005A75D2" w:rsidRDefault="005A75D2">
            <w:pPr>
              <w:pStyle w:val="ConsPlusNormal"/>
              <w:jc w:val="center"/>
            </w:pPr>
            <w:r>
              <w:t>-</w:t>
            </w:r>
          </w:p>
        </w:tc>
        <w:tc>
          <w:tcPr>
            <w:tcW w:w="1785" w:type="dxa"/>
            <w:tcMar>
              <w:top w:w="0" w:type="dxa"/>
              <w:left w:w="0" w:type="dxa"/>
              <w:bottom w:w="0" w:type="dxa"/>
              <w:right w:w="0" w:type="dxa"/>
            </w:tcMar>
          </w:tcPr>
          <w:p w14:paraId="0BE6C855" w14:textId="77777777" w:rsidR="005A75D2" w:rsidRDefault="005A75D2">
            <w:pPr>
              <w:pStyle w:val="ConsPlusNormal"/>
              <w:jc w:val="center"/>
            </w:pPr>
            <w:r>
              <w:t>-</w:t>
            </w:r>
          </w:p>
        </w:tc>
        <w:tc>
          <w:tcPr>
            <w:tcW w:w="2730" w:type="dxa"/>
            <w:tcMar>
              <w:top w:w="0" w:type="dxa"/>
              <w:left w:w="0" w:type="dxa"/>
              <w:bottom w:w="0" w:type="dxa"/>
              <w:right w:w="0" w:type="dxa"/>
            </w:tcMar>
          </w:tcPr>
          <w:p w14:paraId="2FA00D44" w14:textId="77777777" w:rsidR="005A75D2" w:rsidRDefault="005A75D2">
            <w:pPr>
              <w:pStyle w:val="ConsPlusNormal"/>
              <w:jc w:val="center"/>
            </w:pPr>
            <w:r>
              <w:t>+</w:t>
            </w:r>
          </w:p>
        </w:tc>
        <w:tc>
          <w:tcPr>
            <w:tcW w:w="2220" w:type="dxa"/>
            <w:tcMar>
              <w:top w:w="0" w:type="dxa"/>
              <w:left w:w="0" w:type="dxa"/>
              <w:bottom w:w="0" w:type="dxa"/>
              <w:right w:w="0" w:type="dxa"/>
            </w:tcMar>
          </w:tcPr>
          <w:p w14:paraId="2A29BFDF" w14:textId="77777777" w:rsidR="005A75D2" w:rsidRDefault="005A75D2">
            <w:pPr>
              <w:pStyle w:val="ConsPlusNormal"/>
              <w:jc w:val="center"/>
            </w:pPr>
            <w:r>
              <w:t>-</w:t>
            </w:r>
          </w:p>
        </w:tc>
      </w:tr>
      <w:tr w:rsidR="005A75D2" w14:paraId="35C43441"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46376F5E" w14:textId="77777777" w:rsidR="005A75D2" w:rsidRDefault="005A75D2">
            <w:pPr>
              <w:pStyle w:val="ConsPlusNormal"/>
            </w:pPr>
            <w:r>
              <w:t>15.3. информационно-аналитической</w:t>
            </w:r>
          </w:p>
        </w:tc>
        <w:tc>
          <w:tcPr>
            <w:tcW w:w="1785" w:type="dxa"/>
            <w:tcMar>
              <w:top w:w="0" w:type="dxa"/>
              <w:left w:w="0" w:type="dxa"/>
              <w:bottom w:w="0" w:type="dxa"/>
              <w:right w:w="0" w:type="dxa"/>
            </w:tcMar>
          </w:tcPr>
          <w:p w14:paraId="57B84B61" w14:textId="77777777" w:rsidR="005A75D2" w:rsidRDefault="005A75D2">
            <w:pPr>
              <w:pStyle w:val="ConsPlusNormal"/>
              <w:jc w:val="center"/>
            </w:pPr>
            <w:r>
              <w:t>+</w:t>
            </w:r>
          </w:p>
        </w:tc>
        <w:tc>
          <w:tcPr>
            <w:tcW w:w="2505" w:type="dxa"/>
            <w:tcMar>
              <w:top w:w="0" w:type="dxa"/>
              <w:left w:w="0" w:type="dxa"/>
              <w:bottom w:w="0" w:type="dxa"/>
              <w:right w:w="0" w:type="dxa"/>
            </w:tcMar>
          </w:tcPr>
          <w:p w14:paraId="5430A719" w14:textId="77777777" w:rsidR="005A75D2" w:rsidRDefault="005A75D2">
            <w:pPr>
              <w:pStyle w:val="ConsPlusNormal"/>
              <w:jc w:val="center"/>
            </w:pPr>
            <w:r>
              <w:t>+</w:t>
            </w:r>
          </w:p>
        </w:tc>
        <w:tc>
          <w:tcPr>
            <w:tcW w:w="2250" w:type="dxa"/>
            <w:tcMar>
              <w:top w:w="0" w:type="dxa"/>
              <w:left w:w="0" w:type="dxa"/>
              <w:bottom w:w="0" w:type="dxa"/>
              <w:right w:w="0" w:type="dxa"/>
            </w:tcMar>
          </w:tcPr>
          <w:p w14:paraId="69874245" w14:textId="77777777" w:rsidR="005A75D2" w:rsidRDefault="005A75D2">
            <w:pPr>
              <w:pStyle w:val="ConsPlusNormal"/>
              <w:jc w:val="center"/>
            </w:pPr>
            <w:r>
              <w:t>-</w:t>
            </w:r>
          </w:p>
        </w:tc>
        <w:tc>
          <w:tcPr>
            <w:tcW w:w="1785" w:type="dxa"/>
            <w:tcMar>
              <w:top w:w="0" w:type="dxa"/>
              <w:left w:w="0" w:type="dxa"/>
              <w:bottom w:w="0" w:type="dxa"/>
              <w:right w:w="0" w:type="dxa"/>
            </w:tcMar>
          </w:tcPr>
          <w:p w14:paraId="05064941" w14:textId="77777777" w:rsidR="005A75D2" w:rsidRDefault="005A75D2">
            <w:pPr>
              <w:pStyle w:val="ConsPlusNormal"/>
              <w:jc w:val="center"/>
            </w:pPr>
            <w:r>
              <w:t>+</w:t>
            </w:r>
          </w:p>
        </w:tc>
        <w:tc>
          <w:tcPr>
            <w:tcW w:w="2730" w:type="dxa"/>
            <w:tcMar>
              <w:top w:w="0" w:type="dxa"/>
              <w:left w:w="0" w:type="dxa"/>
              <w:bottom w:w="0" w:type="dxa"/>
              <w:right w:w="0" w:type="dxa"/>
            </w:tcMar>
          </w:tcPr>
          <w:p w14:paraId="5D350393" w14:textId="77777777" w:rsidR="005A75D2" w:rsidRDefault="005A75D2">
            <w:pPr>
              <w:pStyle w:val="ConsPlusNormal"/>
              <w:jc w:val="center"/>
            </w:pPr>
            <w:r>
              <w:t>+</w:t>
            </w:r>
          </w:p>
        </w:tc>
        <w:tc>
          <w:tcPr>
            <w:tcW w:w="2220" w:type="dxa"/>
            <w:tcMar>
              <w:top w:w="0" w:type="dxa"/>
              <w:left w:w="0" w:type="dxa"/>
              <w:bottom w:w="0" w:type="dxa"/>
              <w:right w:w="0" w:type="dxa"/>
            </w:tcMar>
          </w:tcPr>
          <w:p w14:paraId="55D70ABF" w14:textId="77777777" w:rsidR="005A75D2" w:rsidRDefault="005A75D2">
            <w:pPr>
              <w:pStyle w:val="ConsPlusNormal"/>
              <w:jc w:val="center"/>
            </w:pPr>
            <w:r>
              <w:t>-</w:t>
            </w:r>
          </w:p>
        </w:tc>
      </w:tr>
      <w:tr w:rsidR="005A75D2" w14:paraId="7BB6A45F"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4315668C" w14:textId="77777777" w:rsidR="005A75D2" w:rsidRDefault="005A75D2">
            <w:pPr>
              <w:pStyle w:val="ConsPlusNormal"/>
            </w:pPr>
            <w:r>
              <w:t>15.4. научно-методической</w:t>
            </w:r>
          </w:p>
        </w:tc>
        <w:tc>
          <w:tcPr>
            <w:tcW w:w="1785" w:type="dxa"/>
            <w:tcMar>
              <w:top w:w="0" w:type="dxa"/>
              <w:left w:w="0" w:type="dxa"/>
              <w:bottom w:w="0" w:type="dxa"/>
              <w:right w:w="0" w:type="dxa"/>
            </w:tcMar>
          </w:tcPr>
          <w:p w14:paraId="270BE6E5" w14:textId="77777777" w:rsidR="005A75D2" w:rsidRDefault="005A75D2">
            <w:pPr>
              <w:pStyle w:val="ConsPlusNormal"/>
              <w:jc w:val="center"/>
            </w:pPr>
            <w:r>
              <w:t>+</w:t>
            </w:r>
          </w:p>
        </w:tc>
        <w:tc>
          <w:tcPr>
            <w:tcW w:w="2505" w:type="dxa"/>
            <w:tcMar>
              <w:top w:w="0" w:type="dxa"/>
              <w:left w:w="0" w:type="dxa"/>
              <w:bottom w:w="0" w:type="dxa"/>
              <w:right w:w="0" w:type="dxa"/>
            </w:tcMar>
          </w:tcPr>
          <w:p w14:paraId="0EA5B776" w14:textId="77777777" w:rsidR="005A75D2" w:rsidRDefault="005A75D2">
            <w:pPr>
              <w:pStyle w:val="ConsPlusNormal"/>
              <w:jc w:val="center"/>
            </w:pPr>
            <w:r>
              <w:t>+</w:t>
            </w:r>
          </w:p>
        </w:tc>
        <w:tc>
          <w:tcPr>
            <w:tcW w:w="2250" w:type="dxa"/>
            <w:tcMar>
              <w:top w:w="0" w:type="dxa"/>
              <w:left w:w="0" w:type="dxa"/>
              <w:bottom w:w="0" w:type="dxa"/>
              <w:right w:w="0" w:type="dxa"/>
            </w:tcMar>
          </w:tcPr>
          <w:p w14:paraId="067BDC4C" w14:textId="77777777" w:rsidR="005A75D2" w:rsidRDefault="005A75D2">
            <w:pPr>
              <w:pStyle w:val="ConsPlusNormal"/>
              <w:jc w:val="center"/>
            </w:pPr>
            <w:r>
              <w:t>+</w:t>
            </w:r>
          </w:p>
        </w:tc>
        <w:tc>
          <w:tcPr>
            <w:tcW w:w="1785" w:type="dxa"/>
            <w:tcMar>
              <w:top w:w="0" w:type="dxa"/>
              <w:left w:w="0" w:type="dxa"/>
              <w:bottom w:w="0" w:type="dxa"/>
              <w:right w:w="0" w:type="dxa"/>
            </w:tcMar>
          </w:tcPr>
          <w:p w14:paraId="58BF0C73" w14:textId="77777777" w:rsidR="005A75D2" w:rsidRDefault="005A75D2">
            <w:pPr>
              <w:pStyle w:val="ConsPlusNormal"/>
              <w:jc w:val="center"/>
            </w:pPr>
            <w:r>
              <w:t>+</w:t>
            </w:r>
          </w:p>
        </w:tc>
        <w:tc>
          <w:tcPr>
            <w:tcW w:w="2730" w:type="dxa"/>
            <w:tcMar>
              <w:top w:w="0" w:type="dxa"/>
              <w:left w:w="0" w:type="dxa"/>
              <w:bottom w:w="0" w:type="dxa"/>
              <w:right w:w="0" w:type="dxa"/>
            </w:tcMar>
          </w:tcPr>
          <w:p w14:paraId="344D8480" w14:textId="77777777" w:rsidR="005A75D2" w:rsidRDefault="005A75D2">
            <w:pPr>
              <w:pStyle w:val="ConsPlusNormal"/>
              <w:jc w:val="center"/>
            </w:pPr>
            <w:r>
              <w:t>+</w:t>
            </w:r>
          </w:p>
        </w:tc>
        <w:tc>
          <w:tcPr>
            <w:tcW w:w="2220" w:type="dxa"/>
            <w:tcMar>
              <w:top w:w="0" w:type="dxa"/>
              <w:left w:w="0" w:type="dxa"/>
              <w:bottom w:w="0" w:type="dxa"/>
              <w:right w:w="0" w:type="dxa"/>
            </w:tcMar>
          </w:tcPr>
          <w:p w14:paraId="1CE0EB7C" w14:textId="77777777" w:rsidR="005A75D2" w:rsidRDefault="005A75D2">
            <w:pPr>
              <w:pStyle w:val="ConsPlusNormal"/>
              <w:jc w:val="center"/>
            </w:pPr>
            <w:r>
              <w:t>-</w:t>
            </w:r>
          </w:p>
        </w:tc>
      </w:tr>
      <w:tr w:rsidR="005A75D2" w14:paraId="519B7C30"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8CCD6C9" w14:textId="77777777" w:rsidR="005A75D2" w:rsidRDefault="005A75D2">
            <w:pPr>
              <w:pStyle w:val="ConsPlusNormal"/>
            </w:pPr>
            <w:r>
              <w:t>15.5. организационно-методической</w:t>
            </w:r>
          </w:p>
        </w:tc>
        <w:tc>
          <w:tcPr>
            <w:tcW w:w="1785" w:type="dxa"/>
            <w:tcMar>
              <w:top w:w="0" w:type="dxa"/>
              <w:left w:w="0" w:type="dxa"/>
              <w:bottom w:w="0" w:type="dxa"/>
              <w:right w:w="0" w:type="dxa"/>
            </w:tcMar>
          </w:tcPr>
          <w:p w14:paraId="5558A3AD" w14:textId="77777777" w:rsidR="005A75D2" w:rsidRDefault="005A75D2">
            <w:pPr>
              <w:pStyle w:val="ConsPlusNormal"/>
              <w:jc w:val="center"/>
            </w:pPr>
            <w:r>
              <w:t>-</w:t>
            </w:r>
          </w:p>
        </w:tc>
        <w:tc>
          <w:tcPr>
            <w:tcW w:w="2505" w:type="dxa"/>
            <w:tcMar>
              <w:top w:w="0" w:type="dxa"/>
              <w:left w:w="0" w:type="dxa"/>
              <w:bottom w:w="0" w:type="dxa"/>
              <w:right w:w="0" w:type="dxa"/>
            </w:tcMar>
          </w:tcPr>
          <w:p w14:paraId="448C08B4" w14:textId="77777777" w:rsidR="005A75D2" w:rsidRDefault="005A75D2">
            <w:pPr>
              <w:pStyle w:val="ConsPlusNormal"/>
              <w:jc w:val="center"/>
            </w:pPr>
            <w:r>
              <w:t>-</w:t>
            </w:r>
          </w:p>
        </w:tc>
        <w:tc>
          <w:tcPr>
            <w:tcW w:w="2250" w:type="dxa"/>
            <w:tcMar>
              <w:top w:w="0" w:type="dxa"/>
              <w:left w:w="0" w:type="dxa"/>
              <w:bottom w:w="0" w:type="dxa"/>
              <w:right w:w="0" w:type="dxa"/>
            </w:tcMar>
          </w:tcPr>
          <w:p w14:paraId="4B36A799" w14:textId="77777777" w:rsidR="005A75D2" w:rsidRDefault="005A75D2">
            <w:pPr>
              <w:pStyle w:val="ConsPlusNormal"/>
              <w:jc w:val="center"/>
            </w:pPr>
            <w:r>
              <w:t>-</w:t>
            </w:r>
          </w:p>
        </w:tc>
        <w:tc>
          <w:tcPr>
            <w:tcW w:w="1785" w:type="dxa"/>
            <w:tcMar>
              <w:top w:w="0" w:type="dxa"/>
              <w:left w:w="0" w:type="dxa"/>
              <w:bottom w:w="0" w:type="dxa"/>
              <w:right w:w="0" w:type="dxa"/>
            </w:tcMar>
          </w:tcPr>
          <w:p w14:paraId="0AC879FE" w14:textId="77777777" w:rsidR="005A75D2" w:rsidRDefault="005A75D2">
            <w:pPr>
              <w:pStyle w:val="ConsPlusNormal"/>
              <w:jc w:val="center"/>
            </w:pPr>
            <w:r>
              <w:t>+</w:t>
            </w:r>
          </w:p>
        </w:tc>
        <w:tc>
          <w:tcPr>
            <w:tcW w:w="2730" w:type="dxa"/>
            <w:tcMar>
              <w:top w:w="0" w:type="dxa"/>
              <w:left w:w="0" w:type="dxa"/>
              <w:bottom w:w="0" w:type="dxa"/>
              <w:right w:w="0" w:type="dxa"/>
            </w:tcMar>
          </w:tcPr>
          <w:p w14:paraId="47FCBDD8" w14:textId="77777777" w:rsidR="005A75D2" w:rsidRDefault="005A75D2">
            <w:pPr>
              <w:pStyle w:val="ConsPlusNormal"/>
              <w:jc w:val="center"/>
            </w:pPr>
            <w:r>
              <w:t>-</w:t>
            </w:r>
          </w:p>
        </w:tc>
        <w:tc>
          <w:tcPr>
            <w:tcW w:w="2220" w:type="dxa"/>
            <w:tcMar>
              <w:top w:w="0" w:type="dxa"/>
              <w:left w:w="0" w:type="dxa"/>
              <w:bottom w:w="0" w:type="dxa"/>
              <w:right w:w="0" w:type="dxa"/>
            </w:tcMar>
          </w:tcPr>
          <w:p w14:paraId="460BE6A1" w14:textId="77777777" w:rsidR="005A75D2" w:rsidRDefault="005A75D2">
            <w:pPr>
              <w:pStyle w:val="ConsPlusNormal"/>
              <w:jc w:val="center"/>
            </w:pPr>
            <w:r>
              <w:t>-</w:t>
            </w:r>
          </w:p>
        </w:tc>
      </w:tr>
      <w:tr w:rsidR="005A75D2" w14:paraId="224CF602"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54F82523" w14:textId="77777777" w:rsidR="005A75D2" w:rsidRDefault="005A75D2">
            <w:pPr>
              <w:pStyle w:val="ConsPlusNormal"/>
            </w:pPr>
            <w:r>
              <w:t>16. Координация деятельности организаций, осуществляющих научно-методическое обеспечение:</w:t>
            </w:r>
          </w:p>
        </w:tc>
        <w:tc>
          <w:tcPr>
            <w:tcW w:w="1785" w:type="dxa"/>
            <w:tcMar>
              <w:top w:w="0" w:type="dxa"/>
              <w:left w:w="0" w:type="dxa"/>
              <w:bottom w:w="0" w:type="dxa"/>
              <w:right w:w="0" w:type="dxa"/>
            </w:tcMar>
          </w:tcPr>
          <w:p w14:paraId="4EB5988A" w14:textId="77777777" w:rsidR="005A75D2" w:rsidRDefault="005A75D2">
            <w:pPr>
              <w:pStyle w:val="ConsPlusNormal"/>
            </w:pPr>
          </w:p>
        </w:tc>
        <w:tc>
          <w:tcPr>
            <w:tcW w:w="2505" w:type="dxa"/>
            <w:tcMar>
              <w:top w:w="0" w:type="dxa"/>
              <w:left w:w="0" w:type="dxa"/>
              <w:bottom w:w="0" w:type="dxa"/>
              <w:right w:w="0" w:type="dxa"/>
            </w:tcMar>
          </w:tcPr>
          <w:p w14:paraId="27A9C465" w14:textId="77777777" w:rsidR="005A75D2" w:rsidRDefault="005A75D2">
            <w:pPr>
              <w:pStyle w:val="ConsPlusNormal"/>
            </w:pPr>
          </w:p>
        </w:tc>
        <w:tc>
          <w:tcPr>
            <w:tcW w:w="2250" w:type="dxa"/>
            <w:tcMar>
              <w:top w:w="0" w:type="dxa"/>
              <w:left w:w="0" w:type="dxa"/>
              <w:bottom w:w="0" w:type="dxa"/>
              <w:right w:w="0" w:type="dxa"/>
            </w:tcMar>
          </w:tcPr>
          <w:p w14:paraId="36E01D80" w14:textId="77777777" w:rsidR="005A75D2" w:rsidRDefault="005A75D2">
            <w:pPr>
              <w:pStyle w:val="ConsPlusNormal"/>
            </w:pPr>
          </w:p>
        </w:tc>
        <w:tc>
          <w:tcPr>
            <w:tcW w:w="1785" w:type="dxa"/>
            <w:tcMar>
              <w:top w:w="0" w:type="dxa"/>
              <w:left w:w="0" w:type="dxa"/>
              <w:bottom w:w="0" w:type="dxa"/>
              <w:right w:w="0" w:type="dxa"/>
            </w:tcMar>
          </w:tcPr>
          <w:p w14:paraId="4ED883ED" w14:textId="77777777" w:rsidR="005A75D2" w:rsidRDefault="005A75D2">
            <w:pPr>
              <w:pStyle w:val="ConsPlusNormal"/>
            </w:pPr>
          </w:p>
        </w:tc>
        <w:tc>
          <w:tcPr>
            <w:tcW w:w="2730" w:type="dxa"/>
            <w:tcMar>
              <w:top w:w="0" w:type="dxa"/>
              <w:left w:w="0" w:type="dxa"/>
              <w:bottom w:w="0" w:type="dxa"/>
              <w:right w:w="0" w:type="dxa"/>
            </w:tcMar>
          </w:tcPr>
          <w:p w14:paraId="6349FF6D" w14:textId="77777777" w:rsidR="005A75D2" w:rsidRDefault="005A75D2">
            <w:pPr>
              <w:pStyle w:val="ConsPlusNormal"/>
            </w:pPr>
          </w:p>
        </w:tc>
        <w:tc>
          <w:tcPr>
            <w:tcW w:w="2220" w:type="dxa"/>
            <w:tcMar>
              <w:top w:w="0" w:type="dxa"/>
              <w:left w:w="0" w:type="dxa"/>
              <w:bottom w:w="0" w:type="dxa"/>
              <w:right w:w="0" w:type="dxa"/>
            </w:tcMar>
          </w:tcPr>
          <w:p w14:paraId="28D8DAC1" w14:textId="77777777" w:rsidR="005A75D2" w:rsidRDefault="005A75D2">
            <w:pPr>
              <w:pStyle w:val="ConsPlusNormal"/>
            </w:pPr>
          </w:p>
        </w:tc>
      </w:tr>
      <w:tr w:rsidR="005A75D2" w14:paraId="0073810B"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7D8660AC" w14:textId="77777777" w:rsidR="005A75D2" w:rsidRDefault="005A75D2">
            <w:pPr>
              <w:pStyle w:val="ConsPlusNormal"/>
            </w:pPr>
            <w:r>
              <w:t>16.1. дошкольного, общего среднего, специального образования, дополнительного образования детей и молодежи</w:t>
            </w:r>
          </w:p>
        </w:tc>
        <w:tc>
          <w:tcPr>
            <w:tcW w:w="1785" w:type="dxa"/>
            <w:tcMar>
              <w:top w:w="0" w:type="dxa"/>
              <w:left w:w="0" w:type="dxa"/>
              <w:bottom w:w="0" w:type="dxa"/>
              <w:right w:w="0" w:type="dxa"/>
            </w:tcMar>
          </w:tcPr>
          <w:p w14:paraId="27379E4C" w14:textId="77777777" w:rsidR="005A75D2" w:rsidRDefault="005A75D2">
            <w:pPr>
              <w:pStyle w:val="ConsPlusNormal"/>
              <w:jc w:val="center"/>
            </w:pPr>
            <w:r>
              <w:t>+</w:t>
            </w:r>
          </w:p>
        </w:tc>
        <w:tc>
          <w:tcPr>
            <w:tcW w:w="2505" w:type="dxa"/>
            <w:tcMar>
              <w:top w:w="0" w:type="dxa"/>
              <w:left w:w="0" w:type="dxa"/>
              <w:bottom w:w="0" w:type="dxa"/>
              <w:right w:w="0" w:type="dxa"/>
            </w:tcMar>
          </w:tcPr>
          <w:p w14:paraId="1BC08E2C" w14:textId="77777777" w:rsidR="005A75D2" w:rsidRDefault="005A75D2">
            <w:pPr>
              <w:pStyle w:val="ConsPlusNormal"/>
              <w:jc w:val="center"/>
            </w:pPr>
            <w:r>
              <w:t>-</w:t>
            </w:r>
          </w:p>
        </w:tc>
        <w:tc>
          <w:tcPr>
            <w:tcW w:w="2250" w:type="dxa"/>
            <w:tcMar>
              <w:top w:w="0" w:type="dxa"/>
              <w:left w:w="0" w:type="dxa"/>
              <w:bottom w:w="0" w:type="dxa"/>
              <w:right w:w="0" w:type="dxa"/>
            </w:tcMar>
          </w:tcPr>
          <w:p w14:paraId="451AE92E" w14:textId="77777777" w:rsidR="005A75D2" w:rsidRDefault="005A75D2">
            <w:pPr>
              <w:pStyle w:val="ConsPlusNormal"/>
              <w:jc w:val="center"/>
            </w:pPr>
            <w:r>
              <w:t>-</w:t>
            </w:r>
          </w:p>
        </w:tc>
        <w:tc>
          <w:tcPr>
            <w:tcW w:w="1785" w:type="dxa"/>
            <w:tcMar>
              <w:top w:w="0" w:type="dxa"/>
              <w:left w:w="0" w:type="dxa"/>
              <w:bottom w:w="0" w:type="dxa"/>
              <w:right w:w="0" w:type="dxa"/>
            </w:tcMar>
          </w:tcPr>
          <w:p w14:paraId="34705038" w14:textId="77777777" w:rsidR="005A75D2" w:rsidRDefault="005A75D2">
            <w:pPr>
              <w:pStyle w:val="ConsPlusNormal"/>
              <w:jc w:val="center"/>
            </w:pPr>
            <w:r>
              <w:t>+ &lt;4&gt;</w:t>
            </w:r>
          </w:p>
        </w:tc>
        <w:tc>
          <w:tcPr>
            <w:tcW w:w="2730" w:type="dxa"/>
            <w:tcMar>
              <w:top w:w="0" w:type="dxa"/>
              <w:left w:w="0" w:type="dxa"/>
              <w:bottom w:w="0" w:type="dxa"/>
              <w:right w:w="0" w:type="dxa"/>
            </w:tcMar>
          </w:tcPr>
          <w:p w14:paraId="53C24B42" w14:textId="77777777" w:rsidR="005A75D2" w:rsidRDefault="005A75D2">
            <w:pPr>
              <w:pStyle w:val="ConsPlusNormal"/>
              <w:jc w:val="center"/>
            </w:pPr>
            <w:r>
              <w:t>-</w:t>
            </w:r>
          </w:p>
        </w:tc>
        <w:tc>
          <w:tcPr>
            <w:tcW w:w="2220" w:type="dxa"/>
            <w:tcMar>
              <w:top w:w="0" w:type="dxa"/>
              <w:left w:w="0" w:type="dxa"/>
              <w:bottom w:w="0" w:type="dxa"/>
              <w:right w:w="0" w:type="dxa"/>
            </w:tcMar>
          </w:tcPr>
          <w:p w14:paraId="5FCE17CA" w14:textId="77777777" w:rsidR="005A75D2" w:rsidRDefault="005A75D2">
            <w:pPr>
              <w:pStyle w:val="ConsPlusNormal"/>
              <w:jc w:val="center"/>
            </w:pPr>
            <w:r>
              <w:t>-</w:t>
            </w:r>
          </w:p>
        </w:tc>
      </w:tr>
      <w:tr w:rsidR="005A75D2" w14:paraId="78BF668F"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6A2A429C" w14:textId="77777777" w:rsidR="005A75D2" w:rsidRDefault="005A75D2">
            <w:pPr>
              <w:pStyle w:val="ConsPlusNormal"/>
            </w:pPr>
            <w:r>
              <w:t>16.2. профессионально-технического, среднего специального образования, учебно-методических объединений в сфере профессионально-технического, среднего специального образования</w:t>
            </w:r>
          </w:p>
        </w:tc>
        <w:tc>
          <w:tcPr>
            <w:tcW w:w="1785" w:type="dxa"/>
            <w:tcMar>
              <w:top w:w="0" w:type="dxa"/>
              <w:left w:w="0" w:type="dxa"/>
              <w:bottom w:w="0" w:type="dxa"/>
              <w:right w:w="0" w:type="dxa"/>
            </w:tcMar>
          </w:tcPr>
          <w:p w14:paraId="724A3CAD" w14:textId="77777777" w:rsidR="005A75D2" w:rsidRDefault="005A75D2">
            <w:pPr>
              <w:pStyle w:val="ConsPlusNormal"/>
              <w:jc w:val="center"/>
            </w:pPr>
            <w:r>
              <w:t>-</w:t>
            </w:r>
          </w:p>
        </w:tc>
        <w:tc>
          <w:tcPr>
            <w:tcW w:w="2505" w:type="dxa"/>
            <w:tcMar>
              <w:top w:w="0" w:type="dxa"/>
              <w:left w:w="0" w:type="dxa"/>
              <w:bottom w:w="0" w:type="dxa"/>
              <w:right w:w="0" w:type="dxa"/>
            </w:tcMar>
          </w:tcPr>
          <w:p w14:paraId="2506B4A2" w14:textId="77777777" w:rsidR="005A75D2" w:rsidRDefault="005A75D2">
            <w:pPr>
              <w:pStyle w:val="ConsPlusNormal"/>
              <w:jc w:val="center"/>
            </w:pPr>
            <w:r>
              <w:t>-</w:t>
            </w:r>
          </w:p>
        </w:tc>
        <w:tc>
          <w:tcPr>
            <w:tcW w:w="2250" w:type="dxa"/>
            <w:tcMar>
              <w:top w:w="0" w:type="dxa"/>
              <w:left w:w="0" w:type="dxa"/>
              <w:bottom w:w="0" w:type="dxa"/>
              <w:right w:w="0" w:type="dxa"/>
            </w:tcMar>
          </w:tcPr>
          <w:p w14:paraId="0D4C6107" w14:textId="77777777" w:rsidR="005A75D2" w:rsidRDefault="005A75D2">
            <w:pPr>
              <w:pStyle w:val="ConsPlusNormal"/>
              <w:jc w:val="center"/>
            </w:pPr>
            <w:r>
              <w:t>-</w:t>
            </w:r>
          </w:p>
        </w:tc>
        <w:tc>
          <w:tcPr>
            <w:tcW w:w="1785" w:type="dxa"/>
            <w:tcMar>
              <w:top w:w="0" w:type="dxa"/>
              <w:left w:w="0" w:type="dxa"/>
              <w:bottom w:w="0" w:type="dxa"/>
              <w:right w:w="0" w:type="dxa"/>
            </w:tcMar>
          </w:tcPr>
          <w:p w14:paraId="46330988" w14:textId="77777777" w:rsidR="005A75D2" w:rsidRDefault="005A75D2">
            <w:pPr>
              <w:pStyle w:val="ConsPlusNormal"/>
              <w:jc w:val="center"/>
            </w:pPr>
            <w:r>
              <w:t>-</w:t>
            </w:r>
          </w:p>
        </w:tc>
        <w:tc>
          <w:tcPr>
            <w:tcW w:w="2730" w:type="dxa"/>
            <w:tcMar>
              <w:top w:w="0" w:type="dxa"/>
              <w:left w:w="0" w:type="dxa"/>
              <w:bottom w:w="0" w:type="dxa"/>
              <w:right w:w="0" w:type="dxa"/>
            </w:tcMar>
          </w:tcPr>
          <w:p w14:paraId="2F0184E4" w14:textId="77777777" w:rsidR="005A75D2" w:rsidRDefault="005A75D2">
            <w:pPr>
              <w:pStyle w:val="ConsPlusNormal"/>
              <w:jc w:val="center"/>
            </w:pPr>
            <w:r>
              <w:t>+</w:t>
            </w:r>
          </w:p>
        </w:tc>
        <w:tc>
          <w:tcPr>
            <w:tcW w:w="2220" w:type="dxa"/>
            <w:tcMar>
              <w:top w:w="0" w:type="dxa"/>
              <w:left w:w="0" w:type="dxa"/>
              <w:bottom w:w="0" w:type="dxa"/>
              <w:right w:w="0" w:type="dxa"/>
            </w:tcMar>
          </w:tcPr>
          <w:p w14:paraId="6853FA8A" w14:textId="77777777" w:rsidR="005A75D2" w:rsidRDefault="005A75D2">
            <w:pPr>
              <w:pStyle w:val="ConsPlusNormal"/>
              <w:jc w:val="center"/>
            </w:pPr>
            <w:r>
              <w:t>-</w:t>
            </w:r>
          </w:p>
        </w:tc>
      </w:tr>
      <w:tr w:rsidR="005A75D2" w14:paraId="33FDC084"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61CE6167" w14:textId="77777777" w:rsidR="005A75D2" w:rsidRDefault="005A75D2">
            <w:pPr>
              <w:pStyle w:val="ConsPlusNormal"/>
            </w:pPr>
            <w:r>
              <w:t>17. Осуществление экспериментальной и инновационной деятельности в сфере образования</w:t>
            </w:r>
          </w:p>
        </w:tc>
        <w:tc>
          <w:tcPr>
            <w:tcW w:w="1785" w:type="dxa"/>
            <w:tcMar>
              <w:top w:w="0" w:type="dxa"/>
              <w:left w:w="0" w:type="dxa"/>
              <w:bottom w:w="0" w:type="dxa"/>
              <w:right w:w="0" w:type="dxa"/>
            </w:tcMar>
          </w:tcPr>
          <w:p w14:paraId="457B8429" w14:textId="77777777" w:rsidR="005A75D2" w:rsidRDefault="005A75D2">
            <w:pPr>
              <w:pStyle w:val="ConsPlusNormal"/>
              <w:jc w:val="center"/>
            </w:pPr>
            <w:r>
              <w:t>+</w:t>
            </w:r>
          </w:p>
        </w:tc>
        <w:tc>
          <w:tcPr>
            <w:tcW w:w="2505" w:type="dxa"/>
            <w:tcMar>
              <w:top w:w="0" w:type="dxa"/>
              <w:left w:w="0" w:type="dxa"/>
              <w:bottom w:w="0" w:type="dxa"/>
              <w:right w:w="0" w:type="dxa"/>
            </w:tcMar>
          </w:tcPr>
          <w:p w14:paraId="2E89E745" w14:textId="77777777" w:rsidR="005A75D2" w:rsidRDefault="005A75D2">
            <w:pPr>
              <w:pStyle w:val="ConsPlusNormal"/>
              <w:jc w:val="center"/>
            </w:pPr>
            <w:r>
              <w:t>-</w:t>
            </w:r>
          </w:p>
        </w:tc>
        <w:tc>
          <w:tcPr>
            <w:tcW w:w="2250" w:type="dxa"/>
            <w:tcMar>
              <w:top w:w="0" w:type="dxa"/>
              <w:left w:w="0" w:type="dxa"/>
              <w:bottom w:w="0" w:type="dxa"/>
              <w:right w:w="0" w:type="dxa"/>
            </w:tcMar>
          </w:tcPr>
          <w:p w14:paraId="7B7A1BC1" w14:textId="77777777" w:rsidR="005A75D2" w:rsidRDefault="005A75D2">
            <w:pPr>
              <w:pStyle w:val="ConsPlusNormal"/>
              <w:jc w:val="center"/>
            </w:pPr>
            <w:r>
              <w:t>-</w:t>
            </w:r>
          </w:p>
        </w:tc>
        <w:tc>
          <w:tcPr>
            <w:tcW w:w="1785" w:type="dxa"/>
            <w:tcMar>
              <w:top w:w="0" w:type="dxa"/>
              <w:left w:w="0" w:type="dxa"/>
              <w:bottom w:w="0" w:type="dxa"/>
              <w:right w:w="0" w:type="dxa"/>
            </w:tcMar>
          </w:tcPr>
          <w:p w14:paraId="1687A537" w14:textId="77777777" w:rsidR="005A75D2" w:rsidRDefault="005A75D2">
            <w:pPr>
              <w:pStyle w:val="ConsPlusNormal"/>
              <w:jc w:val="center"/>
            </w:pPr>
            <w:r>
              <w:t>-</w:t>
            </w:r>
          </w:p>
        </w:tc>
        <w:tc>
          <w:tcPr>
            <w:tcW w:w="2730" w:type="dxa"/>
            <w:tcMar>
              <w:top w:w="0" w:type="dxa"/>
              <w:left w:w="0" w:type="dxa"/>
              <w:bottom w:w="0" w:type="dxa"/>
              <w:right w:w="0" w:type="dxa"/>
            </w:tcMar>
          </w:tcPr>
          <w:p w14:paraId="6CD9EA3F" w14:textId="77777777" w:rsidR="005A75D2" w:rsidRDefault="005A75D2">
            <w:pPr>
              <w:pStyle w:val="ConsPlusNormal"/>
              <w:jc w:val="center"/>
            </w:pPr>
            <w:r>
              <w:t>-</w:t>
            </w:r>
          </w:p>
        </w:tc>
        <w:tc>
          <w:tcPr>
            <w:tcW w:w="2220" w:type="dxa"/>
            <w:tcMar>
              <w:top w:w="0" w:type="dxa"/>
              <w:left w:w="0" w:type="dxa"/>
              <w:bottom w:w="0" w:type="dxa"/>
              <w:right w:w="0" w:type="dxa"/>
            </w:tcMar>
          </w:tcPr>
          <w:p w14:paraId="7EFC66B9" w14:textId="77777777" w:rsidR="005A75D2" w:rsidRDefault="005A75D2">
            <w:pPr>
              <w:pStyle w:val="ConsPlusNormal"/>
              <w:jc w:val="center"/>
            </w:pPr>
            <w:r>
              <w:t>-</w:t>
            </w:r>
          </w:p>
        </w:tc>
      </w:tr>
      <w:tr w:rsidR="005A75D2" w14:paraId="5513DCFB"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28CF64CB" w14:textId="77777777" w:rsidR="005A75D2" w:rsidRDefault="005A75D2">
            <w:pPr>
              <w:pStyle w:val="ConsPlusNormal"/>
            </w:pPr>
            <w:r>
              <w:t>18. Выполнение научных исследований:</w:t>
            </w:r>
          </w:p>
        </w:tc>
        <w:tc>
          <w:tcPr>
            <w:tcW w:w="1785" w:type="dxa"/>
            <w:tcMar>
              <w:top w:w="0" w:type="dxa"/>
              <w:left w:w="0" w:type="dxa"/>
              <w:bottom w:w="0" w:type="dxa"/>
              <w:right w:w="0" w:type="dxa"/>
            </w:tcMar>
          </w:tcPr>
          <w:p w14:paraId="375A753F" w14:textId="77777777" w:rsidR="005A75D2" w:rsidRDefault="005A75D2">
            <w:pPr>
              <w:pStyle w:val="ConsPlusNormal"/>
            </w:pPr>
          </w:p>
        </w:tc>
        <w:tc>
          <w:tcPr>
            <w:tcW w:w="2505" w:type="dxa"/>
            <w:tcMar>
              <w:top w:w="0" w:type="dxa"/>
              <w:left w:w="0" w:type="dxa"/>
              <w:bottom w:w="0" w:type="dxa"/>
              <w:right w:w="0" w:type="dxa"/>
            </w:tcMar>
          </w:tcPr>
          <w:p w14:paraId="2450BFE4" w14:textId="77777777" w:rsidR="005A75D2" w:rsidRDefault="005A75D2">
            <w:pPr>
              <w:pStyle w:val="ConsPlusNormal"/>
            </w:pPr>
          </w:p>
        </w:tc>
        <w:tc>
          <w:tcPr>
            <w:tcW w:w="2250" w:type="dxa"/>
            <w:tcMar>
              <w:top w:w="0" w:type="dxa"/>
              <w:left w:w="0" w:type="dxa"/>
              <w:bottom w:w="0" w:type="dxa"/>
              <w:right w:w="0" w:type="dxa"/>
            </w:tcMar>
          </w:tcPr>
          <w:p w14:paraId="48DE44AD" w14:textId="77777777" w:rsidR="005A75D2" w:rsidRDefault="005A75D2">
            <w:pPr>
              <w:pStyle w:val="ConsPlusNormal"/>
            </w:pPr>
          </w:p>
        </w:tc>
        <w:tc>
          <w:tcPr>
            <w:tcW w:w="1785" w:type="dxa"/>
            <w:tcMar>
              <w:top w:w="0" w:type="dxa"/>
              <w:left w:w="0" w:type="dxa"/>
              <w:bottom w:w="0" w:type="dxa"/>
              <w:right w:w="0" w:type="dxa"/>
            </w:tcMar>
          </w:tcPr>
          <w:p w14:paraId="11FD7931" w14:textId="77777777" w:rsidR="005A75D2" w:rsidRDefault="005A75D2">
            <w:pPr>
              <w:pStyle w:val="ConsPlusNormal"/>
            </w:pPr>
          </w:p>
        </w:tc>
        <w:tc>
          <w:tcPr>
            <w:tcW w:w="2730" w:type="dxa"/>
            <w:tcMar>
              <w:top w:w="0" w:type="dxa"/>
              <w:left w:w="0" w:type="dxa"/>
              <w:bottom w:w="0" w:type="dxa"/>
              <w:right w:w="0" w:type="dxa"/>
            </w:tcMar>
          </w:tcPr>
          <w:p w14:paraId="441F0632" w14:textId="77777777" w:rsidR="005A75D2" w:rsidRDefault="005A75D2">
            <w:pPr>
              <w:pStyle w:val="ConsPlusNormal"/>
            </w:pPr>
          </w:p>
        </w:tc>
        <w:tc>
          <w:tcPr>
            <w:tcW w:w="2220" w:type="dxa"/>
            <w:tcMar>
              <w:top w:w="0" w:type="dxa"/>
              <w:left w:w="0" w:type="dxa"/>
              <w:bottom w:w="0" w:type="dxa"/>
              <w:right w:w="0" w:type="dxa"/>
            </w:tcMar>
          </w:tcPr>
          <w:p w14:paraId="753D8B3F" w14:textId="77777777" w:rsidR="005A75D2" w:rsidRDefault="005A75D2">
            <w:pPr>
              <w:pStyle w:val="ConsPlusNormal"/>
            </w:pPr>
          </w:p>
        </w:tc>
      </w:tr>
      <w:tr w:rsidR="005A75D2" w14:paraId="4F6ACA41" w14:textId="77777777">
        <w:tblPrEx>
          <w:tblCellMar>
            <w:top w:w="0" w:type="dxa"/>
            <w:left w:w="0" w:type="dxa"/>
            <w:bottom w:w="0" w:type="dxa"/>
            <w:right w:w="0" w:type="dxa"/>
          </w:tblCellMar>
        </w:tblPrEx>
        <w:tc>
          <w:tcPr>
            <w:tcW w:w="3060" w:type="dxa"/>
            <w:tcMar>
              <w:top w:w="0" w:type="dxa"/>
              <w:left w:w="0" w:type="dxa"/>
              <w:bottom w:w="0" w:type="dxa"/>
              <w:right w:w="0" w:type="dxa"/>
            </w:tcMar>
          </w:tcPr>
          <w:p w14:paraId="76117501" w14:textId="77777777" w:rsidR="005A75D2" w:rsidRDefault="005A75D2">
            <w:pPr>
              <w:pStyle w:val="ConsPlusNormal"/>
            </w:pPr>
            <w:r>
              <w:t>18.1. фундаментальных</w:t>
            </w:r>
          </w:p>
        </w:tc>
        <w:tc>
          <w:tcPr>
            <w:tcW w:w="1785" w:type="dxa"/>
            <w:tcMar>
              <w:top w:w="0" w:type="dxa"/>
              <w:left w:w="0" w:type="dxa"/>
              <w:bottom w:w="0" w:type="dxa"/>
              <w:right w:w="0" w:type="dxa"/>
            </w:tcMar>
          </w:tcPr>
          <w:p w14:paraId="16C28FD1" w14:textId="77777777" w:rsidR="005A75D2" w:rsidRDefault="005A75D2">
            <w:pPr>
              <w:pStyle w:val="ConsPlusNormal"/>
              <w:jc w:val="center"/>
            </w:pPr>
            <w:r>
              <w:t>+</w:t>
            </w:r>
          </w:p>
        </w:tc>
        <w:tc>
          <w:tcPr>
            <w:tcW w:w="2505" w:type="dxa"/>
            <w:tcMar>
              <w:top w:w="0" w:type="dxa"/>
              <w:left w:w="0" w:type="dxa"/>
              <w:bottom w:w="0" w:type="dxa"/>
              <w:right w:w="0" w:type="dxa"/>
            </w:tcMar>
          </w:tcPr>
          <w:p w14:paraId="4114007E" w14:textId="77777777" w:rsidR="005A75D2" w:rsidRDefault="005A75D2">
            <w:pPr>
              <w:pStyle w:val="ConsPlusNormal"/>
              <w:jc w:val="center"/>
            </w:pPr>
            <w:r>
              <w:t>+ &lt;5&gt;</w:t>
            </w:r>
          </w:p>
        </w:tc>
        <w:tc>
          <w:tcPr>
            <w:tcW w:w="2250" w:type="dxa"/>
            <w:tcMar>
              <w:top w:w="0" w:type="dxa"/>
              <w:left w:w="0" w:type="dxa"/>
              <w:bottom w:w="0" w:type="dxa"/>
              <w:right w:w="0" w:type="dxa"/>
            </w:tcMar>
          </w:tcPr>
          <w:p w14:paraId="3763CB20" w14:textId="77777777" w:rsidR="005A75D2" w:rsidRDefault="005A75D2">
            <w:pPr>
              <w:pStyle w:val="ConsPlusNormal"/>
              <w:jc w:val="center"/>
            </w:pPr>
            <w:r>
              <w:t>-</w:t>
            </w:r>
          </w:p>
        </w:tc>
        <w:tc>
          <w:tcPr>
            <w:tcW w:w="1785" w:type="dxa"/>
            <w:tcMar>
              <w:top w:w="0" w:type="dxa"/>
              <w:left w:w="0" w:type="dxa"/>
              <w:bottom w:w="0" w:type="dxa"/>
              <w:right w:w="0" w:type="dxa"/>
            </w:tcMar>
          </w:tcPr>
          <w:p w14:paraId="0A744CF1" w14:textId="77777777" w:rsidR="005A75D2" w:rsidRDefault="005A75D2">
            <w:pPr>
              <w:pStyle w:val="ConsPlusNormal"/>
              <w:jc w:val="center"/>
            </w:pPr>
            <w:r>
              <w:t>-</w:t>
            </w:r>
          </w:p>
        </w:tc>
        <w:tc>
          <w:tcPr>
            <w:tcW w:w="2730" w:type="dxa"/>
            <w:tcMar>
              <w:top w:w="0" w:type="dxa"/>
              <w:left w:w="0" w:type="dxa"/>
              <w:bottom w:w="0" w:type="dxa"/>
              <w:right w:w="0" w:type="dxa"/>
            </w:tcMar>
          </w:tcPr>
          <w:p w14:paraId="2AB86383" w14:textId="77777777" w:rsidR="005A75D2" w:rsidRDefault="005A75D2">
            <w:pPr>
              <w:pStyle w:val="ConsPlusNormal"/>
              <w:jc w:val="center"/>
            </w:pPr>
            <w:r>
              <w:t>+ &lt;5&gt;</w:t>
            </w:r>
          </w:p>
        </w:tc>
        <w:tc>
          <w:tcPr>
            <w:tcW w:w="2220" w:type="dxa"/>
            <w:tcMar>
              <w:top w:w="0" w:type="dxa"/>
              <w:left w:w="0" w:type="dxa"/>
              <w:bottom w:w="0" w:type="dxa"/>
              <w:right w:w="0" w:type="dxa"/>
            </w:tcMar>
          </w:tcPr>
          <w:p w14:paraId="7ECE67A3" w14:textId="77777777" w:rsidR="005A75D2" w:rsidRDefault="005A75D2">
            <w:pPr>
              <w:pStyle w:val="ConsPlusNormal"/>
              <w:jc w:val="center"/>
            </w:pPr>
            <w:r>
              <w:t>-</w:t>
            </w:r>
          </w:p>
        </w:tc>
      </w:tr>
      <w:tr w:rsidR="005A75D2" w14:paraId="5293D9C6" w14:textId="77777777">
        <w:tblPrEx>
          <w:tblCellMar>
            <w:top w:w="0" w:type="dxa"/>
            <w:left w:w="0" w:type="dxa"/>
            <w:bottom w:w="0" w:type="dxa"/>
            <w:right w:w="0" w:type="dxa"/>
          </w:tblCellMar>
        </w:tblPrEx>
        <w:tc>
          <w:tcPr>
            <w:tcW w:w="3060" w:type="dxa"/>
            <w:tcBorders>
              <w:bottom w:val="single" w:sz="4" w:space="0" w:color="auto"/>
            </w:tcBorders>
            <w:tcMar>
              <w:top w:w="0" w:type="dxa"/>
              <w:left w:w="0" w:type="dxa"/>
              <w:bottom w:w="0" w:type="dxa"/>
              <w:right w:w="0" w:type="dxa"/>
            </w:tcMar>
          </w:tcPr>
          <w:p w14:paraId="4EDE0B23" w14:textId="77777777" w:rsidR="005A75D2" w:rsidRDefault="005A75D2">
            <w:pPr>
              <w:pStyle w:val="ConsPlusNormal"/>
            </w:pPr>
            <w:r>
              <w:t>18.2. прикладных</w:t>
            </w:r>
          </w:p>
        </w:tc>
        <w:tc>
          <w:tcPr>
            <w:tcW w:w="1785" w:type="dxa"/>
            <w:tcBorders>
              <w:bottom w:val="single" w:sz="4" w:space="0" w:color="auto"/>
            </w:tcBorders>
            <w:tcMar>
              <w:top w:w="0" w:type="dxa"/>
              <w:left w:w="0" w:type="dxa"/>
              <w:bottom w:w="0" w:type="dxa"/>
              <w:right w:w="0" w:type="dxa"/>
            </w:tcMar>
          </w:tcPr>
          <w:p w14:paraId="375E0A4B" w14:textId="77777777" w:rsidR="005A75D2" w:rsidRDefault="005A75D2">
            <w:pPr>
              <w:pStyle w:val="ConsPlusNormal"/>
              <w:jc w:val="center"/>
            </w:pPr>
            <w:r>
              <w:t>+</w:t>
            </w:r>
          </w:p>
        </w:tc>
        <w:tc>
          <w:tcPr>
            <w:tcW w:w="2505" w:type="dxa"/>
            <w:tcBorders>
              <w:bottom w:val="single" w:sz="4" w:space="0" w:color="auto"/>
            </w:tcBorders>
            <w:tcMar>
              <w:top w:w="0" w:type="dxa"/>
              <w:left w:w="0" w:type="dxa"/>
              <w:bottom w:w="0" w:type="dxa"/>
              <w:right w:w="0" w:type="dxa"/>
            </w:tcMar>
          </w:tcPr>
          <w:p w14:paraId="2DBDAB26" w14:textId="77777777" w:rsidR="005A75D2" w:rsidRDefault="005A75D2">
            <w:pPr>
              <w:pStyle w:val="ConsPlusNormal"/>
              <w:jc w:val="center"/>
            </w:pPr>
            <w:r>
              <w:t>+ &lt;5&gt;</w:t>
            </w:r>
          </w:p>
        </w:tc>
        <w:tc>
          <w:tcPr>
            <w:tcW w:w="2250" w:type="dxa"/>
            <w:tcBorders>
              <w:bottom w:val="single" w:sz="4" w:space="0" w:color="auto"/>
            </w:tcBorders>
            <w:tcMar>
              <w:top w:w="0" w:type="dxa"/>
              <w:left w:w="0" w:type="dxa"/>
              <w:bottom w:w="0" w:type="dxa"/>
              <w:right w:w="0" w:type="dxa"/>
            </w:tcMar>
          </w:tcPr>
          <w:p w14:paraId="605BAAB8" w14:textId="77777777" w:rsidR="005A75D2" w:rsidRDefault="005A75D2">
            <w:pPr>
              <w:pStyle w:val="ConsPlusNormal"/>
              <w:jc w:val="center"/>
            </w:pPr>
            <w:r>
              <w:t>+</w:t>
            </w:r>
          </w:p>
        </w:tc>
        <w:tc>
          <w:tcPr>
            <w:tcW w:w="1785" w:type="dxa"/>
            <w:tcBorders>
              <w:bottom w:val="single" w:sz="4" w:space="0" w:color="auto"/>
            </w:tcBorders>
            <w:tcMar>
              <w:top w:w="0" w:type="dxa"/>
              <w:left w:w="0" w:type="dxa"/>
              <w:bottom w:w="0" w:type="dxa"/>
              <w:right w:w="0" w:type="dxa"/>
            </w:tcMar>
          </w:tcPr>
          <w:p w14:paraId="37B12D7C" w14:textId="77777777" w:rsidR="005A75D2" w:rsidRDefault="005A75D2">
            <w:pPr>
              <w:pStyle w:val="ConsPlusNormal"/>
              <w:jc w:val="center"/>
            </w:pPr>
            <w:r>
              <w:t>-</w:t>
            </w:r>
          </w:p>
        </w:tc>
        <w:tc>
          <w:tcPr>
            <w:tcW w:w="2730" w:type="dxa"/>
            <w:tcBorders>
              <w:bottom w:val="single" w:sz="4" w:space="0" w:color="auto"/>
            </w:tcBorders>
            <w:tcMar>
              <w:top w:w="0" w:type="dxa"/>
              <w:left w:w="0" w:type="dxa"/>
              <w:bottom w:w="0" w:type="dxa"/>
              <w:right w:w="0" w:type="dxa"/>
            </w:tcMar>
          </w:tcPr>
          <w:p w14:paraId="232AC351" w14:textId="77777777" w:rsidR="005A75D2" w:rsidRDefault="005A75D2">
            <w:pPr>
              <w:pStyle w:val="ConsPlusNormal"/>
              <w:jc w:val="center"/>
            </w:pPr>
            <w:r>
              <w:t>+ &lt;5&gt;</w:t>
            </w:r>
          </w:p>
        </w:tc>
        <w:tc>
          <w:tcPr>
            <w:tcW w:w="2220" w:type="dxa"/>
            <w:tcBorders>
              <w:bottom w:val="single" w:sz="4" w:space="0" w:color="auto"/>
            </w:tcBorders>
            <w:tcMar>
              <w:top w:w="0" w:type="dxa"/>
              <w:left w:w="0" w:type="dxa"/>
              <w:bottom w:w="0" w:type="dxa"/>
              <w:right w:w="0" w:type="dxa"/>
            </w:tcMar>
          </w:tcPr>
          <w:p w14:paraId="3A93C907" w14:textId="77777777" w:rsidR="005A75D2" w:rsidRDefault="005A75D2">
            <w:pPr>
              <w:pStyle w:val="ConsPlusNormal"/>
              <w:jc w:val="center"/>
            </w:pPr>
            <w:r>
              <w:t>-</w:t>
            </w:r>
          </w:p>
        </w:tc>
      </w:tr>
    </w:tbl>
    <w:p w14:paraId="0D165EAB" w14:textId="77777777" w:rsidR="005A75D2" w:rsidRDefault="005A75D2">
      <w:pPr>
        <w:pStyle w:val="ConsPlusNormal"/>
        <w:sectPr w:rsidR="005A75D2">
          <w:pgSz w:w="16838" w:h="11906" w:orient="landscape"/>
          <w:pgMar w:top="1133" w:right="1440" w:bottom="566" w:left="1440" w:header="0" w:footer="0" w:gutter="0"/>
          <w:cols w:space="720"/>
          <w:noEndnote/>
        </w:sectPr>
      </w:pPr>
    </w:p>
    <w:p w14:paraId="2E3A8284" w14:textId="77777777" w:rsidR="005A75D2" w:rsidRDefault="005A75D2">
      <w:pPr>
        <w:pStyle w:val="ConsPlusNormal"/>
      </w:pPr>
    </w:p>
    <w:p w14:paraId="15ADC4DE" w14:textId="77777777" w:rsidR="005A75D2" w:rsidRDefault="005A75D2">
      <w:pPr>
        <w:pStyle w:val="ConsPlusNormal"/>
        <w:ind w:firstLine="540"/>
        <w:jc w:val="both"/>
      </w:pPr>
      <w:r>
        <w:t>--------------------------------</w:t>
      </w:r>
    </w:p>
    <w:p w14:paraId="466633FE" w14:textId="77777777" w:rsidR="005A75D2" w:rsidRDefault="005A75D2">
      <w:pPr>
        <w:pStyle w:val="ConsPlusNormal"/>
        <w:spacing w:before="200"/>
        <w:ind w:firstLine="540"/>
        <w:jc w:val="both"/>
      </w:pPr>
      <w:bookmarkStart w:id="154" w:name="Par4999"/>
      <w:bookmarkEnd w:id="154"/>
      <w:r>
        <w:t>&lt;1&gt; Центр подготовки, повышения квалификации и переподготовки кадров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w:t>
      </w:r>
    </w:p>
    <w:p w14:paraId="59E56BB7" w14:textId="77777777" w:rsidR="005A75D2" w:rsidRDefault="005A75D2">
      <w:pPr>
        <w:pStyle w:val="ConsPlusNormal"/>
        <w:spacing w:before="200"/>
        <w:ind w:firstLine="540"/>
        <w:jc w:val="both"/>
      </w:pPr>
      <w:bookmarkStart w:id="155" w:name="Par5000"/>
      <w:bookmarkEnd w:id="155"/>
      <w:r>
        <w:t>&lt;2&gt;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51624085" w14:textId="77777777" w:rsidR="005A75D2" w:rsidRDefault="005A75D2">
      <w:pPr>
        <w:pStyle w:val="ConsPlusNormal"/>
        <w:spacing w:before="200"/>
        <w:ind w:firstLine="540"/>
        <w:jc w:val="both"/>
      </w:pPr>
      <w:bookmarkStart w:id="156" w:name="Par5001"/>
      <w:bookmarkEnd w:id="156"/>
      <w:r>
        <w:t>&lt;3&gt; Для института развития образования, находящегося в подчинении Минского горисполкома, - при необходимости.</w:t>
      </w:r>
    </w:p>
    <w:p w14:paraId="4151FD84" w14:textId="77777777" w:rsidR="005A75D2" w:rsidRDefault="005A75D2">
      <w:pPr>
        <w:pStyle w:val="ConsPlusNormal"/>
        <w:spacing w:before="200"/>
        <w:ind w:firstLine="540"/>
        <w:jc w:val="both"/>
      </w:pPr>
      <w:bookmarkStart w:id="157" w:name="Par5002"/>
      <w:bookmarkEnd w:id="157"/>
      <w:r>
        <w:t>&lt;4&gt; На районном (городском) уровне при наличии организаций, осуществляющих научно-методическое обеспечение.</w:t>
      </w:r>
    </w:p>
    <w:p w14:paraId="01778A92" w14:textId="77777777" w:rsidR="005A75D2" w:rsidRDefault="005A75D2">
      <w:pPr>
        <w:pStyle w:val="ConsPlusNormal"/>
        <w:spacing w:before="200"/>
        <w:ind w:firstLine="540"/>
        <w:jc w:val="both"/>
      </w:pPr>
      <w:bookmarkStart w:id="158" w:name="Par5003"/>
      <w:bookmarkEnd w:id="158"/>
      <w:r>
        <w:t>&lt;5&gt; Академия последипломного образования, институт профессионального образования выполняют фундаментальные и (или) прикладные исследования.</w:t>
      </w:r>
    </w:p>
    <w:p w14:paraId="620BBFCE" w14:textId="77777777" w:rsidR="005A75D2" w:rsidRDefault="005A75D2">
      <w:pPr>
        <w:pStyle w:val="ConsPlusNormal"/>
      </w:pPr>
    </w:p>
    <w:p w14:paraId="77CA2796" w14:textId="77777777" w:rsidR="005A75D2" w:rsidRDefault="005A75D2">
      <w:pPr>
        <w:pStyle w:val="ConsPlusNormal"/>
      </w:pPr>
    </w:p>
    <w:p w14:paraId="215DA46C" w14:textId="77777777" w:rsidR="005A75D2" w:rsidRDefault="005A75D2">
      <w:pPr>
        <w:pStyle w:val="ConsPlusNormal"/>
        <w:pBdr>
          <w:top w:val="single" w:sz="6" w:space="0" w:color="auto"/>
        </w:pBdr>
        <w:spacing w:before="100" w:after="100"/>
        <w:jc w:val="both"/>
        <w:rPr>
          <w:sz w:val="2"/>
          <w:szCs w:val="2"/>
        </w:rPr>
      </w:pPr>
    </w:p>
    <w:p w14:paraId="207991B0" w14:textId="77777777" w:rsidR="005A75D2" w:rsidRDefault="005A75D2">
      <w:pPr>
        <w:pStyle w:val="ConsPlusNormal"/>
        <w:rPr>
          <w:sz w:val="16"/>
          <w:szCs w:val="16"/>
        </w:rPr>
      </w:pPr>
    </w:p>
    <w:sectPr w:rsidR="005A75D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D2"/>
    <w:rsid w:val="0011552B"/>
    <w:rsid w:val="003A106D"/>
    <w:rsid w:val="005A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60869"/>
  <w14:defaultImageDpi w14:val="0"/>
  <w15:docId w15:val="{D5403A8F-1466-470A-BF0D-BD249BFD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145</Pages>
  <Words>64573</Words>
  <Characters>368068</Characters>
  <Application>Microsoft Office Word</Application>
  <DocSecurity>2</DocSecurity>
  <Lines>3067</Lines>
  <Paragraphs>863</Paragraphs>
  <ScaleCrop>false</ScaleCrop>
  <Company>КонсультантПлюс Версия 4020.00.55</Company>
  <LinksUpToDate>false</LinksUpToDate>
  <CharactersWithSpaces>431778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Кадры</dc:creator>
  <cp:keywords/>
  <dc:description/>
  <cp:lastModifiedBy>Admin</cp:lastModifiedBy>
  <cp:revision>2</cp:revision>
  <dcterms:created xsi:type="dcterms:W3CDTF">2023-05-17T07:37:00Z</dcterms:created>
  <dcterms:modified xsi:type="dcterms:W3CDTF">2023-05-17T07:37:00Z</dcterms:modified>
</cp:coreProperties>
</file>