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Рекомендациям по размещению 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учреждениями,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осуществляющими государственный 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надзор, на своих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интернет-сайтах обобщённых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типичных нарушениях,</w:t>
      </w:r>
    </w:p>
    <w:p w:rsidR="00906977" w:rsidRDefault="00906977" w:rsidP="00906977">
      <w:pPr>
        <w:spacing w:after="0" w:line="240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совершаемых субъектами хозяйствования </w:t>
      </w:r>
    </w:p>
    <w:p w:rsidR="00906977" w:rsidRDefault="00906977" w:rsidP="0090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77" w:rsidRDefault="00906977" w:rsidP="0090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размещения на интернет-сайтах органов и учреждений, осуществляющих государственный санитарный надзор, обобщенных сведений о типичных нарушениях, совершаемых субъектами хозяйствования</w:t>
      </w:r>
    </w:p>
    <w:p w:rsidR="00A548E2" w:rsidRDefault="00A548E2" w:rsidP="0090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Жабинковский районный центр гигиены и эпидемиологии</w:t>
      </w:r>
    </w:p>
    <w:tbl>
      <w:tblPr>
        <w:tblStyle w:val="a3"/>
        <w:tblW w:w="0" w:type="auto"/>
        <w:tblLook w:val="04A0"/>
      </w:tblPr>
      <w:tblGrid>
        <w:gridCol w:w="704"/>
        <w:gridCol w:w="4394"/>
        <w:gridCol w:w="5529"/>
        <w:gridCol w:w="4531"/>
      </w:tblGrid>
      <w:tr w:rsidR="00906977" w:rsidTr="00227AAD">
        <w:tc>
          <w:tcPr>
            <w:tcW w:w="704" w:type="dxa"/>
          </w:tcPr>
          <w:p w:rsidR="00906977" w:rsidRPr="00227AAD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906977" w:rsidRPr="00227AAD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5529" w:type="dxa"/>
          </w:tcPr>
          <w:p w:rsidR="00906977" w:rsidRPr="00227AAD" w:rsidRDefault="00227AAD" w:rsidP="0022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531" w:type="dxa"/>
          </w:tcPr>
          <w:p w:rsidR="00906977" w:rsidRPr="00227AAD" w:rsidRDefault="00227AAD" w:rsidP="00227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структурного элемента документа, регламентирующего требования </w:t>
            </w:r>
          </w:p>
        </w:tc>
      </w:tr>
      <w:tr w:rsidR="00906977" w:rsidTr="00227AAD">
        <w:tc>
          <w:tcPr>
            <w:tcW w:w="704" w:type="dxa"/>
          </w:tcPr>
          <w:p w:rsidR="00906977" w:rsidRPr="00227AAD" w:rsidRDefault="00227AAD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06977" w:rsidRPr="00227AAD" w:rsidRDefault="00227AAD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529" w:type="dxa"/>
          </w:tcPr>
          <w:p w:rsidR="00906977" w:rsidRPr="00227AAD" w:rsidRDefault="0090697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06977" w:rsidRPr="00227AAD" w:rsidRDefault="00906977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77" w:rsidTr="00227AAD">
        <w:tc>
          <w:tcPr>
            <w:tcW w:w="704" w:type="dxa"/>
          </w:tcPr>
          <w:p w:rsidR="00906977" w:rsidRPr="00227AAD" w:rsidRDefault="00227AAD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06977" w:rsidRPr="00227AAD" w:rsidRDefault="00227AAD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529" w:type="dxa"/>
          </w:tcPr>
          <w:p w:rsidR="007077FC" w:rsidRDefault="007077FC" w:rsidP="007077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товара с истекшим сроком годности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077FC" w:rsidRPr="007077FC" w:rsidRDefault="007077FC" w:rsidP="007077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Отсутствие (недостаточное проведение) производственного контроля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сроками реализации продукции</w:t>
            </w:r>
            <w:r w:rsidR="003D32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условиям хранения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07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A4220" w:rsidRDefault="007077FC" w:rsidP="007077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без маркировки или с  несоответств</w:t>
            </w:r>
            <w:r w:rsidR="00DA4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ующей информацией на маркировке. </w:t>
            </w:r>
          </w:p>
          <w:p w:rsidR="00DA4220" w:rsidRDefault="00DA4220" w:rsidP="007077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Нарушение условий хранения и реализации продукции.</w:t>
            </w:r>
          </w:p>
          <w:p w:rsidR="00906977" w:rsidRPr="00DA4220" w:rsidRDefault="003B0FA9" w:rsidP="003B0F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Неудовлетворительное с</w:t>
            </w:r>
            <w:r w:rsidR="00DA42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анитарное содержание помещений и технологического оборудования.</w:t>
            </w:r>
            <w:r w:rsidR="007077FC" w:rsidRPr="00707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E85BAC" w:rsidRDefault="00E85BAC" w:rsidP="00E85BAC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Общие</w:t>
            </w:r>
            <w:r w:rsidRPr="00446953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санитарно-эпидемиологические требования к содержанию и эксплуатации капитальных строений (зданий, сооружений), изолированных объектов и иных объектов, принадлежащих субъектам </w:t>
            </w:r>
            <w:r w:rsidRPr="00446953">
              <w:rPr>
                <w:rFonts w:ascii="Times New Roman" w:hAnsi="Times New Roman"/>
                <w:sz w:val="24"/>
                <w:szCs w:val="24"/>
              </w:rPr>
              <w:lastRenderedPageBreak/>
              <w:t>хозяйствования», утвержденные Декретом Президента Республики Беларусь от 23.11.2017 №7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977" w:rsidRDefault="003B0FA9" w:rsidP="00C64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FA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B0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B0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0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«Санитарно-эпидемиологические требования для организаций, осуществляющ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торговлю пищевой продукцией»</w:t>
            </w:r>
            <w:r w:rsidRPr="003B0F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48E2" w:rsidRPr="00A548E2" w:rsidRDefault="00A548E2" w:rsidP="00C6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5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«Санитарно-эпидемиологические требования для объектов общественного питания», утв. постановлением МЗРБ от 10.02.2017 №12 (в редакци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постановления от 03.03.2017 </w:t>
            </w:r>
            <w:r w:rsidRPr="00A5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№20)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5529" w:type="dxa"/>
          </w:tcPr>
          <w:p w:rsidR="0058491E" w:rsidRPr="00DB0F27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товаров непродовольственной группы: - без маркировки или с  несоответствующей информацией на маркировке сведениям в сопроводительных документах (свидетельства о государственной регистрации, декларации и сертификаты </w:t>
            </w:r>
            <w:proofErr w:type="gramStart"/>
            <w:r w:rsidRPr="00DB0F27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proofErr w:type="gramEnd"/>
            <w:r w:rsidRPr="00DB0F2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другие), и требованиям технических нормативных правовых актов;</w:t>
            </w:r>
          </w:p>
          <w:p w:rsidR="0058491E" w:rsidRPr="00DB0F27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7">
              <w:rPr>
                <w:rFonts w:ascii="Times New Roman" w:hAnsi="Times New Roman" w:cs="Times New Roman"/>
                <w:sz w:val="24"/>
                <w:szCs w:val="24"/>
              </w:rPr>
              <w:t>- без документов, удостоверяющих качество и безопасность;</w:t>
            </w:r>
          </w:p>
          <w:p w:rsidR="0058491E" w:rsidRPr="00DB0F27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7">
              <w:rPr>
                <w:rFonts w:ascii="Times New Roman" w:hAnsi="Times New Roman" w:cs="Times New Roman"/>
                <w:sz w:val="24"/>
                <w:szCs w:val="24"/>
              </w:rPr>
              <w:t>- с истекшим сроком годности или хранения;</w:t>
            </w:r>
          </w:p>
          <w:p w:rsidR="0058491E" w:rsidRPr="00DB0F27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27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(недостаточное проведение) производственного контроля товаров </w:t>
            </w:r>
          </w:p>
          <w:p w:rsidR="0058491E" w:rsidRPr="00DB0F27" w:rsidRDefault="0058491E" w:rsidP="00E24E8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491E" w:rsidRPr="00DB0F27" w:rsidRDefault="0058491E" w:rsidP="00E24E8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491E" w:rsidRPr="00DB0F27" w:rsidRDefault="0058491E" w:rsidP="00E24E8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491E" w:rsidRPr="00227AAD" w:rsidRDefault="0058491E" w:rsidP="00E2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 ТС 007/2011,ТР ТС 008/2011, ТР ТС 009/2011, ТР ТС 017/2011, Единые санитарно-эпидемиологические и гигиенические требования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товаром, подлежащим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санитро-эпидемиологическому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надзору (контролю) от 28.05.2010 №299 (с изменениями от 22.02.2022),</w:t>
            </w:r>
          </w:p>
          <w:p w:rsidR="0058491E" w:rsidRPr="00DB0F27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и правила «Требования к производству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отдельных видов продукции для детей», </w:t>
            </w:r>
            <w:proofErr w:type="gramStart"/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Гигиенический</w:t>
            </w:r>
            <w:proofErr w:type="gramEnd"/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91E" w:rsidRPr="00DB0F27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 «Показатели безопасности отдельных видов продукции </w:t>
            </w:r>
            <w:proofErr w:type="gramStart"/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91E" w:rsidRPr="00DB0F27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детей», утвержденные постановлением Министерства здравоохранения </w:t>
            </w:r>
          </w:p>
          <w:p w:rsidR="0058491E" w:rsidRPr="00227AAD" w:rsidRDefault="0058491E" w:rsidP="004B3B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еларусь от 20 декабря 2012 г. №200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529" w:type="dxa"/>
          </w:tcPr>
          <w:p w:rsidR="0058491E" w:rsidRDefault="0058491E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содержанию производственной и прилегающей территории.</w:t>
            </w:r>
          </w:p>
          <w:p w:rsidR="0058491E" w:rsidRDefault="0058491E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по санитарно-техническому состоянию производственных, вспомогательных и санитарно-бытовых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оборудования.</w:t>
            </w:r>
          </w:p>
          <w:p w:rsidR="0058491E" w:rsidRDefault="0058491E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санитарному состоянию производственных, вспомогательных и санитарно-бытовых помещений.</w:t>
            </w:r>
          </w:p>
          <w:p w:rsidR="0058491E" w:rsidRDefault="0058491E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обеспечению и оснащению комнат приема пищи.</w:t>
            </w:r>
          </w:p>
          <w:p w:rsidR="0058491E" w:rsidRDefault="0058491E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по обеспечению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защиты.</w:t>
            </w:r>
          </w:p>
          <w:p w:rsidR="0058491E" w:rsidRDefault="0058491E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по условиям хранения и применения средств защиты и минеральных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CB" w:rsidRDefault="002933CB" w:rsidP="0029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Недоукомплектованность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аптечек первой медицинской помощи</w:t>
            </w:r>
            <w:r w:rsidR="00F0375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перечню </w:t>
            </w:r>
            <w:proofErr w:type="spellStart"/>
            <w:r w:rsidR="00F03751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истекшим сроком годности</w:t>
            </w:r>
          </w:p>
          <w:p w:rsidR="002933CB" w:rsidRDefault="002933CB" w:rsidP="0029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CB" w:rsidRPr="00227AAD" w:rsidRDefault="002933CB" w:rsidP="0044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Общие</w:t>
            </w:r>
            <w:r w:rsidRPr="00446953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санитарно-эпидемиологические требования к содержанию и эксплуатации капитальных строений (зданий, сооружений), изолированных объектов и иных объектов, </w:t>
            </w:r>
            <w:r w:rsidRPr="00446953"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принадлежащих субъектам хозяйствования», утвержденные Декретом Президента Республики Беларусь от 23.11.2017 №7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91E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Специфические санитарно-эпидемиологические требования</w:t>
            </w:r>
            <w:r w:rsidRPr="00446953">
              <w:rPr>
                <w:rFonts w:ascii="Times New Roman" w:hAnsi="Times New Roman"/>
                <w:sz w:val="24"/>
                <w:szCs w:val="24"/>
              </w:rPr>
              <w:t xml:space="preserve"> к условиям труда работающих», утв. Постановлением Совета Министров Республики Беларусь 01.02.2020 №66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91E" w:rsidRPr="00446953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</w:t>
            </w:r>
            <w:r w:rsidRPr="0044695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6953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потенциально опасна для населения», утв. Постановлением Совета Министров Республики Беларусь от 24.01.2020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91E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Санитарные нормы и правила</w:t>
            </w:r>
            <w:r w:rsidRPr="00446953">
              <w:rPr>
                <w:rFonts w:ascii="Times New Roman" w:hAnsi="Times New Roman"/>
                <w:sz w:val="24"/>
                <w:szCs w:val="24"/>
              </w:rPr>
              <w:t xml:space="preserve"> «Требования к организации, осуществляющим сельскохозяйственную деятельность» от 08.02.2016г. №16,</w:t>
            </w:r>
          </w:p>
          <w:p w:rsidR="0058491E" w:rsidRPr="00446953" w:rsidRDefault="0058491E" w:rsidP="00446953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</w:t>
            </w:r>
            <w:r w:rsidRPr="0044695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применению, условиям перевозки и хранения пестицидов (средств защиты растений), </w:t>
            </w:r>
            <w:proofErr w:type="spellStart"/>
            <w:r w:rsidRPr="00446953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46953">
              <w:rPr>
                <w:rFonts w:ascii="Times New Roman" w:hAnsi="Times New Roman" w:cs="Times New Roman"/>
                <w:sz w:val="24"/>
                <w:szCs w:val="24"/>
              </w:rPr>
              <w:t xml:space="preserve"> и минеральных удобрений», утвержденных постановлением МЗ РБ от 27.09.2012 №149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529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5529" w:type="dxa"/>
          </w:tcPr>
          <w:p w:rsidR="0058491E" w:rsidRDefault="0058491E" w:rsidP="0074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по обеспечению и использованию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защиты.</w:t>
            </w:r>
          </w:p>
          <w:p w:rsidR="0058491E" w:rsidRPr="00227AAD" w:rsidRDefault="0058491E" w:rsidP="0074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лабораторного контроля  факторов производственной среды (не соблюдение периодичности лабораторных исследований).</w:t>
            </w:r>
          </w:p>
        </w:tc>
        <w:tc>
          <w:tcPr>
            <w:tcW w:w="4531" w:type="dxa"/>
          </w:tcPr>
          <w:p w:rsidR="0058491E" w:rsidRDefault="0058491E" w:rsidP="007479E6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Специфические</w:t>
            </w:r>
            <w:r w:rsidRPr="00446953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6953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46953">
              <w:rPr>
                <w:rFonts w:ascii="Times New Roman" w:hAnsi="Times New Roman"/>
                <w:sz w:val="24"/>
                <w:szCs w:val="24"/>
              </w:rPr>
              <w:t xml:space="preserve"> к условиям труда работающих», утв. Постановлением Совета Министров </w:t>
            </w:r>
            <w:r w:rsidRPr="0044695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Беларусь 01.02.2020 №66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5529" w:type="dxa"/>
          </w:tcPr>
          <w:p w:rsidR="0058491E" w:rsidRPr="00C502AA" w:rsidRDefault="0058491E" w:rsidP="00E24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недостатки при составлении дневных меню в части не соблюдения примерных</w:t>
            </w:r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рационов </w:t>
            </w:r>
            <w:r w:rsidRPr="00E6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объему готовых блюд, </w:t>
            </w:r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 w:rsidRPr="00E6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E64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 по 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491E" w:rsidRPr="00D3260E" w:rsidRDefault="0058491E" w:rsidP="00E24E8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условий хранения пищевых продуктов (</w:t>
            </w: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сырые овощи и фрукты хранились в овощном цеху при </w:t>
            </w:r>
            <w:proofErr w:type="spellStart"/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+20˚C, </w:t>
            </w:r>
            <w:proofErr w:type="gramStart"/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производителе</w:t>
            </w:r>
            <w:r w:rsidRPr="00C5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от  +2˚C до +4˚C</w:t>
            </w:r>
            <w:r w:rsidRPr="00D3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яблоки хранились в складском помещении без этикетки</w:t>
            </w:r>
            <w:r w:rsidRPr="00C5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32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салат хранился в холодильнике для сырой продукции</w:t>
            </w:r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491E" w:rsidRPr="00C502AA" w:rsidRDefault="0058491E" w:rsidP="00E24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нарушения </w:t>
            </w:r>
            <w:proofErr w:type="spellStart"/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32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 и доска для салата хранились в зоне для сырой продукции; ветошь для убо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рки выше пола не промаркирована,</w:t>
            </w:r>
            <w:r w:rsidRPr="00D32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санитарная одежда кухонного рабочего не полностью закрывает личную одежду</w:t>
            </w:r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32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посуда на раздаче с остатками воды</w:t>
            </w:r>
            <w:r w:rsidRPr="00C50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1" w:type="dxa"/>
          </w:tcPr>
          <w:p w:rsidR="0058491E" w:rsidRDefault="0058491E" w:rsidP="00E24E8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502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Специфические санитарно</w:t>
            </w:r>
            <w:bookmarkStart w:id="0" w:name="_GoBack"/>
            <w:bookmarkEnd w:id="0"/>
            <w:r w:rsidRPr="00C502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-эпидемиологические требования к содержанию и эксплуатации учреждений образования, утвержденные постановлением Совмина от 07.08.2019 №525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58491E" w:rsidRPr="00C502AA" w:rsidRDefault="0058491E" w:rsidP="00E24E80">
            <w:pPr>
              <w:jc w:val="both"/>
              <w:rPr>
                <w:sz w:val="24"/>
                <w:szCs w:val="24"/>
              </w:rPr>
            </w:pPr>
            <w:r w:rsidRPr="00C502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27.12. 2012  №206</w:t>
            </w:r>
            <w:r>
              <w:rPr>
                <w:sz w:val="24"/>
                <w:szCs w:val="24"/>
              </w:rPr>
              <w:t>;</w:t>
            </w:r>
          </w:p>
          <w:p w:rsidR="0058491E" w:rsidRPr="00C502AA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Санитарные нормы и  правила   «Требования для учреждений дошкольного образования», утвержденные Постановлением Министерства здравоохранения Республики Беларусь от 25 января 2013 № 8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5529" w:type="dxa"/>
          </w:tcPr>
          <w:p w:rsidR="0058491E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санитарно-техническому состоянию помещений;</w:t>
            </w:r>
          </w:p>
          <w:p w:rsidR="0058491E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санитарному состоянию помещений (пищеблок, жилые корпуса);</w:t>
            </w:r>
          </w:p>
          <w:p w:rsidR="0058491E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состоянию территорий (хозяйственная зона, контейнерные площадки не всегда содержатся в чистоте);</w:t>
            </w:r>
          </w:p>
          <w:p w:rsidR="0058491E" w:rsidRPr="00227AAD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хранению грязного и чистого постельного белья</w:t>
            </w:r>
          </w:p>
        </w:tc>
        <w:tc>
          <w:tcPr>
            <w:tcW w:w="4531" w:type="dxa"/>
          </w:tcPr>
          <w:p w:rsidR="0058491E" w:rsidRPr="00F82801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</w:t>
            </w:r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норм</w:t>
            </w:r>
            <w:r w:rsidRPr="00F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правила </w:t>
            </w:r>
          </w:p>
          <w:p w:rsidR="0058491E" w:rsidRPr="00F82801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«Санитарно</w:t>
            </w:r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для санаторно-курортных и оздоровительных организаций», </w:t>
            </w:r>
          </w:p>
          <w:p w:rsidR="0058491E" w:rsidRPr="00F82801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постановлением Министерства здравоохранения </w:t>
            </w:r>
          </w:p>
          <w:p w:rsidR="0058491E" w:rsidRPr="00BB5138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</w:t>
            </w:r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 от 29 октября 2012 г. </w:t>
            </w:r>
            <w:proofErr w:type="spellStart"/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168;</w:t>
            </w:r>
          </w:p>
          <w:p w:rsidR="0058491E" w:rsidRPr="00BB5138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</w:t>
            </w:r>
          </w:p>
          <w:p w:rsidR="0058491E" w:rsidRPr="00BB5138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содержанию и эксплуатации </w:t>
            </w:r>
            <w:proofErr w:type="gramStart"/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санаторно-курортных</w:t>
            </w:r>
            <w:proofErr w:type="gramEnd"/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8491E" w:rsidRPr="004B3B1A" w:rsidRDefault="0058491E" w:rsidP="004B3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оздоровительных организаций, </w:t>
            </w:r>
            <w:r w:rsidRPr="00BB513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постановлением Совета Министров Республики Беларусь  от </w:t>
            </w:r>
            <w:r w:rsidRPr="00BB5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26.09.2019 №663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5529" w:type="dxa"/>
          </w:tcPr>
          <w:p w:rsidR="0058491E" w:rsidRPr="003A3C9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3C96">
              <w:rPr>
                <w:rFonts w:ascii="Times New Roman" w:hAnsi="Times New Roman" w:cs="Times New Roman"/>
                <w:sz w:val="24"/>
                <w:szCs w:val="24"/>
              </w:rPr>
              <w:t>неинформирование</w:t>
            </w:r>
            <w:proofErr w:type="spellEnd"/>
            <w:r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ЦГЭ об авариях на водопроводах, отключениях и переключениях оборудования, связанных с прекращением хозяйственно-питьевого водоснабжения;</w:t>
            </w:r>
          </w:p>
          <w:p w:rsidR="0058491E" w:rsidRPr="003A3C9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>- отсутствие  охраны  территории 1-го пояса ЗСО (отсутстви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таблички);</w:t>
            </w:r>
          </w:p>
          <w:p w:rsidR="0058491E" w:rsidRPr="003A3C9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содержанию</w:t>
            </w: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1-го пояса ЗСО;</w:t>
            </w:r>
          </w:p>
          <w:p w:rsidR="0058491E" w:rsidRPr="003A3C9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по содержанию </w:t>
            </w: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>территории и помещений павильонов скважин, водопроводных станций, станций обезжелезивания  в чистоте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91E" w:rsidRPr="003A3C9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качества воды гигиеническим нормативам, 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A3C96">
              <w:rPr>
                <w:rFonts w:ascii="Times New Roman" w:hAnsi="Times New Roman" w:cs="Times New Roman"/>
                <w:sz w:val="24"/>
                <w:szCs w:val="24"/>
              </w:rPr>
              <w:t>еэффективная  работа станций обезжелезивания (вода после станции не соответствует 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иеническим </w:t>
            </w: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нормативам)</w:t>
            </w:r>
          </w:p>
          <w:p w:rsidR="0058491E" w:rsidRPr="003A3C9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1E" w:rsidRPr="003A3C96" w:rsidRDefault="0058491E" w:rsidP="00E24E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1E" w:rsidRPr="003A3C96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3A3C9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правила и нормы 2.1.4. «Питьевая вода и водоснабжение населенных мест. Питьевая вода. Гигиенические требования к качеству </w:t>
            </w:r>
          </w:p>
          <w:p w:rsidR="0058491E" w:rsidRPr="003A3C9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централизованных систем </w:t>
            </w:r>
            <w:proofErr w:type="spellStart"/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питьевоговодоснабжения</w:t>
            </w:r>
            <w:proofErr w:type="spellEnd"/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 качества. Санитарные правила и нормы </w:t>
            </w:r>
            <w:proofErr w:type="spellStart"/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10-124 РБ 99», утвержденные постановлением Главного государственного санитарного врача Республики</w:t>
            </w: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Беларусь от 19 октября 1999 г. </w:t>
            </w:r>
            <w:proofErr w:type="spellStart"/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изменениями,</w:t>
            </w: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утвержденными постановлением Главного государственного санитарного врача Республики Беларусь от 26 марта </w:t>
            </w:r>
          </w:p>
          <w:p w:rsidR="0058491E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 г. </w:t>
            </w:r>
            <w:proofErr w:type="spellStart"/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16;</w:t>
            </w:r>
          </w:p>
          <w:p w:rsidR="0058491E" w:rsidRPr="003A3C9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AF">
              <w:rPr>
                <w:rFonts w:ascii="Times New Roman" w:hAnsi="Times New Roman" w:cs="Times New Roman"/>
                <w:color w:val="000000"/>
                <w:kern w:val="24"/>
                <w:sz w:val="24"/>
                <w:szCs w:val="28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утвержденных Постановлением Совета Министров Республики  Беларусь от 19.12.2018 №914;</w:t>
            </w:r>
          </w:p>
          <w:p w:rsidR="0058491E" w:rsidRPr="003A3C9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нормы, правила и гигиенические нормативы </w:t>
            </w:r>
          </w:p>
          <w:p w:rsidR="0058491E" w:rsidRPr="003A3C9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«Гигиенические требования к устройству и эксплуатации систем </w:t>
            </w:r>
          </w:p>
          <w:p w:rsidR="0058491E" w:rsidRPr="003A3C9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централизованного горячего водоснабжения», утвержденные </w:t>
            </w:r>
          </w:p>
          <w:p w:rsidR="0058491E" w:rsidRPr="003A3C96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Министерства здравоохранения Республики Беларусь </w:t>
            </w:r>
            <w:proofErr w:type="gramStart"/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A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91E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2009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142;</w:t>
            </w:r>
          </w:p>
          <w:p w:rsidR="0058491E" w:rsidRPr="00B371AF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нормы</w:t>
            </w: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«Санитарно-эпидемиологические </w:t>
            </w:r>
          </w:p>
          <w:p w:rsidR="0058491E" w:rsidRPr="00B371AF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системам </w:t>
            </w: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централизованного хозяйственно-</w:t>
            </w:r>
          </w:p>
          <w:p w:rsidR="0058491E" w:rsidRPr="00B371AF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питьевого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водоснабжения», </w:t>
            </w: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постановлением Министерства </w:t>
            </w:r>
          </w:p>
          <w:p w:rsidR="0058491E" w:rsidRPr="00750A28" w:rsidRDefault="0058491E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Республики Беларус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от 16 сентября 2014 г. № 69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5529" w:type="dxa"/>
          </w:tcPr>
          <w:p w:rsidR="0058491E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санитарно-техническому состоянию помещений бань;</w:t>
            </w:r>
          </w:p>
          <w:p w:rsidR="0058491E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санитарному состоянию помещений бань;</w:t>
            </w:r>
          </w:p>
          <w:p w:rsidR="0058491E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на емкостях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крышек, маркировки с названием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концентрацией, датой приготовления;</w:t>
            </w:r>
          </w:p>
          <w:p w:rsidR="0058491E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не менее чем десятидневного запаса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91E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недоукомплектованность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аптечек первой медицинской помощи</w:t>
            </w:r>
          </w:p>
          <w:p w:rsidR="0058491E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1E" w:rsidRPr="00227AAD" w:rsidRDefault="0058491E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B371AF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нормы, правила и гигиенические нормативы </w:t>
            </w:r>
          </w:p>
          <w:p w:rsidR="0058491E" w:rsidRPr="00B371AF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«Гигиенические требования к устройству, оборудованию и содержанию </w:t>
            </w:r>
          </w:p>
          <w:p w:rsidR="0058491E" w:rsidRPr="00B371AF" w:rsidRDefault="0058491E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бань и саун», утвержденные постановлением Министерства </w:t>
            </w:r>
          </w:p>
          <w:p w:rsidR="0058491E" w:rsidRPr="00750A28" w:rsidRDefault="0058491E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Республики Беларусь от 18 марта 2009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с дополнением, утвержденным постановлением Министерства здравоохранения Республики Беларусь от 3 ноября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111, с изменениями, утвержденными постановлением Министерства здравоохранения Республики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еларусь от 28 декабря 2016 г. №</w:t>
            </w:r>
            <w:r w:rsidRPr="00B3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</w:t>
            </w:r>
          </w:p>
        </w:tc>
      </w:tr>
      <w:tr w:rsidR="0058491E" w:rsidTr="00227AAD">
        <w:tc>
          <w:tcPr>
            <w:tcW w:w="704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58491E" w:rsidRPr="00227AAD" w:rsidRDefault="0058491E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5529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8491E" w:rsidRPr="00227AAD" w:rsidRDefault="0058491E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5529" w:type="dxa"/>
          </w:tcPr>
          <w:p w:rsidR="00CA5EA6" w:rsidRDefault="00CA5EA6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по содержанию территорий, прилегающих к жилым домам;</w:t>
            </w:r>
          </w:p>
          <w:p w:rsidR="00CA5EA6" w:rsidRPr="00BD30D5" w:rsidRDefault="00CA5EA6" w:rsidP="00E24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входе в здания отсутствуют  урны для сбора мусора и решеток для очистки обуви или их неисправность;</w:t>
            </w:r>
          </w:p>
          <w:p w:rsidR="00CA5EA6" w:rsidRPr="00BD30D5" w:rsidRDefault="00CA5EA6" w:rsidP="00E24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общего пользования (подвальн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помещения, технические этажи</w:t>
            </w:r>
            <w:r w:rsidRPr="00BD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не содержатся в чистоте, отмечается захламленность;</w:t>
            </w:r>
          </w:p>
          <w:p w:rsidR="00CA5EA6" w:rsidRPr="00BD30D5" w:rsidRDefault="00CA5EA6" w:rsidP="00E24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домашних и (или) бродячих животных</w:t>
            </w:r>
          </w:p>
          <w:p w:rsidR="00CA5EA6" w:rsidRPr="00BD30D5" w:rsidRDefault="00CA5EA6" w:rsidP="00E24E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5EA6" w:rsidRPr="00227AAD" w:rsidRDefault="00CA5EA6" w:rsidP="00E2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A5EA6" w:rsidRPr="00C53334" w:rsidRDefault="00CA5EA6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нормы, правила и гигиенические нормативы </w:t>
            </w:r>
          </w:p>
          <w:p w:rsidR="00CA5EA6" w:rsidRPr="00750A28" w:rsidRDefault="00CA5EA6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«Требования к устройству, оборудованию и содержанию жилых домов», утвержденные постановлением Министерства здравоохранения Республики Беларусь от 20 августа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95, с изменениями, утвержденными постановлением Министерства здравоохранения Республики Белар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 от 11 апреля 2017 г. № 29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529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надзоре не состоят</w:t>
            </w:r>
          </w:p>
        </w:tc>
        <w:tc>
          <w:tcPr>
            <w:tcW w:w="4531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и организаций</w:t>
            </w:r>
          </w:p>
        </w:tc>
        <w:tc>
          <w:tcPr>
            <w:tcW w:w="5529" w:type="dxa"/>
          </w:tcPr>
          <w:p w:rsidR="00CA5EA6" w:rsidRPr="00C53334" w:rsidRDefault="00CA5EA6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334">
              <w:rPr>
                <w:rFonts w:ascii="Times New Roman" w:eastAsia="Calibri" w:hAnsi="Times New Roman" w:cs="Times New Roman"/>
                <w:sz w:val="24"/>
                <w:szCs w:val="24"/>
              </w:rPr>
              <w:t>на прилегающих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ториях к контейнерным площадкам</w:t>
            </w:r>
            <w:r w:rsidRPr="00C5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устанавливаются свалки растительных, бытовых, крупногабаритных отходов</w:t>
            </w:r>
            <w:r w:rsidRPr="00C533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EA6" w:rsidRPr="00C53334" w:rsidRDefault="00CA5EA6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обеспечено оборудование контейнерных </w:t>
            </w:r>
            <w:r w:rsidRPr="00C533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площадок в сельской местности  в соответствии с требованиями законодательства: отсутствует  водонепроницаемое основание, ограждение  с трех сторон на высоту выше емкостей для сбора твердых отходов, крышки, многие контейнеры старые, ржавые</w:t>
            </w:r>
            <w:r w:rsidRPr="00C533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EA6" w:rsidRPr="00C53334" w:rsidRDefault="00CA5EA6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334">
              <w:rPr>
                <w:rFonts w:ascii="Times New Roman" w:hAnsi="Times New Roman" w:cs="Times New Roman"/>
                <w:sz w:val="24"/>
                <w:szCs w:val="24"/>
              </w:rPr>
              <w:t>- несвоевременный покос сорной растительности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Pr="00C533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5EA6" w:rsidRPr="00227AAD" w:rsidRDefault="00CA5EA6" w:rsidP="00E2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3334">
              <w:rPr>
                <w:rFonts w:ascii="Times New Roman" w:hAnsi="Times New Roman" w:cs="Times New Roman"/>
                <w:sz w:val="24"/>
                <w:szCs w:val="24"/>
              </w:rPr>
              <w:t>замусоренность</w:t>
            </w:r>
            <w:proofErr w:type="spellEnd"/>
            <w:r w:rsidRPr="00C5333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гаражных массивов, гаражных кооперативов, садоводческих товариществ</w:t>
            </w:r>
          </w:p>
        </w:tc>
        <w:tc>
          <w:tcPr>
            <w:tcW w:w="4531" w:type="dxa"/>
          </w:tcPr>
          <w:p w:rsidR="00CA5EA6" w:rsidRDefault="00CA5EA6" w:rsidP="00E2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Санитарные нормы, правила и гигиенические нормативы «Гигиенические требования к содержанию территорий населенных </w:t>
            </w:r>
            <w:r w:rsidRPr="00C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 и организаций», утвержденные постановлением Министерства здравоохранения Республики Беларусь от 1 ноября 2011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, с изменением, утвержденным постановлением Министерства здравоохранения Республики Беларусь от 12 октября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102;</w:t>
            </w:r>
          </w:p>
          <w:p w:rsidR="00CA5EA6" w:rsidRPr="00750A28" w:rsidRDefault="00CA5EA6" w:rsidP="0075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A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№1087</w:t>
            </w: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529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A6" w:rsidTr="00227AAD">
        <w:tc>
          <w:tcPr>
            <w:tcW w:w="704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CA5EA6" w:rsidRPr="00227AAD" w:rsidRDefault="00CA5EA6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5529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A5EA6" w:rsidRPr="00227AAD" w:rsidRDefault="00CA5EA6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41" w:rsidTr="00227AAD">
        <w:tc>
          <w:tcPr>
            <w:tcW w:w="704" w:type="dxa"/>
          </w:tcPr>
          <w:p w:rsidR="00894841" w:rsidRPr="00227AAD" w:rsidRDefault="00894841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894841" w:rsidRPr="00227AAD" w:rsidRDefault="00894841" w:rsidP="00A54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5529" w:type="dxa"/>
          </w:tcPr>
          <w:p w:rsidR="00894841" w:rsidRDefault="00894841" w:rsidP="005E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7E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по санитарно-техническому состоянию помещений;</w:t>
            </w:r>
          </w:p>
          <w:p w:rsidR="00894841" w:rsidRDefault="00894841" w:rsidP="005E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7E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требований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оснащению, </w:t>
            </w:r>
            <w:r w:rsidRPr="0058587E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своевременной замены мебели и оборудования</w:t>
            </w:r>
            <w:r w:rsidRPr="005858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4841" w:rsidRPr="00227AAD" w:rsidRDefault="00894841" w:rsidP="005E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к условиям для соблюдения личной гигиены работников и посетителей;</w:t>
            </w:r>
          </w:p>
        </w:tc>
        <w:tc>
          <w:tcPr>
            <w:tcW w:w="4531" w:type="dxa"/>
          </w:tcPr>
          <w:p w:rsidR="00894841" w:rsidRPr="003A3C96" w:rsidRDefault="00894841" w:rsidP="005E5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841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утверждённых Постановлением Министерства здравоохранения Республики Беларусь от 03.03.2020г.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№130</w:t>
            </w:r>
          </w:p>
        </w:tc>
      </w:tr>
    </w:tbl>
    <w:p w:rsidR="00906977" w:rsidRPr="00906977" w:rsidRDefault="00906977" w:rsidP="0089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6977" w:rsidRPr="00906977" w:rsidSect="0090697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977"/>
    <w:rsid w:val="00013933"/>
    <w:rsid w:val="00040308"/>
    <w:rsid w:val="000A7997"/>
    <w:rsid w:val="001039A0"/>
    <w:rsid w:val="00147A2D"/>
    <w:rsid w:val="00185AA1"/>
    <w:rsid w:val="00227AAD"/>
    <w:rsid w:val="00264DCE"/>
    <w:rsid w:val="002933CB"/>
    <w:rsid w:val="00325DF2"/>
    <w:rsid w:val="003B0FA9"/>
    <w:rsid w:val="003D326E"/>
    <w:rsid w:val="00446953"/>
    <w:rsid w:val="004A4103"/>
    <w:rsid w:val="004B3B1A"/>
    <w:rsid w:val="00504FCA"/>
    <w:rsid w:val="00505E43"/>
    <w:rsid w:val="0058491E"/>
    <w:rsid w:val="005D5E77"/>
    <w:rsid w:val="00622B83"/>
    <w:rsid w:val="00657098"/>
    <w:rsid w:val="007077FC"/>
    <w:rsid w:val="007479E6"/>
    <w:rsid w:val="00750A28"/>
    <w:rsid w:val="007916E4"/>
    <w:rsid w:val="00826F9D"/>
    <w:rsid w:val="00894841"/>
    <w:rsid w:val="00906977"/>
    <w:rsid w:val="00943D0D"/>
    <w:rsid w:val="00A03BEA"/>
    <w:rsid w:val="00A548E2"/>
    <w:rsid w:val="00A54CD3"/>
    <w:rsid w:val="00AC567F"/>
    <w:rsid w:val="00C648BC"/>
    <w:rsid w:val="00CA5EA6"/>
    <w:rsid w:val="00DA4220"/>
    <w:rsid w:val="00E611DD"/>
    <w:rsid w:val="00E85BAC"/>
    <w:rsid w:val="00F03751"/>
    <w:rsid w:val="00FD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2022-09-09T07:01:00Z</dcterms:created>
  <dcterms:modified xsi:type="dcterms:W3CDTF">2022-09-09T12:10:00Z</dcterms:modified>
</cp:coreProperties>
</file>